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721" w:rsidRPr="00372721" w:rsidRDefault="00372721" w:rsidP="00372721">
      <w:pPr>
        <w:widowControl w:val="0"/>
        <w:spacing w:after="0"/>
        <w:jc w:val="center"/>
        <w:outlineLvl w:val="2"/>
        <w:rPr>
          <w:rFonts w:ascii="Times New Roman" w:eastAsia="Times New Roman" w:hAnsi="Times New Roman" w:cs="Times New Roman"/>
          <w:b/>
          <w:sz w:val="30"/>
          <w:szCs w:val="30"/>
        </w:rPr>
      </w:pPr>
      <w:r w:rsidRPr="00372721">
        <w:rPr>
          <w:rFonts w:ascii="Times New Roman" w:eastAsia="Times New Roman" w:hAnsi="Times New Roman" w:cs="Times New Roman"/>
          <w:b/>
          <w:sz w:val="30"/>
          <w:szCs w:val="30"/>
        </w:rPr>
        <w:t xml:space="preserve">МИНИСТЕРСТВО СЕЛЬСКОГО ХОЗЯЙСТВА </w:t>
      </w:r>
    </w:p>
    <w:p w:rsidR="00372721" w:rsidRPr="00372721" w:rsidRDefault="00372721" w:rsidP="00372721">
      <w:pPr>
        <w:widowControl w:val="0"/>
        <w:spacing w:after="0"/>
        <w:jc w:val="center"/>
        <w:outlineLvl w:val="2"/>
        <w:rPr>
          <w:rFonts w:ascii="Times New Roman" w:eastAsia="Times New Roman" w:hAnsi="Times New Roman" w:cs="Times New Roman"/>
          <w:b/>
          <w:sz w:val="30"/>
          <w:szCs w:val="30"/>
        </w:rPr>
      </w:pPr>
      <w:r w:rsidRPr="00372721">
        <w:rPr>
          <w:rFonts w:ascii="Times New Roman" w:eastAsia="Times New Roman" w:hAnsi="Times New Roman" w:cs="Times New Roman"/>
          <w:b/>
          <w:sz w:val="30"/>
          <w:szCs w:val="30"/>
        </w:rPr>
        <w:t>РОССИЙСКОЙ ФЕДЕРАЦИИ</w:t>
      </w:r>
    </w:p>
    <w:p w:rsidR="00372721" w:rsidRPr="00372721" w:rsidRDefault="00372721" w:rsidP="00372721">
      <w:pPr>
        <w:widowControl w:val="0"/>
        <w:spacing w:after="0"/>
        <w:jc w:val="center"/>
        <w:outlineLvl w:val="2"/>
        <w:rPr>
          <w:rFonts w:ascii="Times New Roman" w:eastAsia="Times New Roman" w:hAnsi="Times New Roman" w:cs="Times New Roman"/>
          <w:b/>
          <w:sz w:val="30"/>
          <w:szCs w:val="30"/>
        </w:rPr>
      </w:pPr>
      <w:r w:rsidRPr="00372721">
        <w:rPr>
          <w:rFonts w:ascii="Times New Roman" w:eastAsia="Times New Roman" w:hAnsi="Times New Roman" w:cs="Times New Roman"/>
          <w:b/>
          <w:sz w:val="30"/>
          <w:szCs w:val="30"/>
        </w:rPr>
        <w:t>ФГБОУ ВО «СТАВРОПОЛЬСКИЙ ГОСУДАРСТВЕННЫЙ АГРАРНЫЙ УНИВЕРСИТЕТ»</w:t>
      </w:r>
    </w:p>
    <w:p w:rsidR="002B767C" w:rsidRPr="00BD029B" w:rsidRDefault="002B767C" w:rsidP="002B767C">
      <w:pPr>
        <w:widowControl w:val="0"/>
        <w:spacing w:after="0" w:line="240" w:lineRule="auto"/>
        <w:rPr>
          <w:rFonts w:ascii="Times New Roman" w:hAnsi="Times New Roman" w:cs="Times New Roman"/>
          <w:b/>
          <w:sz w:val="28"/>
          <w:szCs w:val="28"/>
        </w:rPr>
      </w:pPr>
    </w:p>
    <w:p w:rsidR="002B767C" w:rsidRPr="00BD029B" w:rsidRDefault="002B767C" w:rsidP="002B767C">
      <w:pPr>
        <w:widowControl w:val="0"/>
        <w:spacing w:after="0" w:line="240" w:lineRule="auto"/>
        <w:ind w:left="4962"/>
        <w:jc w:val="center"/>
        <w:outlineLvl w:val="0"/>
        <w:rPr>
          <w:rFonts w:ascii="Times New Roman" w:eastAsia="Times New Roman" w:hAnsi="Times New Roman" w:cs="Times New Roman"/>
          <w:sz w:val="28"/>
          <w:szCs w:val="28"/>
        </w:rPr>
      </w:pPr>
    </w:p>
    <w:p w:rsidR="002B767C" w:rsidRPr="00BD029B" w:rsidRDefault="002B767C" w:rsidP="002B767C">
      <w:pPr>
        <w:widowControl w:val="0"/>
        <w:spacing w:after="0" w:line="240" w:lineRule="auto"/>
        <w:jc w:val="right"/>
        <w:outlineLvl w:val="0"/>
        <w:rPr>
          <w:rFonts w:ascii="Times New Roman" w:eastAsia="Times New Roman" w:hAnsi="Times New Roman" w:cs="Times New Roman"/>
          <w:sz w:val="28"/>
          <w:szCs w:val="28"/>
        </w:rPr>
      </w:pPr>
    </w:p>
    <w:p w:rsidR="002B767C" w:rsidRPr="00BD029B" w:rsidRDefault="002B767C" w:rsidP="002B767C">
      <w:pPr>
        <w:widowControl w:val="0"/>
        <w:spacing w:after="0" w:line="240" w:lineRule="auto"/>
        <w:jc w:val="right"/>
        <w:outlineLvl w:val="0"/>
        <w:rPr>
          <w:rFonts w:ascii="Times New Roman" w:eastAsia="Times New Roman" w:hAnsi="Times New Roman" w:cs="Times New Roman"/>
          <w:sz w:val="30"/>
          <w:szCs w:val="28"/>
        </w:rPr>
      </w:pPr>
      <w:r w:rsidRPr="00BD029B">
        <w:rPr>
          <w:rFonts w:ascii="Times New Roman" w:eastAsia="Times New Roman" w:hAnsi="Times New Roman" w:cs="Times New Roman"/>
          <w:sz w:val="30"/>
          <w:szCs w:val="28"/>
        </w:rPr>
        <w:t>Кафедра агрохимии и</w:t>
      </w:r>
    </w:p>
    <w:p w:rsidR="002B767C" w:rsidRPr="00BD029B" w:rsidRDefault="002B767C" w:rsidP="002B767C">
      <w:pPr>
        <w:widowControl w:val="0"/>
        <w:spacing w:after="0" w:line="240" w:lineRule="auto"/>
        <w:ind w:left="4962"/>
        <w:jc w:val="right"/>
        <w:outlineLvl w:val="0"/>
        <w:rPr>
          <w:rFonts w:ascii="Times New Roman" w:eastAsia="Times New Roman" w:hAnsi="Times New Roman" w:cs="Times New Roman"/>
          <w:sz w:val="30"/>
          <w:szCs w:val="28"/>
        </w:rPr>
      </w:pPr>
      <w:r w:rsidRPr="00BD029B">
        <w:rPr>
          <w:rFonts w:ascii="Times New Roman" w:eastAsia="Times New Roman" w:hAnsi="Times New Roman" w:cs="Times New Roman"/>
          <w:sz w:val="30"/>
          <w:szCs w:val="28"/>
        </w:rPr>
        <w:t xml:space="preserve"> физиологии растений</w:t>
      </w:r>
    </w:p>
    <w:p w:rsidR="002B767C" w:rsidRPr="00BD029B" w:rsidRDefault="002B767C" w:rsidP="002B767C">
      <w:pPr>
        <w:widowControl w:val="0"/>
        <w:spacing w:after="0" w:line="240" w:lineRule="auto"/>
        <w:jc w:val="right"/>
        <w:rPr>
          <w:rFonts w:ascii="Times New Roman" w:hAnsi="Times New Roman" w:cs="Times New Roman"/>
          <w:sz w:val="28"/>
          <w:szCs w:val="28"/>
        </w:rPr>
      </w:pPr>
    </w:p>
    <w:p w:rsidR="002B767C" w:rsidRPr="00BD029B" w:rsidRDefault="002B767C" w:rsidP="002B767C">
      <w:pPr>
        <w:widowControl w:val="0"/>
        <w:spacing w:after="0" w:line="240" w:lineRule="auto"/>
        <w:rPr>
          <w:rFonts w:ascii="Times New Roman" w:hAnsi="Times New Roman" w:cs="Times New Roman"/>
          <w:sz w:val="28"/>
          <w:szCs w:val="28"/>
        </w:rPr>
      </w:pPr>
    </w:p>
    <w:p w:rsidR="002B767C" w:rsidRPr="00BD029B" w:rsidRDefault="002B767C" w:rsidP="002B767C">
      <w:pPr>
        <w:widowControl w:val="0"/>
        <w:spacing w:after="0" w:line="240" w:lineRule="auto"/>
        <w:rPr>
          <w:rFonts w:ascii="Times New Roman" w:hAnsi="Times New Roman" w:cs="Times New Roman"/>
          <w:sz w:val="28"/>
          <w:szCs w:val="28"/>
        </w:rPr>
      </w:pPr>
    </w:p>
    <w:p w:rsidR="002B767C" w:rsidRPr="00BD029B" w:rsidRDefault="002B767C" w:rsidP="002B767C">
      <w:pPr>
        <w:widowControl w:val="0"/>
        <w:spacing w:after="0" w:line="240" w:lineRule="auto"/>
        <w:rPr>
          <w:rFonts w:ascii="Times New Roman" w:hAnsi="Times New Roman" w:cs="Times New Roman"/>
          <w:sz w:val="28"/>
          <w:szCs w:val="28"/>
        </w:rPr>
      </w:pPr>
    </w:p>
    <w:p w:rsidR="002B767C" w:rsidRPr="00BD029B" w:rsidRDefault="002B767C" w:rsidP="002B767C">
      <w:pPr>
        <w:widowControl w:val="0"/>
        <w:spacing w:after="0" w:line="240" w:lineRule="auto"/>
        <w:rPr>
          <w:rFonts w:ascii="Times New Roman" w:hAnsi="Times New Roman" w:cs="Times New Roman"/>
          <w:sz w:val="28"/>
          <w:szCs w:val="28"/>
        </w:rPr>
      </w:pPr>
    </w:p>
    <w:p w:rsidR="002B767C" w:rsidRPr="00BD029B" w:rsidRDefault="002B767C" w:rsidP="002B767C">
      <w:pPr>
        <w:widowControl w:val="0"/>
        <w:spacing w:after="0" w:line="240" w:lineRule="auto"/>
        <w:rPr>
          <w:rFonts w:ascii="Times New Roman" w:hAnsi="Times New Roman" w:cs="Times New Roman"/>
          <w:sz w:val="28"/>
          <w:szCs w:val="28"/>
        </w:rPr>
      </w:pPr>
    </w:p>
    <w:p w:rsidR="002B767C" w:rsidRPr="00BD029B" w:rsidRDefault="002B767C" w:rsidP="002B767C">
      <w:pPr>
        <w:widowControl w:val="0"/>
        <w:spacing w:after="0" w:line="240" w:lineRule="auto"/>
        <w:rPr>
          <w:rFonts w:ascii="Times New Roman" w:hAnsi="Times New Roman" w:cs="Times New Roman"/>
          <w:b/>
          <w:sz w:val="36"/>
          <w:szCs w:val="36"/>
        </w:rPr>
      </w:pPr>
    </w:p>
    <w:p w:rsidR="002B767C" w:rsidRPr="00BD029B" w:rsidRDefault="00ED4D76" w:rsidP="00ED4D76">
      <w:pPr>
        <w:widowControl w:val="0"/>
        <w:spacing w:after="0" w:line="240" w:lineRule="auto"/>
        <w:jc w:val="center"/>
        <w:rPr>
          <w:rFonts w:ascii="Times New Roman" w:hAnsi="Times New Roman" w:cs="Times New Roman"/>
          <w:sz w:val="28"/>
          <w:szCs w:val="28"/>
        </w:rPr>
      </w:pPr>
      <w:r w:rsidRPr="00BD029B">
        <w:rPr>
          <w:rFonts w:ascii="Times New Roman" w:hAnsi="Times New Roman" w:cs="Times New Roman"/>
          <w:b/>
          <w:sz w:val="36"/>
          <w:szCs w:val="36"/>
        </w:rPr>
        <w:t>ПРОГРАММИРОВАНИЕ УРОЖАЕВ СЕЛЬСКОХОЗЯЙСТВЕННЫХ КУЛЬТУР</w:t>
      </w:r>
    </w:p>
    <w:p w:rsidR="002B767C" w:rsidRPr="00BD029B" w:rsidRDefault="002B767C" w:rsidP="002B767C">
      <w:pPr>
        <w:widowControl w:val="0"/>
        <w:spacing w:after="0" w:line="240" w:lineRule="auto"/>
        <w:rPr>
          <w:rFonts w:ascii="Times New Roman" w:hAnsi="Times New Roman" w:cs="Times New Roman"/>
          <w:sz w:val="28"/>
          <w:szCs w:val="28"/>
        </w:rPr>
      </w:pPr>
    </w:p>
    <w:p w:rsidR="002B767C" w:rsidRPr="00BD029B" w:rsidRDefault="002B767C" w:rsidP="002B767C">
      <w:pPr>
        <w:widowControl w:val="0"/>
        <w:spacing w:after="0" w:line="240" w:lineRule="auto"/>
        <w:rPr>
          <w:rFonts w:ascii="Times New Roman" w:hAnsi="Times New Roman" w:cs="Times New Roman"/>
          <w:sz w:val="28"/>
          <w:szCs w:val="28"/>
        </w:rPr>
      </w:pPr>
    </w:p>
    <w:p w:rsidR="002B767C" w:rsidRPr="00BD029B" w:rsidRDefault="002B767C" w:rsidP="002B767C">
      <w:pPr>
        <w:widowControl w:val="0"/>
        <w:spacing w:after="0" w:line="240" w:lineRule="auto"/>
        <w:rPr>
          <w:rFonts w:ascii="Times New Roman" w:hAnsi="Times New Roman" w:cs="Times New Roman"/>
          <w:sz w:val="28"/>
          <w:szCs w:val="28"/>
        </w:rPr>
      </w:pPr>
    </w:p>
    <w:p w:rsidR="002B767C" w:rsidRPr="00BD029B" w:rsidRDefault="002B767C" w:rsidP="002B767C">
      <w:pPr>
        <w:widowControl w:val="0"/>
        <w:spacing w:after="0" w:line="240" w:lineRule="auto"/>
        <w:rPr>
          <w:rFonts w:ascii="Times New Roman" w:hAnsi="Times New Roman" w:cs="Times New Roman"/>
          <w:sz w:val="28"/>
          <w:szCs w:val="28"/>
        </w:rPr>
      </w:pPr>
    </w:p>
    <w:p w:rsidR="00372721" w:rsidRPr="00372721" w:rsidRDefault="00372721" w:rsidP="00372721">
      <w:pPr>
        <w:spacing w:after="0" w:line="240" w:lineRule="auto"/>
        <w:jc w:val="center"/>
        <w:rPr>
          <w:rFonts w:ascii="Times New Roman" w:eastAsia="Times New Roman" w:hAnsi="Times New Roman" w:cs="Times New Roman"/>
          <w:b/>
          <w:sz w:val="28"/>
          <w:szCs w:val="28"/>
        </w:rPr>
      </w:pPr>
    </w:p>
    <w:p w:rsidR="002B767C" w:rsidRPr="00BD029B" w:rsidRDefault="00372721" w:rsidP="00372721">
      <w:pPr>
        <w:spacing w:after="0" w:line="240" w:lineRule="auto"/>
        <w:jc w:val="center"/>
        <w:rPr>
          <w:rFonts w:ascii="Times New Roman" w:hAnsi="Times New Roman" w:cs="Times New Roman"/>
          <w:sz w:val="28"/>
          <w:szCs w:val="28"/>
        </w:rPr>
      </w:pPr>
      <w:r w:rsidRPr="00372721">
        <w:rPr>
          <w:rFonts w:ascii="Times New Roman" w:eastAsia="Times New Roman" w:hAnsi="Times New Roman" w:cs="Times New Roman"/>
          <w:sz w:val="28"/>
          <w:szCs w:val="28"/>
        </w:rPr>
        <w:t xml:space="preserve">Методические указания по выполнению </w:t>
      </w:r>
      <w:r>
        <w:rPr>
          <w:rFonts w:ascii="Times New Roman" w:eastAsia="Times New Roman" w:hAnsi="Times New Roman" w:cs="Times New Roman"/>
          <w:sz w:val="28"/>
          <w:szCs w:val="28"/>
        </w:rPr>
        <w:t xml:space="preserve">практических занятий </w:t>
      </w:r>
      <w:r w:rsidRPr="00BD029B">
        <w:rPr>
          <w:rFonts w:ascii="Times New Roman" w:hAnsi="Times New Roman"/>
          <w:spacing w:val="-20"/>
          <w:sz w:val="28"/>
          <w:szCs w:val="28"/>
        </w:rPr>
        <w:t>для  студентов высших учебных заведений по направлению 35.03.04 «Агрономия», профиль «Агрономия», «Защита растений», «</w:t>
      </w:r>
      <w:proofErr w:type="spellStart"/>
      <w:r w:rsidRPr="00BD029B">
        <w:rPr>
          <w:rFonts w:ascii="Times New Roman" w:hAnsi="Times New Roman"/>
          <w:spacing w:val="-20"/>
          <w:sz w:val="28"/>
          <w:szCs w:val="28"/>
        </w:rPr>
        <w:t>Плодоовощеводство</w:t>
      </w:r>
      <w:proofErr w:type="spellEnd"/>
      <w:r w:rsidRPr="00BD029B">
        <w:rPr>
          <w:rFonts w:ascii="Times New Roman" w:hAnsi="Times New Roman"/>
          <w:spacing w:val="-20"/>
          <w:sz w:val="28"/>
          <w:szCs w:val="28"/>
        </w:rPr>
        <w:t>», по дисциплине: «Программирование урожаев сельскохозяйственных культур»</w:t>
      </w:r>
    </w:p>
    <w:p w:rsidR="002B767C" w:rsidRPr="00BD029B" w:rsidRDefault="002B767C" w:rsidP="002B767C">
      <w:pPr>
        <w:widowControl w:val="0"/>
        <w:spacing w:after="0" w:line="240" w:lineRule="auto"/>
        <w:rPr>
          <w:rFonts w:ascii="Times New Roman" w:hAnsi="Times New Roman" w:cs="Times New Roman"/>
          <w:sz w:val="28"/>
          <w:szCs w:val="28"/>
        </w:rPr>
      </w:pPr>
    </w:p>
    <w:p w:rsidR="002B767C" w:rsidRPr="00BD029B" w:rsidRDefault="002B767C" w:rsidP="002B767C">
      <w:pPr>
        <w:widowControl w:val="0"/>
        <w:spacing w:after="0" w:line="240" w:lineRule="auto"/>
        <w:rPr>
          <w:rFonts w:ascii="Times New Roman" w:hAnsi="Times New Roman" w:cs="Times New Roman"/>
          <w:sz w:val="28"/>
          <w:szCs w:val="28"/>
        </w:rPr>
      </w:pPr>
    </w:p>
    <w:p w:rsidR="002B767C" w:rsidRPr="00BD029B" w:rsidRDefault="002B767C" w:rsidP="002B767C">
      <w:pPr>
        <w:widowControl w:val="0"/>
        <w:spacing w:after="0" w:line="240" w:lineRule="auto"/>
        <w:rPr>
          <w:rFonts w:ascii="Times New Roman" w:hAnsi="Times New Roman" w:cs="Times New Roman"/>
          <w:sz w:val="28"/>
          <w:szCs w:val="28"/>
        </w:rPr>
      </w:pPr>
    </w:p>
    <w:p w:rsidR="002B767C" w:rsidRPr="00BD029B" w:rsidRDefault="002B767C" w:rsidP="002B767C">
      <w:pPr>
        <w:widowControl w:val="0"/>
        <w:spacing w:after="0" w:line="240" w:lineRule="auto"/>
        <w:rPr>
          <w:rFonts w:ascii="Times New Roman" w:hAnsi="Times New Roman" w:cs="Times New Roman"/>
          <w:sz w:val="28"/>
          <w:szCs w:val="28"/>
        </w:rPr>
      </w:pPr>
    </w:p>
    <w:p w:rsidR="002B767C" w:rsidRPr="00BD029B" w:rsidRDefault="002B767C" w:rsidP="002B767C">
      <w:pPr>
        <w:widowControl w:val="0"/>
        <w:spacing w:after="0" w:line="240" w:lineRule="auto"/>
        <w:rPr>
          <w:rFonts w:ascii="Times New Roman" w:hAnsi="Times New Roman" w:cs="Times New Roman"/>
          <w:sz w:val="28"/>
          <w:szCs w:val="28"/>
        </w:rPr>
      </w:pPr>
    </w:p>
    <w:p w:rsidR="002B767C" w:rsidRPr="00BD029B" w:rsidRDefault="002B767C" w:rsidP="002B767C">
      <w:pPr>
        <w:widowControl w:val="0"/>
        <w:spacing w:after="0" w:line="240" w:lineRule="auto"/>
        <w:rPr>
          <w:rFonts w:ascii="Times New Roman" w:hAnsi="Times New Roman" w:cs="Times New Roman"/>
          <w:sz w:val="28"/>
          <w:szCs w:val="28"/>
        </w:rPr>
      </w:pPr>
    </w:p>
    <w:p w:rsidR="002B767C" w:rsidRPr="00BD029B" w:rsidRDefault="002B767C" w:rsidP="002B767C">
      <w:pPr>
        <w:widowControl w:val="0"/>
        <w:spacing w:after="0" w:line="240" w:lineRule="auto"/>
        <w:rPr>
          <w:rFonts w:ascii="Times New Roman" w:hAnsi="Times New Roman" w:cs="Times New Roman"/>
          <w:sz w:val="28"/>
          <w:szCs w:val="28"/>
        </w:rPr>
      </w:pPr>
    </w:p>
    <w:p w:rsidR="002B767C" w:rsidRPr="00BD029B" w:rsidRDefault="002B767C" w:rsidP="002B767C">
      <w:pPr>
        <w:widowControl w:val="0"/>
        <w:spacing w:after="0" w:line="240" w:lineRule="auto"/>
        <w:rPr>
          <w:rFonts w:ascii="Times New Roman" w:hAnsi="Times New Roman" w:cs="Times New Roman"/>
          <w:sz w:val="28"/>
          <w:szCs w:val="28"/>
        </w:rPr>
      </w:pPr>
    </w:p>
    <w:p w:rsidR="002B767C" w:rsidRPr="00BD029B" w:rsidRDefault="002B767C" w:rsidP="002B767C">
      <w:pPr>
        <w:widowControl w:val="0"/>
        <w:spacing w:after="0" w:line="240" w:lineRule="auto"/>
        <w:jc w:val="center"/>
        <w:rPr>
          <w:rFonts w:ascii="Times New Roman" w:hAnsi="Times New Roman" w:cs="Times New Roman"/>
          <w:sz w:val="28"/>
          <w:szCs w:val="28"/>
        </w:rPr>
      </w:pPr>
    </w:p>
    <w:p w:rsidR="002B767C" w:rsidRPr="00BD029B" w:rsidRDefault="002B767C" w:rsidP="002B767C">
      <w:pPr>
        <w:widowControl w:val="0"/>
        <w:spacing w:after="0" w:line="240" w:lineRule="auto"/>
        <w:jc w:val="center"/>
        <w:rPr>
          <w:rFonts w:ascii="Times New Roman" w:hAnsi="Times New Roman" w:cs="Times New Roman"/>
          <w:sz w:val="28"/>
          <w:szCs w:val="28"/>
        </w:rPr>
      </w:pPr>
    </w:p>
    <w:p w:rsidR="002B767C" w:rsidRPr="00BD029B" w:rsidRDefault="002B767C" w:rsidP="002B767C">
      <w:pPr>
        <w:widowControl w:val="0"/>
        <w:spacing w:after="0" w:line="240" w:lineRule="auto"/>
        <w:rPr>
          <w:rFonts w:ascii="Times New Roman" w:hAnsi="Times New Roman" w:cs="Times New Roman"/>
          <w:sz w:val="28"/>
          <w:szCs w:val="28"/>
        </w:rPr>
      </w:pPr>
    </w:p>
    <w:p w:rsidR="002B767C" w:rsidRPr="00BD029B" w:rsidRDefault="002B767C" w:rsidP="002B767C">
      <w:pPr>
        <w:keepNext/>
        <w:spacing w:after="0" w:line="240" w:lineRule="auto"/>
        <w:jc w:val="center"/>
        <w:outlineLvl w:val="0"/>
        <w:rPr>
          <w:rFonts w:ascii="Times New Roman" w:eastAsia="Times New Roman" w:hAnsi="Times New Roman" w:cs="Times New Roman"/>
          <w:sz w:val="30"/>
          <w:szCs w:val="20"/>
        </w:rPr>
      </w:pPr>
      <w:r w:rsidRPr="00BD029B">
        <w:rPr>
          <w:rFonts w:ascii="Times New Roman" w:eastAsia="Times New Roman" w:hAnsi="Times New Roman" w:cs="Times New Roman"/>
          <w:sz w:val="30"/>
          <w:szCs w:val="20"/>
        </w:rPr>
        <w:t>Ставрополь</w:t>
      </w:r>
    </w:p>
    <w:p w:rsidR="002B767C" w:rsidRPr="00BD029B" w:rsidRDefault="002B767C" w:rsidP="002B767C">
      <w:pPr>
        <w:keepNext/>
        <w:spacing w:after="0" w:line="240" w:lineRule="auto"/>
        <w:jc w:val="center"/>
        <w:outlineLvl w:val="0"/>
        <w:rPr>
          <w:rFonts w:ascii="Times New Roman" w:eastAsia="Times New Roman" w:hAnsi="Times New Roman" w:cs="Times New Roman"/>
          <w:sz w:val="30"/>
          <w:szCs w:val="20"/>
        </w:rPr>
      </w:pPr>
      <w:r w:rsidRPr="00BD029B">
        <w:rPr>
          <w:rFonts w:ascii="Times New Roman" w:eastAsia="Times New Roman" w:hAnsi="Times New Roman" w:cs="Times New Roman"/>
          <w:sz w:val="30"/>
          <w:szCs w:val="20"/>
        </w:rPr>
        <w:t>«АГРУС»</w:t>
      </w:r>
    </w:p>
    <w:p w:rsidR="002B767C" w:rsidRPr="00BD029B" w:rsidRDefault="00ED4D76" w:rsidP="002B767C">
      <w:pPr>
        <w:keepNext/>
        <w:spacing w:after="0" w:line="240" w:lineRule="auto"/>
        <w:jc w:val="center"/>
        <w:outlineLvl w:val="0"/>
        <w:rPr>
          <w:rFonts w:ascii="Times New Roman" w:eastAsia="Times New Roman" w:hAnsi="Times New Roman" w:cs="Times New Roman"/>
          <w:sz w:val="30"/>
          <w:szCs w:val="20"/>
        </w:rPr>
      </w:pPr>
      <w:r w:rsidRPr="00BD029B">
        <w:rPr>
          <w:rFonts w:ascii="Times New Roman" w:eastAsia="Times New Roman" w:hAnsi="Times New Roman" w:cs="Times New Roman"/>
          <w:sz w:val="30"/>
          <w:szCs w:val="20"/>
        </w:rPr>
        <w:t>2019</w:t>
      </w:r>
    </w:p>
    <w:p w:rsidR="002B767C" w:rsidRPr="00BD029B" w:rsidRDefault="002B767C" w:rsidP="002B767C">
      <w:pPr>
        <w:rPr>
          <w:rFonts w:ascii="Times New Roman" w:eastAsia="Times New Roman" w:hAnsi="Times New Roman" w:cs="Times New Roman"/>
          <w:szCs w:val="20"/>
        </w:rPr>
      </w:pPr>
      <w:r w:rsidRPr="00BD029B">
        <w:br w:type="page"/>
      </w:r>
    </w:p>
    <w:p w:rsidR="002B767C" w:rsidRPr="00BD029B" w:rsidRDefault="002B767C" w:rsidP="00440E7C">
      <w:pPr>
        <w:spacing w:after="0" w:line="240" w:lineRule="auto"/>
        <w:jc w:val="center"/>
        <w:rPr>
          <w:rFonts w:ascii="Times New Roman" w:hAnsi="Times New Roman"/>
          <w:b/>
          <w:sz w:val="30"/>
          <w:szCs w:val="28"/>
        </w:rPr>
      </w:pPr>
      <w:r w:rsidRPr="00BD029B">
        <w:rPr>
          <w:rFonts w:ascii="Times New Roman" w:hAnsi="Times New Roman"/>
          <w:b/>
          <w:sz w:val="30"/>
          <w:szCs w:val="28"/>
        </w:rPr>
        <w:lastRenderedPageBreak/>
        <w:t>Авторский коллектив:</w:t>
      </w:r>
    </w:p>
    <w:p w:rsidR="001D4125" w:rsidRPr="00372721" w:rsidRDefault="00ED4D76" w:rsidP="00440E7C">
      <w:pPr>
        <w:spacing w:after="0" w:line="240" w:lineRule="auto"/>
        <w:jc w:val="center"/>
        <w:rPr>
          <w:rFonts w:ascii="Times New Roman" w:hAnsi="Times New Roman" w:cs="Times New Roman"/>
          <w:sz w:val="30"/>
          <w:szCs w:val="28"/>
        </w:rPr>
      </w:pPr>
      <w:proofErr w:type="gramStart"/>
      <w:r w:rsidRPr="00372721">
        <w:rPr>
          <w:rFonts w:ascii="Times New Roman" w:hAnsi="Times New Roman" w:cs="Times New Roman"/>
          <w:sz w:val="30"/>
          <w:szCs w:val="28"/>
        </w:rPr>
        <w:t>Устименко</w:t>
      </w:r>
      <w:r w:rsidR="001D4125" w:rsidRPr="00372721">
        <w:rPr>
          <w:rFonts w:ascii="Times New Roman" w:hAnsi="Times New Roman" w:cs="Times New Roman"/>
          <w:sz w:val="30"/>
          <w:szCs w:val="28"/>
        </w:rPr>
        <w:t xml:space="preserve"> Е.А. - к.с.-</w:t>
      </w:r>
      <w:proofErr w:type="spellStart"/>
      <w:r w:rsidR="001D4125" w:rsidRPr="00372721">
        <w:rPr>
          <w:rFonts w:ascii="Times New Roman" w:hAnsi="Times New Roman" w:cs="Times New Roman"/>
          <w:sz w:val="30"/>
          <w:szCs w:val="28"/>
        </w:rPr>
        <w:t>х.н</w:t>
      </w:r>
      <w:proofErr w:type="spellEnd"/>
      <w:r w:rsidR="001D4125" w:rsidRPr="00372721">
        <w:rPr>
          <w:rFonts w:ascii="Times New Roman" w:hAnsi="Times New Roman" w:cs="Times New Roman"/>
          <w:sz w:val="30"/>
          <w:szCs w:val="28"/>
        </w:rPr>
        <w:t xml:space="preserve">., доцент; </w:t>
      </w:r>
      <w:proofErr w:type="spellStart"/>
      <w:r w:rsidR="001D4125" w:rsidRPr="00372721">
        <w:rPr>
          <w:rFonts w:ascii="Times New Roman" w:hAnsi="Times New Roman" w:cs="Times New Roman"/>
          <w:sz w:val="30"/>
          <w:szCs w:val="28"/>
        </w:rPr>
        <w:t>Есаулко</w:t>
      </w:r>
      <w:proofErr w:type="spellEnd"/>
      <w:r w:rsidR="001D4125" w:rsidRPr="00372721">
        <w:rPr>
          <w:rFonts w:ascii="Times New Roman" w:hAnsi="Times New Roman" w:cs="Times New Roman"/>
          <w:sz w:val="30"/>
          <w:szCs w:val="28"/>
        </w:rPr>
        <w:t xml:space="preserve"> А.Н. – д.с.-х.н.,</w:t>
      </w:r>
      <w:proofErr w:type="gramEnd"/>
    </w:p>
    <w:p w:rsidR="001D4125" w:rsidRPr="00372721" w:rsidRDefault="001D4125" w:rsidP="005B7122">
      <w:pPr>
        <w:spacing w:after="0" w:line="240" w:lineRule="auto"/>
        <w:jc w:val="center"/>
        <w:rPr>
          <w:rFonts w:ascii="Times New Roman" w:hAnsi="Times New Roman" w:cs="Times New Roman"/>
          <w:sz w:val="30"/>
          <w:szCs w:val="28"/>
        </w:rPr>
      </w:pPr>
      <w:r w:rsidRPr="00372721">
        <w:rPr>
          <w:rFonts w:ascii="Times New Roman" w:hAnsi="Times New Roman" w:cs="Times New Roman"/>
          <w:sz w:val="30"/>
          <w:szCs w:val="28"/>
        </w:rPr>
        <w:t xml:space="preserve"> </w:t>
      </w:r>
      <w:proofErr w:type="gramStart"/>
      <w:r w:rsidR="00440E7C" w:rsidRPr="00372721">
        <w:rPr>
          <w:rFonts w:ascii="Times New Roman" w:hAnsi="Times New Roman" w:cs="Times New Roman"/>
          <w:sz w:val="30"/>
          <w:szCs w:val="28"/>
        </w:rPr>
        <w:t>п</w:t>
      </w:r>
      <w:r w:rsidRPr="00372721">
        <w:rPr>
          <w:rFonts w:ascii="Times New Roman" w:hAnsi="Times New Roman" w:cs="Times New Roman"/>
          <w:sz w:val="30"/>
          <w:szCs w:val="28"/>
        </w:rPr>
        <w:t>рофессор</w:t>
      </w:r>
      <w:r w:rsidR="009744BE" w:rsidRPr="00372721">
        <w:rPr>
          <w:rFonts w:ascii="Times New Roman" w:hAnsi="Times New Roman" w:cs="Times New Roman"/>
          <w:sz w:val="30"/>
          <w:szCs w:val="28"/>
        </w:rPr>
        <w:t xml:space="preserve"> РАН</w:t>
      </w:r>
      <w:r w:rsidRPr="00372721">
        <w:rPr>
          <w:rFonts w:ascii="Times New Roman" w:hAnsi="Times New Roman" w:cs="Times New Roman"/>
          <w:sz w:val="30"/>
          <w:szCs w:val="28"/>
        </w:rPr>
        <w:t>; Агее</w:t>
      </w:r>
      <w:r w:rsidR="00ED4D76" w:rsidRPr="00372721">
        <w:rPr>
          <w:rFonts w:ascii="Times New Roman" w:hAnsi="Times New Roman" w:cs="Times New Roman"/>
          <w:sz w:val="30"/>
          <w:szCs w:val="28"/>
        </w:rPr>
        <w:t xml:space="preserve">в В.В. - д.с.-х.н., профессор; </w:t>
      </w:r>
      <w:r w:rsidRPr="00372721">
        <w:rPr>
          <w:rFonts w:ascii="Times New Roman" w:hAnsi="Times New Roman" w:cs="Times New Roman"/>
          <w:sz w:val="30"/>
          <w:szCs w:val="28"/>
        </w:rPr>
        <w:t>Коростылев С.А. - к.с.-</w:t>
      </w:r>
      <w:proofErr w:type="spellStart"/>
      <w:r w:rsidRPr="00372721">
        <w:rPr>
          <w:rFonts w:ascii="Times New Roman" w:hAnsi="Times New Roman" w:cs="Times New Roman"/>
          <w:sz w:val="30"/>
          <w:szCs w:val="28"/>
        </w:rPr>
        <w:t>х.н</w:t>
      </w:r>
      <w:proofErr w:type="spellEnd"/>
      <w:r w:rsidRPr="00372721">
        <w:rPr>
          <w:rFonts w:ascii="Times New Roman" w:hAnsi="Times New Roman" w:cs="Times New Roman"/>
          <w:sz w:val="30"/>
          <w:szCs w:val="28"/>
        </w:rPr>
        <w:t xml:space="preserve">., доцент; </w:t>
      </w:r>
      <w:proofErr w:type="spellStart"/>
      <w:r w:rsidRPr="00372721">
        <w:rPr>
          <w:rFonts w:ascii="Times New Roman" w:hAnsi="Times New Roman" w:cs="Times New Roman"/>
          <w:sz w:val="30"/>
          <w:szCs w:val="28"/>
        </w:rPr>
        <w:t>Голосной</w:t>
      </w:r>
      <w:proofErr w:type="spellEnd"/>
      <w:r w:rsidRPr="00372721">
        <w:rPr>
          <w:rFonts w:ascii="Times New Roman" w:hAnsi="Times New Roman" w:cs="Times New Roman"/>
          <w:sz w:val="30"/>
          <w:szCs w:val="28"/>
        </w:rPr>
        <w:t xml:space="preserve"> Е.В. – к с.-х. н., доцент;</w:t>
      </w:r>
      <w:r w:rsidR="00ED4D76" w:rsidRPr="00372721">
        <w:rPr>
          <w:rFonts w:ascii="Times New Roman" w:hAnsi="Times New Roman" w:cs="Times New Roman"/>
          <w:sz w:val="30"/>
          <w:szCs w:val="28"/>
        </w:rPr>
        <w:t xml:space="preserve"> </w:t>
      </w:r>
      <w:r w:rsidR="00C57712" w:rsidRPr="00372721">
        <w:rPr>
          <w:rFonts w:ascii="Times New Roman" w:hAnsi="Times New Roman" w:cs="Times New Roman"/>
          <w:sz w:val="30"/>
          <w:szCs w:val="28"/>
        </w:rPr>
        <w:t xml:space="preserve"> </w:t>
      </w:r>
      <w:proofErr w:type="spellStart"/>
      <w:r w:rsidR="00C57712" w:rsidRPr="00372721">
        <w:rPr>
          <w:rFonts w:ascii="Times New Roman" w:hAnsi="Times New Roman" w:cs="Times New Roman"/>
          <w:sz w:val="30"/>
          <w:szCs w:val="28"/>
        </w:rPr>
        <w:t>Сигида</w:t>
      </w:r>
      <w:proofErr w:type="spellEnd"/>
      <w:r w:rsidR="00C57712" w:rsidRPr="00372721">
        <w:rPr>
          <w:rFonts w:ascii="Times New Roman" w:hAnsi="Times New Roman" w:cs="Times New Roman"/>
          <w:sz w:val="30"/>
          <w:szCs w:val="28"/>
        </w:rPr>
        <w:t xml:space="preserve"> М.С., </w:t>
      </w:r>
      <w:proofErr w:type="spellStart"/>
      <w:r w:rsidR="00C57712" w:rsidRPr="00372721">
        <w:rPr>
          <w:rFonts w:ascii="Times New Roman" w:hAnsi="Times New Roman" w:cs="Times New Roman"/>
          <w:sz w:val="30"/>
          <w:szCs w:val="28"/>
        </w:rPr>
        <w:t>к.с</w:t>
      </w:r>
      <w:proofErr w:type="spellEnd"/>
      <w:r w:rsidR="00C57712" w:rsidRPr="00372721">
        <w:rPr>
          <w:rFonts w:ascii="Times New Roman" w:hAnsi="Times New Roman" w:cs="Times New Roman"/>
          <w:sz w:val="30"/>
          <w:szCs w:val="28"/>
        </w:rPr>
        <w:t xml:space="preserve">.-х. н., доцент;  </w:t>
      </w:r>
      <w:proofErr w:type="spellStart"/>
      <w:r w:rsidRPr="00372721">
        <w:rPr>
          <w:rFonts w:ascii="Times New Roman" w:hAnsi="Times New Roman" w:cs="Times New Roman"/>
          <w:sz w:val="30"/>
          <w:szCs w:val="28"/>
        </w:rPr>
        <w:t>Лобанкова</w:t>
      </w:r>
      <w:proofErr w:type="spellEnd"/>
      <w:r w:rsidRPr="00372721">
        <w:rPr>
          <w:rFonts w:ascii="Times New Roman" w:hAnsi="Times New Roman" w:cs="Times New Roman"/>
          <w:sz w:val="30"/>
          <w:szCs w:val="28"/>
        </w:rPr>
        <w:t xml:space="preserve"> О.Ю. - к.б.н., доцент; </w:t>
      </w:r>
      <w:proofErr w:type="spellStart"/>
      <w:r w:rsidRPr="00372721">
        <w:rPr>
          <w:rFonts w:ascii="Times New Roman" w:hAnsi="Times New Roman" w:cs="Times New Roman"/>
          <w:sz w:val="30"/>
          <w:szCs w:val="28"/>
        </w:rPr>
        <w:t>Гречишкина</w:t>
      </w:r>
      <w:proofErr w:type="spellEnd"/>
      <w:r w:rsidRPr="00372721">
        <w:rPr>
          <w:rFonts w:ascii="Times New Roman" w:hAnsi="Times New Roman" w:cs="Times New Roman"/>
          <w:sz w:val="30"/>
          <w:szCs w:val="28"/>
        </w:rPr>
        <w:t xml:space="preserve"> Ю.И. - к.с.-</w:t>
      </w:r>
      <w:proofErr w:type="spellStart"/>
      <w:r w:rsidRPr="00372721">
        <w:rPr>
          <w:rFonts w:ascii="Times New Roman" w:hAnsi="Times New Roman" w:cs="Times New Roman"/>
          <w:sz w:val="30"/>
          <w:szCs w:val="28"/>
        </w:rPr>
        <w:t>х.н</w:t>
      </w:r>
      <w:proofErr w:type="spellEnd"/>
      <w:r w:rsidRPr="00372721">
        <w:rPr>
          <w:rFonts w:ascii="Times New Roman" w:hAnsi="Times New Roman" w:cs="Times New Roman"/>
          <w:sz w:val="30"/>
          <w:szCs w:val="28"/>
        </w:rPr>
        <w:t xml:space="preserve">., доцент; </w:t>
      </w:r>
      <w:r w:rsidR="00ED4D76" w:rsidRPr="00372721">
        <w:rPr>
          <w:rFonts w:ascii="Times New Roman" w:hAnsi="Times New Roman" w:cs="Times New Roman"/>
          <w:sz w:val="30"/>
          <w:szCs w:val="28"/>
        </w:rPr>
        <w:t xml:space="preserve"> </w:t>
      </w:r>
      <w:proofErr w:type="spellStart"/>
      <w:r w:rsidRPr="00372721">
        <w:rPr>
          <w:rFonts w:ascii="Times New Roman" w:hAnsi="Times New Roman" w:cs="Times New Roman"/>
          <w:sz w:val="30"/>
          <w:szCs w:val="28"/>
        </w:rPr>
        <w:t>Беловолова</w:t>
      </w:r>
      <w:proofErr w:type="spellEnd"/>
      <w:r w:rsidRPr="00372721">
        <w:rPr>
          <w:rFonts w:ascii="Times New Roman" w:hAnsi="Times New Roman" w:cs="Times New Roman"/>
          <w:sz w:val="30"/>
          <w:szCs w:val="28"/>
        </w:rPr>
        <w:t xml:space="preserve"> А.А. - к.с.-</w:t>
      </w:r>
      <w:proofErr w:type="spellStart"/>
      <w:r w:rsidRPr="00372721">
        <w:rPr>
          <w:rFonts w:ascii="Times New Roman" w:hAnsi="Times New Roman" w:cs="Times New Roman"/>
          <w:sz w:val="30"/>
          <w:szCs w:val="28"/>
        </w:rPr>
        <w:t>х.н</w:t>
      </w:r>
      <w:proofErr w:type="spellEnd"/>
      <w:r w:rsidRPr="00372721">
        <w:rPr>
          <w:rFonts w:ascii="Times New Roman" w:hAnsi="Times New Roman" w:cs="Times New Roman"/>
          <w:sz w:val="30"/>
          <w:szCs w:val="28"/>
        </w:rPr>
        <w:t>., доцент;</w:t>
      </w:r>
      <w:proofErr w:type="gramEnd"/>
      <w:r w:rsidRPr="00372721">
        <w:rPr>
          <w:rFonts w:ascii="Times New Roman" w:hAnsi="Times New Roman" w:cs="Times New Roman"/>
          <w:sz w:val="30"/>
          <w:szCs w:val="28"/>
        </w:rPr>
        <w:t xml:space="preserve"> </w:t>
      </w:r>
      <w:proofErr w:type="gramStart"/>
      <w:r w:rsidRPr="00372721">
        <w:rPr>
          <w:rFonts w:ascii="Times New Roman" w:hAnsi="Times New Roman" w:cs="Times New Roman"/>
          <w:sz w:val="30"/>
          <w:szCs w:val="28"/>
        </w:rPr>
        <w:t>Воскобойников А.В</w:t>
      </w:r>
      <w:r w:rsidR="00ED4D76" w:rsidRPr="00372721">
        <w:rPr>
          <w:rFonts w:ascii="Times New Roman" w:hAnsi="Times New Roman" w:cs="Times New Roman"/>
          <w:sz w:val="30"/>
          <w:szCs w:val="28"/>
        </w:rPr>
        <w:t>. - к.с.-</w:t>
      </w:r>
      <w:proofErr w:type="spellStart"/>
      <w:r w:rsidR="00ED4D76" w:rsidRPr="00372721">
        <w:rPr>
          <w:rFonts w:ascii="Times New Roman" w:hAnsi="Times New Roman" w:cs="Times New Roman"/>
          <w:sz w:val="30"/>
          <w:szCs w:val="28"/>
        </w:rPr>
        <w:t>х.н</w:t>
      </w:r>
      <w:proofErr w:type="spellEnd"/>
      <w:r w:rsidR="00ED4D76" w:rsidRPr="00372721">
        <w:rPr>
          <w:rFonts w:ascii="Times New Roman" w:hAnsi="Times New Roman" w:cs="Times New Roman"/>
          <w:sz w:val="30"/>
          <w:szCs w:val="28"/>
        </w:rPr>
        <w:t>., доцент</w:t>
      </w:r>
      <w:r w:rsidRPr="00372721">
        <w:rPr>
          <w:rFonts w:ascii="Times New Roman" w:hAnsi="Times New Roman" w:cs="Times New Roman"/>
          <w:sz w:val="30"/>
          <w:szCs w:val="28"/>
        </w:rPr>
        <w:t xml:space="preserve">; </w:t>
      </w:r>
      <w:proofErr w:type="spellStart"/>
      <w:r w:rsidRPr="00372721">
        <w:rPr>
          <w:rFonts w:ascii="Times New Roman" w:hAnsi="Times New Roman" w:cs="Times New Roman"/>
          <w:sz w:val="30"/>
          <w:szCs w:val="28"/>
        </w:rPr>
        <w:t>Подколзин</w:t>
      </w:r>
      <w:proofErr w:type="spellEnd"/>
      <w:r w:rsidRPr="00372721">
        <w:rPr>
          <w:rFonts w:ascii="Times New Roman" w:hAnsi="Times New Roman" w:cs="Times New Roman"/>
          <w:sz w:val="30"/>
          <w:szCs w:val="28"/>
        </w:rPr>
        <w:t xml:space="preserve"> А.И. - д.б.н., профессор; Сычёв В.Г. – д.с.-х.н., профессор; Куценк</w:t>
      </w:r>
      <w:r w:rsidR="00ED4D76" w:rsidRPr="00372721">
        <w:rPr>
          <w:rFonts w:ascii="Times New Roman" w:hAnsi="Times New Roman" w:cs="Times New Roman"/>
          <w:sz w:val="30"/>
          <w:szCs w:val="28"/>
        </w:rPr>
        <w:t>о А.А. - к.с.-</w:t>
      </w:r>
      <w:proofErr w:type="spellStart"/>
      <w:r w:rsidR="00ED4D76" w:rsidRPr="00372721">
        <w:rPr>
          <w:rFonts w:ascii="Times New Roman" w:hAnsi="Times New Roman" w:cs="Times New Roman"/>
          <w:sz w:val="30"/>
          <w:szCs w:val="28"/>
        </w:rPr>
        <w:t>х.н</w:t>
      </w:r>
      <w:proofErr w:type="spellEnd"/>
      <w:r w:rsidR="00ED4D76" w:rsidRPr="00372721">
        <w:rPr>
          <w:rFonts w:ascii="Times New Roman" w:hAnsi="Times New Roman" w:cs="Times New Roman"/>
          <w:sz w:val="30"/>
          <w:szCs w:val="28"/>
        </w:rPr>
        <w:t xml:space="preserve">., доцент; </w:t>
      </w:r>
      <w:r w:rsidR="0096161C" w:rsidRPr="00372721">
        <w:rPr>
          <w:rFonts w:ascii="Times New Roman" w:hAnsi="Times New Roman" w:cs="Times New Roman"/>
          <w:sz w:val="30"/>
          <w:szCs w:val="28"/>
        </w:rPr>
        <w:t xml:space="preserve"> </w:t>
      </w:r>
      <w:r w:rsidR="00ED4D76" w:rsidRPr="00372721">
        <w:rPr>
          <w:rFonts w:ascii="Times New Roman" w:hAnsi="Times New Roman" w:cs="Times New Roman"/>
          <w:sz w:val="30"/>
          <w:szCs w:val="28"/>
        </w:rPr>
        <w:t>Гро</w:t>
      </w:r>
      <w:r w:rsidR="005B7122">
        <w:rPr>
          <w:rFonts w:ascii="Times New Roman" w:hAnsi="Times New Roman" w:cs="Times New Roman"/>
          <w:sz w:val="30"/>
          <w:szCs w:val="28"/>
        </w:rPr>
        <w:t xml:space="preserve">мова Н.В. – ст. преподаватель;  </w:t>
      </w:r>
      <w:proofErr w:type="spellStart"/>
      <w:r w:rsidR="00ED4D76" w:rsidRPr="00372721">
        <w:rPr>
          <w:rFonts w:ascii="Times New Roman" w:hAnsi="Times New Roman" w:cs="Times New Roman"/>
          <w:sz w:val="30"/>
          <w:szCs w:val="28"/>
        </w:rPr>
        <w:t>Ожередова</w:t>
      </w:r>
      <w:proofErr w:type="spellEnd"/>
      <w:r w:rsidR="00ED4D76" w:rsidRPr="00372721">
        <w:rPr>
          <w:rFonts w:ascii="Times New Roman" w:hAnsi="Times New Roman" w:cs="Times New Roman"/>
          <w:sz w:val="30"/>
          <w:szCs w:val="28"/>
        </w:rPr>
        <w:t xml:space="preserve"> А.Ю. – ассистент</w:t>
      </w:r>
      <w:proofErr w:type="gramEnd"/>
    </w:p>
    <w:p w:rsidR="002B767C" w:rsidRPr="00BD029B" w:rsidRDefault="002B767C" w:rsidP="00440E7C">
      <w:pPr>
        <w:spacing w:after="0" w:line="240" w:lineRule="auto"/>
        <w:jc w:val="center"/>
        <w:rPr>
          <w:rFonts w:ascii="Times New Roman" w:hAnsi="Times New Roman"/>
          <w:b/>
          <w:sz w:val="30"/>
          <w:szCs w:val="28"/>
        </w:rPr>
      </w:pPr>
    </w:p>
    <w:p w:rsidR="005B7122" w:rsidRDefault="005B7122" w:rsidP="00440E7C">
      <w:pPr>
        <w:spacing w:after="0" w:line="240" w:lineRule="auto"/>
        <w:jc w:val="center"/>
        <w:rPr>
          <w:rFonts w:ascii="Times New Roman" w:hAnsi="Times New Roman"/>
          <w:b/>
          <w:sz w:val="30"/>
          <w:szCs w:val="28"/>
        </w:rPr>
      </w:pPr>
    </w:p>
    <w:p w:rsidR="002B767C" w:rsidRPr="00BD029B" w:rsidRDefault="002B767C" w:rsidP="00440E7C">
      <w:pPr>
        <w:spacing w:after="0" w:line="240" w:lineRule="auto"/>
        <w:jc w:val="center"/>
        <w:rPr>
          <w:rFonts w:ascii="Times New Roman" w:hAnsi="Times New Roman"/>
          <w:b/>
          <w:sz w:val="30"/>
          <w:szCs w:val="28"/>
        </w:rPr>
      </w:pPr>
      <w:r w:rsidRPr="00BD029B">
        <w:rPr>
          <w:rFonts w:ascii="Times New Roman" w:hAnsi="Times New Roman"/>
          <w:b/>
          <w:sz w:val="30"/>
          <w:szCs w:val="28"/>
        </w:rPr>
        <w:t>Рецензенты:</w:t>
      </w:r>
    </w:p>
    <w:p w:rsidR="002B767C" w:rsidRPr="00BD029B" w:rsidRDefault="002B767C" w:rsidP="00440E7C">
      <w:pPr>
        <w:spacing w:after="0" w:line="240" w:lineRule="auto"/>
        <w:jc w:val="center"/>
        <w:rPr>
          <w:rFonts w:ascii="Times New Roman" w:hAnsi="Times New Roman"/>
          <w:sz w:val="30"/>
          <w:szCs w:val="28"/>
        </w:rPr>
      </w:pPr>
      <w:r w:rsidRPr="00BD029B">
        <w:rPr>
          <w:rFonts w:ascii="Times New Roman" w:hAnsi="Times New Roman"/>
          <w:sz w:val="30"/>
          <w:szCs w:val="28"/>
        </w:rPr>
        <w:t>доктор сельскохозяйственных наук, профессор</w:t>
      </w:r>
    </w:p>
    <w:p w:rsidR="002B767C" w:rsidRPr="00BD029B" w:rsidRDefault="002B767C" w:rsidP="00440E7C">
      <w:pPr>
        <w:spacing w:after="0" w:line="240" w:lineRule="auto"/>
        <w:jc w:val="center"/>
        <w:rPr>
          <w:rFonts w:ascii="Times New Roman" w:hAnsi="Times New Roman"/>
          <w:i/>
          <w:sz w:val="30"/>
          <w:szCs w:val="28"/>
        </w:rPr>
      </w:pPr>
      <w:r w:rsidRPr="00BD029B">
        <w:rPr>
          <w:rFonts w:ascii="Times New Roman" w:hAnsi="Times New Roman"/>
          <w:i/>
          <w:sz w:val="30"/>
          <w:szCs w:val="28"/>
        </w:rPr>
        <w:t xml:space="preserve"> </w:t>
      </w:r>
      <w:r w:rsidR="00E91C27" w:rsidRPr="00BD029B">
        <w:rPr>
          <w:rFonts w:ascii="Times New Roman" w:hAnsi="Times New Roman"/>
          <w:i/>
          <w:sz w:val="30"/>
          <w:szCs w:val="28"/>
        </w:rPr>
        <w:t>И.П. Барабаш</w:t>
      </w:r>
      <w:r w:rsidRPr="00BD029B">
        <w:rPr>
          <w:rFonts w:ascii="Times New Roman" w:hAnsi="Times New Roman"/>
          <w:i/>
          <w:sz w:val="30"/>
          <w:szCs w:val="28"/>
        </w:rPr>
        <w:t>;</w:t>
      </w:r>
    </w:p>
    <w:p w:rsidR="002B767C" w:rsidRPr="00BD029B" w:rsidRDefault="002B767C" w:rsidP="00440E7C">
      <w:pPr>
        <w:spacing w:after="0" w:line="240" w:lineRule="auto"/>
        <w:jc w:val="center"/>
        <w:rPr>
          <w:rFonts w:ascii="Times New Roman" w:hAnsi="Times New Roman"/>
          <w:sz w:val="30"/>
          <w:szCs w:val="28"/>
        </w:rPr>
      </w:pPr>
      <w:r w:rsidRPr="00BD029B">
        <w:rPr>
          <w:rFonts w:ascii="Times New Roman" w:hAnsi="Times New Roman"/>
          <w:sz w:val="30"/>
          <w:szCs w:val="28"/>
        </w:rPr>
        <w:t xml:space="preserve">доктор сельскохозяйственных наук, профессор </w:t>
      </w:r>
    </w:p>
    <w:p w:rsidR="002B767C" w:rsidRPr="00BD029B" w:rsidRDefault="001D4125" w:rsidP="00440E7C">
      <w:pPr>
        <w:spacing w:after="0" w:line="240" w:lineRule="auto"/>
        <w:jc w:val="center"/>
        <w:rPr>
          <w:rFonts w:ascii="Times New Roman" w:hAnsi="Times New Roman"/>
          <w:i/>
          <w:sz w:val="30"/>
          <w:szCs w:val="28"/>
        </w:rPr>
      </w:pPr>
      <w:r w:rsidRPr="00BD029B">
        <w:rPr>
          <w:rFonts w:ascii="Times New Roman" w:hAnsi="Times New Roman"/>
          <w:i/>
          <w:sz w:val="30"/>
          <w:szCs w:val="28"/>
        </w:rPr>
        <w:t xml:space="preserve">В.С. </w:t>
      </w:r>
      <w:proofErr w:type="spellStart"/>
      <w:r w:rsidRPr="00BD029B">
        <w:rPr>
          <w:rFonts w:ascii="Times New Roman" w:hAnsi="Times New Roman"/>
          <w:i/>
          <w:sz w:val="30"/>
          <w:szCs w:val="28"/>
        </w:rPr>
        <w:t>Цховребов</w:t>
      </w:r>
      <w:proofErr w:type="spellEnd"/>
    </w:p>
    <w:p w:rsidR="002B767C" w:rsidRPr="00BD029B" w:rsidRDefault="002B767C" w:rsidP="00440E7C">
      <w:pPr>
        <w:spacing w:after="0" w:line="240" w:lineRule="auto"/>
        <w:rPr>
          <w:rFonts w:ascii="Times New Roman" w:hAnsi="Times New Roman"/>
          <w:i/>
          <w:sz w:val="30"/>
          <w:szCs w:val="28"/>
        </w:rPr>
      </w:pPr>
    </w:p>
    <w:p w:rsidR="005B7122" w:rsidRDefault="005B7122" w:rsidP="00372721">
      <w:pPr>
        <w:spacing w:after="0" w:line="240" w:lineRule="auto"/>
        <w:jc w:val="both"/>
        <w:rPr>
          <w:rFonts w:ascii="Times New Roman" w:hAnsi="Times New Roman"/>
          <w:sz w:val="30"/>
          <w:szCs w:val="28"/>
        </w:rPr>
      </w:pPr>
    </w:p>
    <w:p w:rsidR="002B767C" w:rsidRPr="00372721" w:rsidRDefault="00ED4D76" w:rsidP="00372721">
      <w:pPr>
        <w:spacing w:after="0" w:line="240" w:lineRule="auto"/>
        <w:jc w:val="both"/>
        <w:rPr>
          <w:rFonts w:ascii="Times New Roman" w:hAnsi="Times New Roman" w:cs="Times New Roman"/>
          <w:spacing w:val="-20"/>
          <w:sz w:val="30"/>
          <w:szCs w:val="28"/>
        </w:rPr>
      </w:pPr>
      <w:r w:rsidRPr="00BD029B">
        <w:rPr>
          <w:rFonts w:ascii="Times New Roman" w:hAnsi="Times New Roman"/>
          <w:sz w:val="30"/>
          <w:szCs w:val="28"/>
        </w:rPr>
        <w:t xml:space="preserve">Программирование урожаев сельскохозяйственных культур: </w:t>
      </w:r>
      <w:r w:rsidR="00372721">
        <w:rPr>
          <w:rFonts w:ascii="Times New Roman" w:hAnsi="Times New Roman"/>
          <w:sz w:val="30"/>
          <w:szCs w:val="28"/>
        </w:rPr>
        <w:t>Методические указания</w:t>
      </w:r>
      <w:r w:rsidRPr="00BD029B">
        <w:rPr>
          <w:rFonts w:ascii="Times New Roman" w:hAnsi="Times New Roman"/>
          <w:sz w:val="30"/>
          <w:szCs w:val="28"/>
        </w:rPr>
        <w:t xml:space="preserve"> / </w:t>
      </w:r>
      <w:r w:rsidR="00372721">
        <w:rPr>
          <w:rFonts w:ascii="Times New Roman" w:hAnsi="Times New Roman"/>
          <w:sz w:val="30"/>
          <w:szCs w:val="28"/>
        </w:rPr>
        <w:t xml:space="preserve">Сост. </w:t>
      </w:r>
      <w:r w:rsidRPr="00BD029B">
        <w:rPr>
          <w:rFonts w:ascii="Times New Roman" w:hAnsi="Times New Roman"/>
          <w:sz w:val="30"/>
          <w:szCs w:val="28"/>
        </w:rPr>
        <w:t>Устименко</w:t>
      </w:r>
      <w:r w:rsidR="008F1B99" w:rsidRPr="00BD029B">
        <w:rPr>
          <w:rFonts w:ascii="Times New Roman" w:hAnsi="Times New Roman"/>
          <w:sz w:val="30"/>
          <w:szCs w:val="28"/>
        </w:rPr>
        <w:t xml:space="preserve"> Е.А.</w:t>
      </w:r>
      <w:r w:rsidR="009744BE" w:rsidRPr="00BD029B">
        <w:rPr>
          <w:rFonts w:ascii="Times New Roman" w:hAnsi="Times New Roman"/>
          <w:sz w:val="30"/>
          <w:szCs w:val="28"/>
        </w:rPr>
        <w:t xml:space="preserve">, </w:t>
      </w:r>
      <w:proofErr w:type="spellStart"/>
      <w:r w:rsidR="009744BE" w:rsidRPr="00BD029B">
        <w:rPr>
          <w:rFonts w:ascii="Times New Roman" w:hAnsi="Times New Roman"/>
          <w:sz w:val="30"/>
          <w:szCs w:val="28"/>
        </w:rPr>
        <w:t>Есаулко</w:t>
      </w:r>
      <w:proofErr w:type="spellEnd"/>
      <w:r w:rsidR="00372721">
        <w:rPr>
          <w:rFonts w:ascii="Times New Roman" w:hAnsi="Times New Roman"/>
          <w:sz w:val="30"/>
          <w:szCs w:val="28"/>
        </w:rPr>
        <w:t xml:space="preserve"> А.Н., Агеев </w:t>
      </w:r>
      <w:r w:rsidR="008F1B99" w:rsidRPr="00BD029B">
        <w:rPr>
          <w:rFonts w:ascii="Times New Roman" w:hAnsi="Times New Roman"/>
          <w:sz w:val="30"/>
          <w:szCs w:val="28"/>
        </w:rPr>
        <w:t>В.В.</w:t>
      </w:r>
      <w:r w:rsidR="00372721">
        <w:rPr>
          <w:rFonts w:ascii="Times New Roman" w:hAnsi="Times New Roman"/>
          <w:sz w:val="30"/>
          <w:szCs w:val="28"/>
        </w:rPr>
        <w:t>,</w:t>
      </w:r>
      <w:r w:rsidR="002B767C" w:rsidRPr="00BD029B">
        <w:rPr>
          <w:rFonts w:ascii="Times New Roman" w:hAnsi="Times New Roman"/>
          <w:sz w:val="30"/>
          <w:szCs w:val="28"/>
        </w:rPr>
        <w:t xml:space="preserve"> </w:t>
      </w:r>
      <w:r w:rsidR="00372721" w:rsidRPr="00BD029B">
        <w:rPr>
          <w:rFonts w:ascii="Times New Roman" w:hAnsi="Times New Roman" w:cs="Times New Roman"/>
          <w:spacing w:val="-20"/>
          <w:sz w:val="30"/>
          <w:szCs w:val="28"/>
        </w:rPr>
        <w:t>Коростыл</w:t>
      </w:r>
      <w:r w:rsidR="00372721">
        <w:rPr>
          <w:rFonts w:ascii="Times New Roman" w:hAnsi="Times New Roman" w:cs="Times New Roman"/>
          <w:spacing w:val="-20"/>
          <w:sz w:val="30"/>
          <w:szCs w:val="28"/>
        </w:rPr>
        <w:t>ё</w:t>
      </w:r>
      <w:r w:rsidR="00372721" w:rsidRPr="00BD029B">
        <w:rPr>
          <w:rFonts w:ascii="Times New Roman" w:hAnsi="Times New Roman" w:cs="Times New Roman"/>
          <w:spacing w:val="-20"/>
          <w:sz w:val="30"/>
          <w:szCs w:val="28"/>
        </w:rPr>
        <w:t>в С.А.</w:t>
      </w:r>
      <w:r w:rsidR="00372721">
        <w:rPr>
          <w:rFonts w:ascii="Times New Roman" w:hAnsi="Times New Roman" w:cs="Times New Roman"/>
          <w:spacing w:val="-20"/>
          <w:sz w:val="30"/>
          <w:szCs w:val="28"/>
        </w:rPr>
        <w:t>,</w:t>
      </w:r>
      <w:r w:rsidR="00372721" w:rsidRPr="00BD029B">
        <w:rPr>
          <w:rFonts w:ascii="Times New Roman" w:hAnsi="Times New Roman" w:cs="Times New Roman"/>
          <w:spacing w:val="-20"/>
          <w:sz w:val="30"/>
          <w:szCs w:val="28"/>
        </w:rPr>
        <w:t xml:space="preserve"> </w:t>
      </w:r>
      <w:proofErr w:type="spellStart"/>
      <w:r w:rsidR="00372721" w:rsidRPr="00BD029B">
        <w:rPr>
          <w:rFonts w:ascii="Times New Roman" w:hAnsi="Times New Roman" w:cs="Times New Roman"/>
          <w:spacing w:val="-20"/>
          <w:sz w:val="30"/>
          <w:szCs w:val="28"/>
        </w:rPr>
        <w:t>Голосной</w:t>
      </w:r>
      <w:proofErr w:type="spellEnd"/>
      <w:r w:rsidR="00372721" w:rsidRPr="00BD029B">
        <w:rPr>
          <w:rFonts w:ascii="Times New Roman" w:hAnsi="Times New Roman" w:cs="Times New Roman"/>
          <w:spacing w:val="-20"/>
          <w:sz w:val="30"/>
          <w:szCs w:val="28"/>
        </w:rPr>
        <w:t xml:space="preserve"> Е.В.</w:t>
      </w:r>
      <w:r w:rsidR="00372721">
        <w:rPr>
          <w:rFonts w:ascii="Times New Roman" w:hAnsi="Times New Roman" w:cs="Times New Roman"/>
          <w:spacing w:val="-20"/>
          <w:sz w:val="30"/>
          <w:szCs w:val="28"/>
        </w:rPr>
        <w:t>,</w:t>
      </w:r>
      <w:r w:rsidR="00372721" w:rsidRPr="00BD029B">
        <w:rPr>
          <w:rFonts w:ascii="Times New Roman" w:hAnsi="Times New Roman" w:cs="Times New Roman"/>
          <w:spacing w:val="-20"/>
          <w:sz w:val="30"/>
          <w:szCs w:val="28"/>
        </w:rPr>
        <w:t xml:space="preserve">  </w:t>
      </w:r>
      <w:r w:rsidR="00372721">
        <w:rPr>
          <w:rFonts w:ascii="Times New Roman" w:hAnsi="Times New Roman" w:cs="Times New Roman"/>
          <w:spacing w:val="-20"/>
          <w:sz w:val="30"/>
          <w:szCs w:val="28"/>
        </w:rPr>
        <w:t xml:space="preserve"> </w:t>
      </w:r>
      <w:proofErr w:type="spellStart"/>
      <w:r w:rsidR="00372721">
        <w:rPr>
          <w:rFonts w:ascii="Times New Roman" w:hAnsi="Times New Roman" w:cs="Times New Roman"/>
          <w:spacing w:val="-20"/>
          <w:sz w:val="30"/>
          <w:szCs w:val="28"/>
        </w:rPr>
        <w:t>Сигида</w:t>
      </w:r>
      <w:proofErr w:type="spellEnd"/>
      <w:r w:rsidR="00372721">
        <w:rPr>
          <w:rFonts w:ascii="Times New Roman" w:hAnsi="Times New Roman" w:cs="Times New Roman"/>
          <w:spacing w:val="-20"/>
          <w:sz w:val="30"/>
          <w:szCs w:val="28"/>
        </w:rPr>
        <w:t xml:space="preserve"> </w:t>
      </w:r>
      <w:r w:rsidR="00372721" w:rsidRPr="00BD029B">
        <w:rPr>
          <w:rFonts w:ascii="Times New Roman" w:hAnsi="Times New Roman" w:cs="Times New Roman"/>
          <w:spacing w:val="-20"/>
          <w:sz w:val="30"/>
          <w:szCs w:val="28"/>
        </w:rPr>
        <w:t xml:space="preserve">М.С., </w:t>
      </w:r>
      <w:proofErr w:type="spellStart"/>
      <w:r w:rsidR="00372721" w:rsidRPr="00BD029B">
        <w:rPr>
          <w:rFonts w:ascii="Times New Roman" w:hAnsi="Times New Roman" w:cs="Times New Roman"/>
          <w:spacing w:val="-20"/>
          <w:sz w:val="30"/>
          <w:szCs w:val="28"/>
        </w:rPr>
        <w:t>Лобанкова</w:t>
      </w:r>
      <w:proofErr w:type="spellEnd"/>
      <w:r w:rsidR="00372721">
        <w:rPr>
          <w:rFonts w:ascii="Times New Roman" w:hAnsi="Times New Roman" w:cs="Times New Roman"/>
          <w:spacing w:val="-20"/>
          <w:sz w:val="30"/>
          <w:szCs w:val="28"/>
        </w:rPr>
        <w:t xml:space="preserve"> </w:t>
      </w:r>
      <w:r w:rsidR="00372721" w:rsidRPr="00BD029B">
        <w:rPr>
          <w:rFonts w:ascii="Times New Roman" w:hAnsi="Times New Roman" w:cs="Times New Roman"/>
          <w:spacing w:val="-20"/>
          <w:sz w:val="30"/>
          <w:szCs w:val="28"/>
        </w:rPr>
        <w:t>О.Ю.</w:t>
      </w:r>
      <w:r w:rsidR="00372721">
        <w:rPr>
          <w:rFonts w:ascii="Times New Roman" w:hAnsi="Times New Roman" w:cs="Times New Roman"/>
          <w:spacing w:val="-20"/>
          <w:sz w:val="30"/>
          <w:szCs w:val="28"/>
        </w:rPr>
        <w:t xml:space="preserve">, </w:t>
      </w:r>
      <w:proofErr w:type="spellStart"/>
      <w:r w:rsidR="00372721" w:rsidRPr="00BD029B">
        <w:rPr>
          <w:rFonts w:ascii="Times New Roman" w:hAnsi="Times New Roman" w:cs="Times New Roman"/>
          <w:spacing w:val="-20"/>
          <w:sz w:val="30"/>
          <w:szCs w:val="28"/>
        </w:rPr>
        <w:t>Гречишкина</w:t>
      </w:r>
      <w:proofErr w:type="spellEnd"/>
      <w:r w:rsidR="00372721">
        <w:rPr>
          <w:rFonts w:ascii="Times New Roman" w:hAnsi="Times New Roman" w:cs="Times New Roman"/>
          <w:spacing w:val="-20"/>
          <w:sz w:val="30"/>
          <w:szCs w:val="28"/>
        </w:rPr>
        <w:t xml:space="preserve"> </w:t>
      </w:r>
      <w:r w:rsidR="00372721" w:rsidRPr="00BD029B">
        <w:rPr>
          <w:rFonts w:ascii="Times New Roman" w:hAnsi="Times New Roman" w:cs="Times New Roman"/>
          <w:spacing w:val="-20"/>
          <w:sz w:val="30"/>
          <w:szCs w:val="28"/>
        </w:rPr>
        <w:t>Ю.И.</w:t>
      </w:r>
      <w:r w:rsidR="00372721">
        <w:rPr>
          <w:rFonts w:ascii="Times New Roman" w:hAnsi="Times New Roman" w:cs="Times New Roman"/>
          <w:spacing w:val="-20"/>
          <w:sz w:val="30"/>
          <w:szCs w:val="28"/>
        </w:rPr>
        <w:t>,</w:t>
      </w:r>
      <w:r w:rsidR="00372721" w:rsidRPr="00BD029B">
        <w:rPr>
          <w:rFonts w:ascii="Times New Roman" w:hAnsi="Times New Roman" w:cs="Times New Roman"/>
          <w:spacing w:val="-20"/>
          <w:sz w:val="30"/>
          <w:szCs w:val="28"/>
        </w:rPr>
        <w:t xml:space="preserve"> </w:t>
      </w:r>
      <w:proofErr w:type="spellStart"/>
      <w:r w:rsidR="00372721" w:rsidRPr="00BD029B">
        <w:rPr>
          <w:rFonts w:ascii="Times New Roman" w:hAnsi="Times New Roman" w:cs="Times New Roman"/>
          <w:spacing w:val="-20"/>
          <w:sz w:val="30"/>
          <w:szCs w:val="28"/>
        </w:rPr>
        <w:t>Беловолова</w:t>
      </w:r>
      <w:proofErr w:type="spellEnd"/>
      <w:r w:rsidR="00372721">
        <w:rPr>
          <w:rFonts w:ascii="Times New Roman" w:hAnsi="Times New Roman" w:cs="Times New Roman"/>
          <w:spacing w:val="-20"/>
          <w:sz w:val="30"/>
          <w:szCs w:val="28"/>
        </w:rPr>
        <w:t xml:space="preserve"> </w:t>
      </w:r>
      <w:r w:rsidR="00372721" w:rsidRPr="00BD029B">
        <w:rPr>
          <w:rFonts w:ascii="Times New Roman" w:hAnsi="Times New Roman" w:cs="Times New Roman"/>
          <w:spacing w:val="-20"/>
          <w:sz w:val="30"/>
          <w:szCs w:val="28"/>
        </w:rPr>
        <w:t>А.А.</w:t>
      </w:r>
      <w:r w:rsidR="00372721">
        <w:rPr>
          <w:rFonts w:ascii="Times New Roman" w:hAnsi="Times New Roman" w:cs="Times New Roman"/>
          <w:spacing w:val="-20"/>
          <w:sz w:val="30"/>
          <w:szCs w:val="28"/>
        </w:rPr>
        <w:t>,</w:t>
      </w:r>
      <w:r w:rsidR="00372721" w:rsidRPr="00BD029B">
        <w:rPr>
          <w:rFonts w:ascii="Times New Roman" w:hAnsi="Times New Roman" w:cs="Times New Roman"/>
          <w:spacing w:val="-20"/>
          <w:sz w:val="30"/>
          <w:szCs w:val="28"/>
        </w:rPr>
        <w:t xml:space="preserve"> Воскобойников</w:t>
      </w:r>
      <w:r w:rsidR="00372721">
        <w:rPr>
          <w:rFonts w:ascii="Times New Roman" w:hAnsi="Times New Roman" w:cs="Times New Roman"/>
          <w:spacing w:val="-20"/>
          <w:sz w:val="30"/>
          <w:szCs w:val="28"/>
        </w:rPr>
        <w:t xml:space="preserve"> </w:t>
      </w:r>
      <w:r w:rsidR="00372721" w:rsidRPr="00BD029B">
        <w:rPr>
          <w:rFonts w:ascii="Times New Roman" w:hAnsi="Times New Roman" w:cs="Times New Roman"/>
          <w:spacing w:val="-20"/>
          <w:sz w:val="30"/>
          <w:szCs w:val="28"/>
        </w:rPr>
        <w:t>А.В</w:t>
      </w:r>
      <w:r w:rsidR="00372721">
        <w:rPr>
          <w:rFonts w:ascii="Times New Roman" w:hAnsi="Times New Roman" w:cs="Times New Roman"/>
          <w:spacing w:val="-20"/>
          <w:sz w:val="30"/>
          <w:szCs w:val="28"/>
        </w:rPr>
        <w:t xml:space="preserve">., </w:t>
      </w:r>
      <w:proofErr w:type="spellStart"/>
      <w:r w:rsidR="00372721">
        <w:rPr>
          <w:rFonts w:ascii="Times New Roman" w:hAnsi="Times New Roman" w:cs="Times New Roman"/>
          <w:spacing w:val="-20"/>
          <w:sz w:val="30"/>
          <w:szCs w:val="28"/>
        </w:rPr>
        <w:t>Подколзин</w:t>
      </w:r>
      <w:proofErr w:type="spellEnd"/>
      <w:r w:rsidR="00372721">
        <w:rPr>
          <w:rFonts w:ascii="Times New Roman" w:hAnsi="Times New Roman" w:cs="Times New Roman"/>
          <w:spacing w:val="-20"/>
          <w:sz w:val="30"/>
          <w:szCs w:val="28"/>
        </w:rPr>
        <w:t xml:space="preserve"> А.И., </w:t>
      </w:r>
      <w:r w:rsidR="00372721" w:rsidRPr="00BD029B">
        <w:rPr>
          <w:rFonts w:ascii="Times New Roman" w:hAnsi="Times New Roman" w:cs="Times New Roman"/>
          <w:spacing w:val="-20"/>
          <w:sz w:val="30"/>
          <w:szCs w:val="28"/>
        </w:rPr>
        <w:t>Сычёв В.Г</w:t>
      </w:r>
      <w:r w:rsidR="00372721">
        <w:rPr>
          <w:rFonts w:ascii="Times New Roman" w:hAnsi="Times New Roman" w:cs="Times New Roman"/>
          <w:spacing w:val="-20"/>
          <w:sz w:val="30"/>
          <w:szCs w:val="28"/>
        </w:rPr>
        <w:t xml:space="preserve">., </w:t>
      </w:r>
      <w:r w:rsidR="00372721" w:rsidRPr="00BD029B">
        <w:rPr>
          <w:rFonts w:ascii="Times New Roman" w:hAnsi="Times New Roman" w:cs="Times New Roman"/>
          <w:spacing w:val="-20"/>
          <w:sz w:val="30"/>
          <w:szCs w:val="28"/>
        </w:rPr>
        <w:t xml:space="preserve"> Куценко А.А</w:t>
      </w:r>
      <w:r w:rsidR="00372721">
        <w:rPr>
          <w:rFonts w:ascii="Times New Roman" w:hAnsi="Times New Roman" w:cs="Times New Roman"/>
          <w:spacing w:val="-20"/>
          <w:sz w:val="30"/>
          <w:szCs w:val="28"/>
        </w:rPr>
        <w:t xml:space="preserve">., </w:t>
      </w:r>
      <w:r w:rsidR="00372721" w:rsidRPr="00BD029B">
        <w:rPr>
          <w:rFonts w:ascii="Times New Roman" w:hAnsi="Times New Roman" w:cs="Times New Roman"/>
          <w:spacing w:val="-20"/>
          <w:sz w:val="30"/>
          <w:szCs w:val="28"/>
        </w:rPr>
        <w:t>Громова Н.В</w:t>
      </w:r>
      <w:r w:rsidR="00372721">
        <w:rPr>
          <w:rFonts w:ascii="Times New Roman" w:hAnsi="Times New Roman" w:cs="Times New Roman"/>
          <w:spacing w:val="-20"/>
          <w:sz w:val="30"/>
          <w:szCs w:val="28"/>
        </w:rPr>
        <w:t xml:space="preserve">., </w:t>
      </w:r>
      <w:r w:rsidR="00372721" w:rsidRPr="00BD029B">
        <w:rPr>
          <w:rFonts w:ascii="Times New Roman" w:hAnsi="Times New Roman" w:cs="Times New Roman"/>
          <w:spacing w:val="-20"/>
          <w:sz w:val="30"/>
          <w:szCs w:val="28"/>
        </w:rPr>
        <w:t xml:space="preserve"> </w:t>
      </w:r>
      <w:r w:rsidR="00372721">
        <w:rPr>
          <w:rFonts w:ascii="Times New Roman" w:hAnsi="Times New Roman" w:cs="Times New Roman"/>
          <w:spacing w:val="-20"/>
          <w:sz w:val="30"/>
          <w:szCs w:val="28"/>
        </w:rPr>
        <w:t xml:space="preserve"> </w:t>
      </w:r>
      <w:proofErr w:type="spellStart"/>
      <w:r w:rsidR="00372721">
        <w:rPr>
          <w:rFonts w:ascii="Times New Roman" w:hAnsi="Times New Roman" w:cs="Times New Roman"/>
          <w:spacing w:val="-20"/>
          <w:sz w:val="30"/>
          <w:szCs w:val="28"/>
        </w:rPr>
        <w:t>Ожередова</w:t>
      </w:r>
      <w:proofErr w:type="spellEnd"/>
      <w:r w:rsidR="00372721">
        <w:rPr>
          <w:rFonts w:ascii="Times New Roman" w:hAnsi="Times New Roman" w:cs="Times New Roman"/>
          <w:spacing w:val="-20"/>
          <w:sz w:val="30"/>
          <w:szCs w:val="28"/>
        </w:rPr>
        <w:t xml:space="preserve">, А.Ю., </w:t>
      </w:r>
      <w:r w:rsidR="002B767C" w:rsidRPr="00BD029B">
        <w:rPr>
          <w:rFonts w:ascii="Times New Roman" w:hAnsi="Times New Roman"/>
          <w:sz w:val="30"/>
          <w:szCs w:val="28"/>
        </w:rPr>
        <w:t>– Ставрополь</w:t>
      </w:r>
      <w:proofErr w:type="gramStart"/>
      <w:r w:rsidR="002B767C" w:rsidRPr="00BD029B">
        <w:rPr>
          <w:rFonts w:ascii="Times New Roman" w:hAnsi="Times New Roman"/>
          <w:sz w:val="30"/>
          <w:szCs w:val="28"/>
        </w:rPr>
        <w:t xml:space="preserve"> :</w:t>
      </w:r>
      <w:proofErr w:type="gramEnd"/>
      <w:r w:rsidR="002B767C" w:rsidRPr="00BD029B">
        <w:rPr>
          <w:rFonts w:ascii="Times New Roman" w:hAnsi="Times New Roman"/>
          <w:sz w:val="30"/>
          <w:szCs w:val="28"/>
        </w:rPr>
        <w:t xml:space="preserve"> АГРУС Ставропол</w:t>
      </w:r>
      <w:r w:rsidRPr="00BD029B">
        <w:rPr>
          <w:rFonts w:ascii="Times New Roman" w:hAnsi="Times New Roman"/>
          <w:sz w:val="30"/>
          <w:szCs w:val="28"/>
        </w:rPr>
        <w:t xml:space="preserve">ьского </w:t>
      </w:r>
      <w:proofErr w:type="spellStart"/>
      <w:r w:rsidRPr="00BD029B">
        <w:rPr>
          <w:rFonts w:ascii="Times New Roman" w:hAnsi="Times New Roman"/>
          <w:sz w:val="30"/>
          <w:szCs w:val="28"/>
        </w:rPr>
        <w:t>гос</w:t>
      </w:r>
      <w:proofErr w:type="gramStart"/>
      <w:r w:rsidRPr="00BD029B">
        <w:rPr>
          <w:rFonts w:ascii="Times New Roman" w:hAnsi="Times New Roman"/>
          <w:sz w:val="30"/>
          <w:szCs w:val="28"/>
        </w:rPr>
        <w:t>.а</w:t>
      </w:r>
      <w:proofErr w:type="gramEnd"/>
      <w:r w:rsidRPr="00BD029B">
        <w:rPr>
          <w:rFonts w:ascii="Times New Roman" w:hAnsi="Times New Roman"/>
          <w:sz w:val="30"/>
          <w:szCs w:val="28"/>
        </w:rPr>
        <w:t>грарного</w:t>
      </w:r>
      <w:proofErr w:type="spellEnd"/>
      <w:r w:rsidRPr="00BD029B">
        <w:rPr>
          <w:rFonts w:ascii="Times New Roman" w:hAnsi="Times New Roman"/>
          <w:sz w:val="30"/>
          <w:szCs w:val="28"/>
        </w:rPr>
        <w:t xml:space="preserve"> ун-та, 2019</w:t>
      </w:r>
      <w:r w:rsidR="002B767C" w:rsidRPr="00BD029B">
        <w:rPr>
          <w:rFonts w:ascii="Times New Roman" w:hAnsi="Times New Roman"/>
          <w:sz w:val="30"/>
          <w:szCs w:val="28"/>
        </w:rPr>
        <w:t xml:space="preserve">. </w:t>
      </w:r>
      <w:r w:rsidR="002B767C" w:rsidRPr="004A1AE7">
        <w:rPr>
          <w:rFonts w:ascii="Times New Roman" w:hAnsi="Times New Roman"/>
          <w:sz w:val="30"/>
          <w:szCs w:val="28"/>
        </w:rPr>
        <w:t xml:space="preserve">– </w:t>
      </w:r>
      <w:r w:rsidR="004A1AE7" w:rsidRPr="004A1AE7">
        <w:rPr>
          <w:rFonts w:ascii="Times New Roman" w:hAnsi="Times New Roman"/>
          <w:sz w:val="30"/>
          <w:szCs w:val="28"/>
        </w:rPr>
        <w:t>45</w:t>
      </w:r>
      <w:r w:rsidR="002B767C" w:rsidRPr="004A1AE7">
        <w:rPr>
          <w:rFonts w:ascii="Times New Roman" w:hAnsi="Times New Roman"/>
          <w:sz w:val="30"/>
          <w:szCs w:val="28"/>
        </w:rPr>
        <w:t xml:space="preserve"> с</w:t>
      </w:r>
      <w:r w:rsidR="001D4125" w:rsidRPr="00BD029B">
        <w:rPr>
          <w:rFonts w:ascii="Times New Roman" w:hAnsi="Times New Roman"/>
          <w:sz w:val="30"/>
          <w:szCs w:val="28"/>
        </w:rPr>
        <w:t>.</w:t>
      </w:r>
      <w:bookmarkStart w:id="0" w:name="_GoBack"/>
    </w:p>
    <w:bookmarkEnd w:id="0"/>
    <w:p w:rsidR="002B767C" w:rsidRPr="00BD029B" w:rsidRDefault="002B767C" w:rsidP="00440E7C">
      <w:pPr>
        <w:spacing w:after="0" w:line="240" w:lineRule="auto"/>
        <w:ind w:firstLine="708"/>
        <w:jc w:val="both"/>
        <w:rPr>
          <w:rFonts w:ascii="Times New Roman" w:hAnsi="Times New Roman"/>
          <w:sz w:val="30"/>
          <w:szCs w:val="28"/>
        </w:rPr>
      </w:pPr>
    </w:p>
    <w:p w:rsidR="005B7122" w:rsidRDefault="005B7122" w:rsidP="00372721">
      <w:pPr>
        <w:spacing w:after="0"/>
        <w:jc w:val="both"/>
        <w:rPr>
          <w:rFonts w:ascii="Times New Roman" w:eastAsia="Times New Roman" w:hAnsi="Times New Roman" w:cs="Times New Roman"/>
          <w:sz w:val="30"/>
          <w:szCs w:val="28"/>
        </w:rPr>
      </w:pPr>
    </w:p>
    <w:p w:rsidR="00372721" w:rsidRPr="00372721" w:rsidRDefault="00372721" w:rsidP="00372721">
      <w:pPr>
        <w:spacing w:after="0"/>
        <w:jc w:val="both"/>
        <w:rPr>
          <w:rFonts w:ascii="Times New Roman" w:eastAsia="Times New Roman" w:hAnsi="Times New Roman" w:cs="Times New Roman"/>
          <w:sz w:val="30"/>
          <w:szCs w:val="20"/>
        </w:rPr>
      </w:pPr>
      <w:r w:rsidRPr="00372721">
        <w:rPr>
          <w:rFonts w:ascii="Times New Roman" w:eastAsia="Times New Roman" w:hAnsi="Times New Roman" w:cs="Times New Roman"/>
          <w:sz w:val="30"/>
          <w:szCs w:val="28"/>
        </w:rPr>
        <w:t>Методические указания составлены на основе ФГОС и учебного плана по направлению 35.0</w:t>
      </w:r>
      <w:r>
        <w:rPr>
          <w:rFonts w:ascii="Times New Roman" w:eastAsia="Times New Roman" w:hAnsi="Times New Roman" w:cs="Times New Roman"/>
          <w:sz w:val="30"/>
          <w:szCs w:val="28"/>
        </w:rPr>
        <w:t>3</w:t>
      </w:r>
      <w:r w:rsidRPr="00372721">
        <w:rPr>
          <w:rFonts w:ascii="Times New Roman" w:eastAsia="Times New Roman" w:hAnsi="Times New Roman" w:cs="Times New Roman"/>
          <w:sz w:val="30"/>
          <w:szCs w:val="28"/>
        </w:rPr>
        <w:t>.04 – Агрономия профиль «Агрономия», «Защита растений», «</w:t>
      </w:r>
      <w:proofErr w:type="spellStart"/>
      <w:r w:rsidRPr="00372721">
        <w:rPr>
          <w:rFonts w:ascii="Times New Roman" w:eastAsia="Times New Roman" w:hAnsi="Times New Roman" w:cs="Times New Roman"/>
          <w:sz w:val="30"/>
          <w:szCs w:val="28"/>
        </w:rPr>
        <w:t>Плодоовощеводство</w:t>
      </w:r>
      <w:proofErr w:type="spellEnd"/>
      <w:r w:rsidRPr="00372721">
        <w:rPr>
          <w:rFonts w:ascii="Times New Roman" w:eastAsia="Times New Roman" w:hAnsi="Times New Roman" w:cs="Times New Roman"/>
          <w:sz w:val="30"/>
          <w:szCs w:val="28"/>
        </w:rPr>
        <w:t xml:space="preserve">», по дисциплине: «Программирование урожаев сельскохозяйственных культур». Предназначены для </w:t>
      </w:r>
      <w:r>
        <w:rPr>
          <w:rFonts w:ascii="Times New Roman" w:eastAsia="Times New Roman" w:hAnsi="Times New Roman" w:cs="Times New Roman"/>
          <w:sz w:val="30"/>
          <w:szCs w:val="28"/>
        </w:rPr>
        <w:t>студентов</w:t>
      </w:r>
      <w:r w:rsidRPr="00372721">
        <w:rPr>
          <w:rFonts w:ascii="Times New Roman" w:eastAsia="Times New Roman" w:hAnsi="Times New Roman" w:cs="Times New Roman"/>
          <w:sz w:val="30"/>
          <w:szCs w:val="28"/>
        </w:rPr>
        <w:t xml:space="preserve"> всех форм обучения.</w:t>
      </w:r>
    </w:p>
    <w:p w:rsidR="002B767C" w:rsidRPr="002B767C" w:rsidRDefault="002B767C" w:rsidP="00440E7C">
      <w:pPr>
        <w:spacing w:after="0" w:line="240" w:lineRule="auto"/>
        <w:ind w:firstLine="709"/>
        <w:jc w:val="right"/>
        <w:rPr>
          <w:rFonts w:ascii="Times New Roman" w:hAnsi="Times New Roman"/>
          <w:sz w:val="28"/>
          <w:szCs w:val="28"/>
        </w:rPr>
      </w:pPr>
    </w:p>
    <w:p w:rsidR="005B7122" w:rsidRDefault="005B7122" w:rsidP="00440E7C">
      <w:pPr>
        <w:spacing w:after="0" w:line="240" w:lineRule="auto"/>
        <w:ind w:firstLine="709"/>
        <w:jc w:val="right"/>
        <w:rPr>
          <w:rFonts w:ascii="Times New Roman" w:hAnsi="Times New Roman"/>
          <w:sz w:val="28"/>
          <w:szCs w:val="28"/>
        </w:rPr>
      </w:pPr>
    </w:p>
    <w:p w:rsidR="005B7122" w:rsidRDefault="005B7122" w:rsidP="00440E7C">
      <w:pPr>
        <w:spacing w:after="0" w:line="240" w:lineRule="auto"/>
        <w:ind w:firstLine="709"/>
        <w:jc w:val="right"/>
        <w:rPr>
          <w:rFonts w:ascii="Times New Roman" w:hAnsi="Times New Roman"/>
          <w:sz w:val="28"/>
          <w:szCs w:val="28"/>
        </w:rPr>
      </w:pPr>
    </w:p>
    <w:p w:rsidR="005B7122" w:rsidRDefault="005B7122" w:rsidP="00440E7C">
      <w:pPr>
        <w:spacing w:after="0" w:line="240" w:lineRule="auto"/>
        <w:ind w:firstLine="709"/>
        <w:jc w:val="right"/>
        <w:rPr>
          <w:rFonts w:ascii="Times New Roman" w:hAnsi="Times New Roman"/>
          <w:sz w:val="28"/>
          <w:szCs w:val="28"/>
        </w:rPr>
      </w:pPr>
    </w:p>
    <w:p w:rsidR="005B7122" w:rsidRDefault="005B7122" w:rsidP="00440E7C">
      <w:pPr>
        <w:spacing w:after="0" w:line="240" w:lineRule="auto"/>
        <w:ind w:firstLine="709"/>
        <w:jc w:val="right"/>
        <w:rPr>
          <w:rFonts w:ascii="Times New Roman" w:hAnsi="Times New Roman"/>
          <w:sz w:val="28"/>
          <w:szCs w:val="28"/>
        </w:rPr>
      </w:pPr>
    </w:p>
    <w:p w:rsidR="002B767C" w:rsidRPr="002B767C" w:rsidRDefault="002B767C" w:rsidP="00440E7C">
      <w:pPr>
        <w:spacing w:after="0" w:line="240" w:lineRule="auto"/>
        <w:ind w:firstLine="709"/>
        <w:jc w:val="right"/>
        <w:rPr>
          <w:rFonts w:ascii="Times New Roman" w:hAnsi="Times New Roman"/>
          <w:sz w:val="28"/>
          <w:szCs w:val="28"/>
        </w:rPr>
      </w:pPr>
      <w:r w:rsidRPr="002B767C">
        <w:rPr>
          <w:rFonts w:ascii="Times New Roman" w:hAnsi="Times New Roman"/>
          <w:sz w:val="28"/>
          <w:szCs w:val="28"/>
        </w:rPr>
        <w:t xml:space="preserve">ФГБОУ </w:t>
      </w:r>
      <w:proofErr w:type="gramStart"/>
      <w:r w:rsidRPr="002B767C">
        <w:rPr>
          <w:rFonts w:ascii="Times New Roman" w:hAnsi="Times New Roman"/>
          <w:sz w:val="28"/>
          <w:szCs w:val="28"/>
        </w:rPr>
        <w:t>ВО</w:t>
      </w:r>
      <w:proofErr w:type="gramEnd"/>
      <w:r w:rsidRPr="002B767C">
        <w:rPr>
          <w:rFonts w:ascii="Times New Roman" w:hAnsi="Times New Roman"/>
          <w:sz w:val="28"/>
          <w:szCs w:val="28"/>
        </w:rPr>
        <w:t xml:space="preserve"> Ставропольский государственный </w:t>
      </w:r>
    </w:p>
    <w:p w:rsidR="00440E7C" w:rsidRDefault="00A43944" w:rsidP="00440E7C">
      <w:pPr>
        <w:spacing w:after="0" w:line="240" w:lineRule="auto"/>
        <w:ind w:firstLine="709"/>
        <w:jc w:val="right"/>
        <w:rPr>
          <w:rFonts w:ascii="Times New Roman" w:hAnsi="Times New Roman"/>
          <w:sz w:val="28"/>
          <w:szCs w:val="28"/>
        </w:rPr>
      </w:pPr>
      <w:r>
        <w:rPr>
          <w:rFonts w:ascii="Times New Roman" w:hAnsi="Times New Roman"/>
          <w:sz w:val="28"/>
          <w:szCs w:val="28"/>
        </w:rPr>
        <w:t>аграрный университет, 2019</w:t>
      </w:r>
      <w:r w:rsidR="00440E7C">
        <w:rPr>
          <w:rFonts w:ascii="Times New Roman" w:hAnsi="Times New Roman"/>
          <w:sz w:val="28"/>
          <w:szCs w:val="28"/>
        </w:rPr>
        <w:br w:type="page"/>
      </w:r>
    </w:p>
    <w:p w:rsidR="00101A03" w:rsidRPr="00101A03" w:rsidRDefault="005B7122" w:rsidP="00101A03">
      <w:pPr>
        <w:autoSpaceDE w:val="0"/>
        <w:autoSpaceDN w:val="0"/>
        <w:adjustRightInd w:val="0"/>
        <w:spacing w:after="0"/>
        <w:jc w:val="center"/>
        <w:rPr>
          <w:rFonts w:ascii="Times New Roman" w:eastAsia="Times New Roman" w:hAnsi="Times New Roman" w:cs="Times New Roman"/>
          <w:b/>
          <w:bCs/>
          <w:iCs/>
          <w:color w:val="000000"/>
          <w:sz w:val="30"/>
          <w:szCs w:val="30"/>
        </w:rPr>
      </w:pPr>
      <w:r>
        <w:rPr>
          <w:rFonts w:ascii="Times New Roman" w:eastAsia="Times New Roman" w:hAnsi="Times New Roman" w:cs="Times New Roman"/>
          <w:b/>
          <w:bCs/>
          <w:iCs/>
          <w:color w:val="000000"/>
          <w:sz w:val="30"/>
          <w:szCs w:val="30"/>
        </w:rPr>
        <w:lastRenderedPageBreak/>
        <w:t>СОДЕРЖАНИЕ</w:t>
      </w:r>
    </w:p>
    <w:p w:rsidR="00101A03" w:rsidRPr="00101A03" w:rsidRDefault="00101A03" w:rsidP="00101A03">
      <w:pPr>
        <w:autoSpaceDE w:val="0"/>
        <w:autoSpaceDN w:val="0"/>
        <w:adjustRightInd w:val="0"/>
        <w:spacing w:after="0"/>
        <w:jc w:val="center"/>
        <w:rPr>
          <w:rFonts w:ascii="Times New Roman" w:eastAsia="Times New Roman" w:hAnsi="Times New Roman" w:cs="Times New Roman"/>
          <w:b/>
          <w:bCs/>
          <w:iCs/>
          <w:color w:val="000000"/>
          <w:sz w:val="30"/>
          <w:szCs w:val="30"/>
        </w:rPr>
      </w:pPr>
    </w:p>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098"/>
      </w:tblGrid>
      <w:tr w:rsidR="00101A03" w:rsidRPr="00101A03" w:rsidTr="00372721">
        <w:tc>
          <w:tcPr>
            <w:tcW w:w="8472" w:type="dxa"/>
          </w:tcPr>
          <w:p w:rsidR="00101A03" w:rsidRPr="00101A03" w:rsidRDefault="00101A03" w:rsidP="00101A03">
            <w:pPr>
              <w:spacing w:line="276" w:lineRule="auto"/>
              <w:jc w:val="both"/>
              <w:rPr>
                <w:rFonts w:ascii="Times New Roman" w:hAnsi="Times New Roman" w:cs="Times New Roman"/>
                <w:b/>
                <w:bCs/>
                <w:iCs/>
                <w:sz w:val="30"/>
                <w:szCs w:val="30"/>
              </w:rPr>
            </w:pPr>
            <w:r w:rsidRPr="00101A03">
              <w:rPr>
                <w:rFonts w:ascii="Times New Roman" w:hAnsi="Times New Roman" w:cs="Times New Roman"/>
                <w:b/>
                <w:bCs/>
                <w:iCs/>
                <w:sz w:val="30"/>
                <w:szCs w:val="30"/>
              </w:rPr>
              <w:t>ВВЕДЕНИЕ</w:t>
            </w:r>
          </w:p>
        </w:tc>
        <w:tc>
          <w:tcPr>
            <w:tcW w:w="1098" w:type="dxa"/>
          </w:tcPr>
          <w:p w:rsidR="00101A03" w:rsidRPr="00101A03" w:rsidRDefault="00101A03" w:rsidP="00101A03">
            <w:pPr>
              <w:spacing w:line="276" w:lineRule="auto"/>
              <w:jc w:val="center"/>
              <w:rPr>
                <w:rFonts w:ascii="Times New Roman" w:hAnsi="Times New Roman" w:cs="Times New Roman"/>
                <w:b/>
                <w:bCs/>
                <w:iCs/>
                <w:sz w:val="30"/>
                <w:szCs w:val="30"/>
              </w:rPr>
            </w:pPr>
          </w:p>
        </w:tc>
      </w:tr>
      <w:tr w:rsidR="00101A03" w:rsidRPr="00101A03" w:rsidTr="00372721">
        <w:tc>
          <w:tcPr>
            <w:tcW w:w="8472" w:type="dxa"/>
          </w:tcPr>
          <w:p w:rsidR="00101A03" w:rsidRPr="00101A03" w:rsidRDefault="00101A03" w:rsidP="00101A03">
            <w:pPr>
              <w:spacing w:line="276" w:lineRule="auto"/>
              <w:jc w:val="both"/>
              <w:rPr>
                <w:rFonts w:ascii="Times New Roman" w:hAnsi="Times New Roman" w:cs="Times New Roman"/>
                <w:b/>
                <w:iCs/>
                <w:sz w:val="30"/>
                <w:szCs w:val="30"/>
              </w:rPr>
            </w:pPr>
            <w:r w:rsidRPr="00101A03">
              <w:rPr>
                <w:rFonts w:ascii="Times New Roman" w:hAnsi="Times New Roman" w:cs="Times New Roman"/>
                <w:b/>
                <w:iCs/>
                <w:sz w:val="30"/>
                <w:szCs w:val="30"/>
              </w:rPr>
              <w:t>ПРАКТИЧЕСКИЕ ЗАНЯТИЯ</w:t>
            </w:r>
          </w:p>
          <w:p w:rsidR="00101A03" w:rsidRPr="00101A03" w:rsidRDefault="00101A03" w:rsidP="00101A03">
            <w:pPr>
              <w:spacing w:line="276" w:lineRule="auto"/>
              <w:jc w:val="both"/>
              <w:rPr>
                <w:rFonts w:ascii="Times New Roman" w:eastAsia="Calibri" w:hAnsi="Times New Roman" w:cs="Times New Roman"/>
                <w:sz w:val="30"/>
                <w:szCs w:val="30"/>
              </w:rPr>
            </w:pPr>
            <w:r w:rsidRPr="00101A03">
              <w:rPr>
                <w:rFonts w:ascii="Times New Roman" w:eastAsia="Calibri" w:hAnsi="Times New Roman" w:cs="Times New Roman"/>
                <w:sz w:val="30"/>
                <w:szCs w:val="30"/>
              </w:rPr>
              <w:t>1.Определение возможных урожаев по влагообеспеченности посевов (4 часа)</w:t>
            </w:r>
          </w:p>
          <w:p w:rsidR="00101A03" w:rsidRPr="00101A03" w:rsidRDefault="00101A03" w:rsidP="00101A03">
            <w:pPr>
              <w:spacing w:line="276" w:lineRule="auto"/>
              <w:jc w:val="both"/>
              <w:rPr>
                <w:rFonts w:ascii="Times New Roman" w:hAnsi="Times New Roman" w:cs="Times New Roman"/>
                <w:i/>
                <w:sz w:val="30"/>
                <w:szCs w:val="30"/>
              </w:rPr>
            </w:pPr>
            <w:r w:rsidRPr="00101A03">
              <w:rPr>
                <w:rFonts w:ascii="Times New Roman" w:eastAsia="Calibri" w:hAnsi="Times New Roman" w:cs="Times New Roman"/>
                <w:sz w:val="30"/>
                <w:szCs w:val="30"/>
              </w:rPr>
              <w:t>2.</w:t>
            </w:r>
            <w:r w:rsidRPr="00101A03">
              <w:rPr>
                <w:rFonts w:ascii="Times New Roman" w:hAnsi="Times New Roman" w:cs="Times New Roman"/>
                <w:sz w:val="30"/>
                <w:szCs w:val="30"/>
              </w:rPr>
              <w:t xml:space="preserve"> Расчет возможной урожайности по тепловым ресурсам (2 часа)</w:t>
            </w:r>
          </w:p>
          <w:p w:rsidR="00101A03" w:rsidRPr="00101A03" w:rsidRDefault="00101A03" w:rsidP="00101A03">
            <w:pPr>
              <w:spacing w:line="276" w:lineRule="auto"/>
              <w:jc w:val="both"/>
              <w:rPr>
                <w:rFonts w:ascii="Times New Roman" w:hAnsi="Times New Roman" w:cs="Times New Roman"/>
                <w:sz w:val="30"/>
                <w:szCs w:val="30"/>
              </w:rPr>
            </w:pPr>
            <w:r w:rsidRPr="00101A03">
              <w:rPr>
                <w:rFonts w:ascii="Times New Roman" w:eastAsia="Calibri" w:hAnsi="Times New Roman" w:cs="Times New Roman"/>
                <w:sz w:val="30"/>
                <w:szCs w:val="30"/>
              </w:rPr>
              <w:t>3.</w:t>
            </w:r>
            <w:r w:rsidRPr="00101A03">
              <w:rPr>
                <w:rFonts w:ascii="Times New Roman" w:hAnsi="Times New Roman" w:cs="Times New Roman"/>
                <w:sz w:val="30"/>
                <w:szCs w:val="30"/>
              </w:rPr>
              <w:t xml:space="preserve"> Расчет возможных урожаев по величине биоклиматического потенциала (2 часа)</w:t>
            </w:r>
          </w:p>
          <w:p w:rsidR="00101A03" w:rsidRPr="00101A03" w:rsidRDefault="00101A03" w:rsidP="00101A03">
            <w:pPr>
              <w:spacing w:line="276" w:lineRule="auto"/>
              <w:contextualSpacing/>
              <w:jc w:val="both"/>
              <w:rPr>
                <w:rFonts w:ascii="Times New Roman" w:hAnsi="Times New Roman" w:cs="Times New Roman"/>
                <w:sz w:val="30"/>
                <w:szCs w:val="30"/>
              </w:rPr>
            </w:pPr>
            <w:r w:rsidRPr="00101A03">
              <w:rPr>
                <w:rFonts w:ascii="Times New Roman" w:eastAsia="Calibri" w:hAnsi="Times New Roman" w:cs="Times New Roman"/>
                <w:sz w:val="30"/>
                <w:szCs w:val="30"/>
              </w:rPr>
              <w:t xml:space="preserve">4. </w:t>
            </w:r>
            <w:r w:rsidRPr="00101A03">
              <w:rPr>
                <w:rFonts w:ascii="Times New Roman" w:hAnsi="Times New Roman" w:cs="Times New Roman"/>
                <w:sz w:val="30"/>
                <w:szCs w:val="30"/>
              </w:rPr>
              <w:t>Прогнозирование урожайности по агрохимическим показателям почвы (4 часа)</w:t>
            </w:r>
          </w:p>
          <w:p w:rsidR="00101A03" w:rsidRPr="00101A03" w:rsidRDefault="00101A03" w:rsidP="00101A03">
            <w:pPr>
              <w:spacing w:line="276" w:lineRule="auto"/>
              <w:jc w:val="both"/>
              <w:rPr>
                <w:rFonts w:ascii="Times New Roman" w:hAnsi="Times New Roman" w:cs="Times New Roman"/>
                <w:sz w:val="30"/>
                <w:szCs w:val="30"/>
              </w:rPr>
            </w:pPr>
            <w:r w:rsidRPr="00101A03">
              <w:rPr>
                <w:rFonts w:ascii="Times New Roman" w:eastAsia="Calibri" w:hAnsi="Times New Roman" w:cs="Times New Roman"/>
                <w:sz w:val="30"/>
                <w:szCs w:val="30"/>
              </w:rPr>
              <w:t>5.</w:t>
            </w:r>
            <w:r w:rsidRPr="00101A03">
              <w:rPr>
                <w:rFonts w:ascii="Times New Roman" w:hAnsi="Times New Roman" w:cs="Times New Roman"/>
                <w:sz w:val="30"/>
                <w:szCs w:val="30"/>
              </w:rPr>
              <w:t xml:space="preserve"> Программирование урожайности полевых культур (4 часа)</w:t>
            </w:r>
          </w:p>
          <w:p w:rsidR="00101A03" w:rsidRPr="00101A03" w:rsidRDefault="00101A03" w:rsidP="00101A03">
            <w:pPr>
              <w:spacing w:line="276" w:lineRule="auto"/>
              <w:jc w:val="both"/>
              <w:rPr>
                <w:rFonts w:ascii="Times New Roman" w:hAnsi="Times New Roman" w:cs="Times New Roman"/>
                <w:sz w:val="30"/>
                <w:szCs w:val="30"/>
              </w:rPr>
            </w:pPr>
            <w:r w:rsidRPr="00101A03">
              <w:rPr>
                <w:rFonts w:ascii="Times New Roman" w:eastAsia="Calibri" w:hAnsi="Times New Roman" w:cs="Times New Roman"/>
                <w:sz w:val="30"/>
                <w:szCs w:val="30"/>
              </w:rPr>
              <w:t xml:space="preserve">6. </w:t>
            </w:r>
            <w:r w:rsidRPr="00101A03">
              <w:rPr>
                <w:rFonts w:ascii="Times New Roman" w:hAnsi="Times New Roman" w:cs="Times New Roman"/>
                <w:sz w:val="30"/>
                <w:szCs w:val="30"/>
              </w:rPr>
              <w:t>Программирование урожая на основе математико-статистических методов (4 часа)</w:t>
            </w:r>
          </w:p>
        </w:tc>
        <w:tc>
          <w:tcPr>
            <w:tcW w:w="1098" w:type="dxa"/>
          </w:tcPr>
          <w:p w:rsidR="00101A03" w:rsidRPr="00101A03" w:rsidRDefault="005B7122" w:rsidP="00101A03">
            <w:pPr>
              <w:spacing w:line="276" w:lineRule="auto"/>
              <w:jc w:val="center"/>
              <w:rPr>
                <w:rFonts w:ascii="Times New Roman" w:hAnsi="Times New Roman" w:cs="Times New Roman"/>
                <w:bCs/>
                <w:iCs/>
                <w:sz w:val="30"/>
                <w:szCs w:val="30"/>
              </w:rPr>
            </w:pPr>
            <w:r>
              <w:rPr>
                <w:rFonts w:ascii="Times New Roman" w:hAnsi="Times New Roman" w:cs="Times New Roman"/>
                <w:bCs/>
                <w:iCs/>
                <w:sz w:val="30"/>
                <w:szCs w:val="30"/>
              </w:rPr>
              <w:t>4</w:t>
            </w:r>
          </w:p>
          <w:p w:rsidR="00101A03" w:rsidRPr="00101A03" w:rsidRDefault="005B7122" w:rsidP="00101A03">
            <w:pPr>
              <w:spacing w:line="276" w:lineRule="auto"/>
              <w:jc w:val="center"/>
              <w:rPr>
                <w:rFonts w:ascii="Times New Roman" w:hAnsi="Times New Roman" w:cs="Times New Roman"/>
                <w:bCs/>
                <w:iCs/>
                <w:sz w:val="30"/>
                <w:szCs w:val="30"/>
              </w:rPr>
            </w:pPr>
            <w:r>
              <w:rPr>
                <w:rFonts w:ascii="Times New Roman" w:hAnsi="Times New Roman" w:cs="Times New Roman"/>
                <w:bCs/>
                <w:iCs/>
                <w:sz w:val="30"/>
                <w:szCs w:val="30"/>
              </w:rPr>
              <w:t>6</w:t>
            </w:r>
          </w:p>
          <w:p w:rsidR="00101A03" w:rsidRPr="00101A03" w:rsidRDefault="00101A03" w:rsidP="00101A03">
            <w:pPr>
              <w:spacing w:line="276" w:lineRule="auto"/>
              <w:jc w:val="center"/>
              <w:rPr>
                <w:rFonts w:ascii="Times New Roman" w:hAnsi="Times New Roman" w:cs="Times New Roman"/>
                <w:bCs/>
                <w:iCs/>
                <w:sz w:val="30"/>
                <w:szCs w:val="30"/>
              </w:rPr>
            </w:pPr>
          </w:p>
          <w:p w:rsidR="00101A03" w:rsidRPr="00101A03" w:rsidRDefault="005B7122" w:rsidP="00101A03">
            <w:pPr>
              <w:spacing w:line="276" w:lineRule="auto"/>
              <w:jc w:val="center"/>
              <w:rPr>
                <w:rFonts w:ascii="Times New Roman" w:hAnsi="Times New Roman" w:cs="Times New Roman"/>
                <w:bCs/>
                <w:iCs/>
                <w:sz w:val="30"/>
                <w:szCs w:val="30"/>
              </w:rPr>
            </w:pPr>
            <w:r>
              <w:rPr>
                <w:rFonts w:ascii="Times New Roman" w:hAnsi="Times New Roman" w:cs="Times New Roman"/>
                <w:bCs/>
                <w:iCs/>
                <w:sz w:val="30"/>
                <w:szCs w:val="30"/>
              </w:rPr>
              <w:t>11</w:t>
            </w:r>
          </w:p>
          <w:p w:rsidR="00101A03" w:rsidRPr="00101A03" w:rsidRDefault="00101A03" w:rsidP="00101A03">
            <w:pPr>
              <w:spacing w:line="276" w:lineRule="auto"/>
              <w:jc w:val="center"/>
              <w:rPr>
                <w:rFonts w:ascii="Times New Roman" w:hAnsi="Times New Roman" w:cs="Times New Roman"/>
                <w:bCs/>
                <w:iCs/>
                <w:sz w:val="30"/>
                <w:szCs w:val="30"/>
              </w:rPr>
            </w:pPr>
          </w:p>
          <w:p w:rsidR="00101A03" w:rsidRPr="00101A03" w:rsidRDefault="005B7122" w:rsidP="00101A03">
            <w:pPr>
              <w:spacing w:line="276" w:lineRule="auto"/>
              <w:jc w:val="center"/>
              <w:rPr>
                <w:rFonts w:ascii="Times New Roman" w:hAnsi="Times New Roman" w:cs="Times New Roman"/>
                <w:bCs/>
                <w:iCs/>
                <w:sz w:val="30"/>
                <w:szCs w:val="30"/>
              </w:rPr>
            </w:pPr>
            <w:r>
              <w:rPr>
                <w:rFonts w:ascii="Times New Roman" w:hAnsi="Times New Roman" w:cs="Times New Roman"/>
                <w:bCs/>
                <w:iCs/>
                <w:sz w:val="30"/>
                <w:szCs w:val="30"/>
              </w:rPr>
              <w:t>12</w:t>
            </w:r>
          </w:p>
          <w:p w:rsidR="00101A03" w:rsidRPr="00101A03" w:rsidRDefault="00101A03" w:rsidP="00101A03">
            <w:pPr>
              <w:spacing w:line="276" w:lineRule="auto"/>
              <w:jc w:val="center"/>
              <w:rPr>
                <w:rFonts w:ascii="Times New Roman" w:hAnsi="Times New Roman" w:cs="Times New Roman"/>
                <w:bCs/>
                <w:iCs/>
                <w:sz w:val="30"/>
                <w:szCs w:val="30"/>
              </w:rPr>
            </w:pPr>
          </w:p>
          <w:p w:rsidR="00101A03" w:rsidRPr="00101A03" w:rsidRDefault="005B7122" w:rsidP="00101A03">
            <w:pPr>
              <w:spacing w:line="276" w:lineRule="auto"/>
              <w:jc w:val="center"/>
              <w:rPr>
                <w:rFonts w:ascii="Times New Roman" w:hAnsi="Times New Roman" w:cs="Times New Roman"/>
                <w:bCs/>
                <w:iCs/>
                <w:sz w:val="30"/>
                <w:szCs w:val="30"/>
              </w:rPr>
            </w:pPr>
            <w:r>
              <w:rPr>
                <w:rFonts w:ascii="Times New Roman" w:hAnsi="Times New Roman" w:cs="Times New Roman"/>
                <w:bCs/>
                <w:iCs/>
                <w:sz w:val="30"/>
                <w:szCs w:val="30"/>
              </w:rPr>
              <w:t>13</w:t>
            </w:r>
          </w:p>
          <w:p w:rsidR="00101A03" w:rsidRPr="00101A03" w:rsidRDefault="00101A03" w:rsidP="00101A03">
            <w:pPr>
              <w:spacing w:line="276" w:lineRule="auto"/>
              <w:jc w:val="center"/>
              <w:rPr>
                <w:rFonts w:ascii="Times New Roman" w:hAnsi="Times New Roman" w:cs="Times New Roman"/>
                <w:bCs/>
                <w:iCs/>
                <w:sz w:val="30"/>
                <w:szCs w:val="30"/>
              </w:rPr>
            </w:pPr>
          </w:p>
          <w:p w:rsidR="00101A03" w:rsidRPr="00101A03" w:rsidRDefault="005B7122" w:rsidP="00101A03">
            <w:pPr>
              <w:spacing w:line="276" w:lineRule="auto"/>
              <w:jc w:val="center"/>
              <w:rPr>
                <w:rFonts w:ascii="Times New Roman" w:hAnsi="Times New Roman" w:cs="Times New Roman"/>
                <w:bCs/>
                <w:iCs/>
                <w:sz w:val="30"/>
                <w:szCs w:val="30"/>
              </w:rPr>
            </w:pPr>
            <w:r>
              <w:rPr>
                <w:rFonts w:ascii="Times New Roman" w:hAnsi="Times New Roman" w:cs="Times New Roman"/>
                <w:bCs/>
                <w:iCs/>
                <w:sz w:val="30"/>
                <w:szCs w:val="30"/>
              </w:rPr>
              <w:t>16</w:t>
            </w:r>
          </w:p>
          <w:p w:rsidR="00101A03" w:rsidRPr="00101A03" w:rsidRDefault="00101A03" w:rsidP="00101A03">
            <w:pPr>
              <w:spacing w:line="276" w:lineRule="auto"/>
              <w:jc w:val="center"/>
              <w:rPr>
                <w:rFonts w:ascii="Times New Roman" w:hAnsi="Times New Roman" w:cs="Times New Roman"/>
                <w:bCs/>
                <w:iCs/>
                <w:sz w:val="30"/>
                <w:szCs w:val="30"/>
              </w:rPr>
            </w:pPr>
          </w:p>
          <w:p w:rsidR="00101A03" w:rsidRPr="00101A03" w:rsidRDefault="005B7122" w:rsidP="00101A03">
            <w:pPr>
              <w:spacing w:line="276" w:lineRule="auto"/>
              <w:jc w:val="center"/>
              <w:rPr>
                <w:rFonts w:ascii="Times New Roman" w:hAnsi="Times New Roman" w:cs="Times New Roman"/>
                <w:bCs/>
                <w:iCs/>
                <w:sz w:val="30"/>
                <w:szCs w:val="30"/>
              </w:rPr>
            </w:pPr>
            <w:r>
              <w:rPr>
                <w:rFonts w:ascii="Times New Roman" w:hAnsi="Times New Roman" w:cs="Times New Roman"/>
                <w:bCs/>
                <w:iCs/>
                <w:sz w:val="30"/>
                <w:szCs w:val="30"/>
              </w:rPr>
              <w:t>20</w:t>
            </w:r>
          </w:p>
        </w:tc>
      </w:tr>
      <w:tr w:rsidR="00101A03" w:rsidRPr="00101A03" w:rsidTr="00372721">
        <w:trPr>
          <w:trHeight w:val="993"/>
        </w:trPr>
        <w:tc>
          <w:tcPr>
            <w:tcW w:w="8472" w:type="dxa"/>
          </w:tcPr>
          <w:p w:rsidR="00101A03" w:rsidRPr="00101A03" w:rsidRDefault="00101A03" w:rsidP="00101A03">
            <w:pPr>
              <w:spacing w:line="276" w:lineRule="auto"/>
              <w:jc w:val="both"/>
              <w:rPr>
                <w:rFonts w:ascii="Times New Roman" w:hAnsi="Times New Roman" w:cs="Times New Roman"/>
                <w:bCs/>
                <w:iCs/>
                <w:sz w:val="30"/>
                <w:szCs w:val="30"/>
              </w:rPr>
            </w:pPr>
            <w:r w:rsidRPr="00101A03">
              <w:rPr>
                <w:rFonts w:ascii="Times New Roman" w:hAnsi="Times New Roman" w:cs="Times New Roman"/>
                <w:b/>
                <w:bCs/>
                <w:iCs/>
                <w:sz w:val="30"/>
                <w:szCs w:val="30"/>
              </w:rPr>
              <w:t>КОНТРОЛЬНЫЕ ВОПРОСЫ ПО ДИСЦИПЛИНЕ «ПРОГРАММИРОВАНИЕ УРОЖАЕВ СЕЛЬСКОХОЗЯЙСТВЕННЫХ КУЛЬТУР»</w:t>
            </w:r>
          </w:p>
        </w:tc>
        <w:tc>
          <w:tcPr>
            <w:tcW w:w="1098" w:type="dxa"/>
          </w:tcPr>
          <w:p w:rsidR="00101A03" w:rsidRPr="00101A03" w:rsidRDefault="005B7122" w:rsidP="00101A03">
            <w:pPr>
              <w:spacing w:line="276" w:lineRule="auto"/>
              <w:jc w:val="center"/>
              <w:rPr>
                <w:rFonts w:ascii="Times New Roman" w:hAnsi="Times New Roman" w:cs="Times New Roman"/>
                <w:b/>
                <w:bCs/>
                <w:iCs/>
                <w:sz w:val="30"/>
                <w:szCs w:val="30"/>
              </w:rPr>
            </w:pPr>
            <w:r>
              <w:rPr>
                <w:rFonts w:ascii="Times New Roman" w:hAnsi="Times New Roman" w:cs="Times New Roman"/>
                <w:b/>
                <w:bCs/>
                <w:iCs/>
                <w:sz w:val="30"/>
                <w:szCs w:val="30"/>
              </w:rPr>
              <w:t>24</w:t>
            </w:r>
          </w:p>
        </w:tc>
      </w:tr>
      <w:tr w:rsidR="00101A03" w:rsidRPr="00101A03" w:rsidTr="00372721">
        <w:tc>
          <w:tcPr>
            <w:tcW w:w="8472" w:type="dxa"/>
          </w:tcPr>
          <w:p w:rsidR="00101A03" w:rsidRPr="00101A03" w:rsidRDefault="00101A03" w:rsidP="00101A03">
            <w:pPr>
              <w:spacing w:line="276" w:lineRule="auto"/>
              <w:jc w:val="both"/>
              <w:rPr>
                <w:rFonts w:ascii="Times New Roman" w:hAnsi="Times New Roman" w:cs="Times New Roman"/>
                <w:b/>
                <w:bCs/>
                <w:iCs/>
                <w:sz w:val="30"/>
                <w:szCs w:val="30"/>
                <w:highlight w:val="yellow"/>
              </w:rPr>
            </w:pPr>
            <w:r w:rsidRPr="00101A03">
              <w:rPr>
                <w:rFonts w:ascii="Times New Roman" w:hAnsi="Times New Roman" w:cs="Times New Roman"/>
                <w:b/>
                <w:bCs/>
                <w:iCs/>
                <w:sz w:val="30"/>
                <w:szCs w:val="30"/>
              </w:rPr>
              <w:t>ВОПРОСЫ К ЗАЧЕТУ С ОЦЕНКОЙ ПО ДИСЦИПЛИНЕ «ПРОГРАММИРОВАНИЕ УРОЖАЕВ СЕЛЬСКОХОЗЯЙСТВЕННЫХ КУЛЬТУР»</w:t>
            </w:r>
          </w:p>
        </w:tc>
        <w:tc>
          <w:tcPr>
            <w:tcW w:w="1098" w:type="dxa"/>
          </w:tcPr>
          <w:p w:rsidR="00101A03" w:rsidRPr="00101A03" w:rsidRDefault="005B7122" w:rsidP="00101A03">
            <w:pPr>
              <w:spacing w:line="276" w:lineRule="auto"/>
              <w:jc w:val="center"/>
              <w:rPr>
                <w:rFonts w:ascii="Times New Roman" w:hAnsi="Times New Roman" w:cs="Times New Roman"/>
                <w:b/>
                <w:bCs/>
                <w:iCs/>
                <w:sz w:val="30"/>
                <w:szCs w:val="30"/>
              </w:rPr>
            </w:pPr>
            <w:r>
              <w:rPr>
                <w:rFonts w:ascii="Times New Roman" w:hAnsi="Times New Roman" w:cs="Times New Roman"/>
                <w:b/>
                <w:bCs/>
                <w:iCs/>
                <w:sz w:val="30"/>
                <w:szCs w:val="30"/>
              </w:rPr>
              <w:t>26</w:t>
            </w:r>
          </w:p>
        </w:tc>
      </w:tr>
      <w:tr w:rsidR="00101A03" w:rsidRPr="00101A03" w:rsidTr="00372721">
        <w:tc>
          <w:tcPr>
            <w:tcW w:w="8472" w:type="dxa"/>
          </w:tcPr>
          <w:p w:rsidR="00101A03" w:rsidRPr="00101A03" w:rsidRDefault="00101A03" w:rsidP="00101A03">
            <w:pPr>
              <w:spacing w:line="276" w:lineRule="auto"/>
              <w:jc w:val="both"/>
              <w:rPr>
                <w:rFonts w:ascii="Times New Roman" w:hAnsi="Times New Roman" w:cs="Times New Roman"/>
                <w:b/>
                <w:bCs/>
                <w:iCs/>
                <w:sz w:val="30"/>
                <w:szCs w:val="30"/>
              </w:rPr>
            </w:pPr>
            <w:r w:rsidRPr="00101A03">
              <w:rPr>
                <w:rFonts w:ascii="Times New Roman" w:hAnsi="Times New Roman" w:cs="Times New Roman"/>
                <w:b/>
                <w:bCs/>
                <w:iCs/>
                <w:sz w:val="30"/>
                <w:szCs w:val="30"/>
              </w:rPr>
              <w:t>РЕКОМЕНДУЕМАЯ ЛИТЕРАТУРА</w:t>
            </w:r>
          </w:p>
        </w:tc>
        <w:tc>
          <w:tcPr>
            <w:tcW w:w="1098" w:type="dxa"/>
          </w:tcPr>
          <w:p w:rsidR="00101A03" w:rsidRPr="00101A03" w:rsidRDefault="005B7122" w:rsidP="00101A03">
            <w:pPr>
              <w:spacing w:line="276" w:lineRule="auto"/>
              <w:jc w:val="center"/>
              <w:rPr>
                <w:rFonts w:ascii="Times New Roman" w:hAnsi="Times New Roman" w:cs="Times New Roman"/>
                <w:b/>
                <w:bCs/>
                <w:iCs/>
                <w:sz w:val="30"/>
                <w:szCs w:val="30"/>
              </w:rPr>
            </w:pPr>
            <w:r>
              <w:rPr>
                <w:rFonts w:ascii="Times New Roman" w:hAnsi="Times New Roman" w:cs="Times New Roman"/>
                <w:b/>
                <w:bCs/>
                <w:iCs/>
                <w:sz w:val="30"/>
                <w:szCs w:val="30"/>
              </w:rPr>
              <w:t>31</w:t>
            </w:r>
          </w:p>
        </w:tc>
      </w:tr>
      <w:tr w:rsidR="00101A03" w:rsidRPr="00101A03" w:rsidTr="00372721">
        <w:tc>
          <w:tcPr>
            <w:tcW w:w="8472" w:type="dxa"/>
          </w:tcPr>
          <w:p w:rsidR="00101A03" w:rsidRPr="00101A03" w:rsidRDefault="00101A03" w:rsidP="00101A03">
            <w:pPr>
              <w:spacing w:line="276" w:lineRule="auto"/>
              <w:jc w:val="both"/>
              <w:rPr>
                <w:rFonts w:ascii="Times New Roman" w:hAnsi="Times New Roman" w:cs="Times New Roman"/>
                <w:b/>
                <w:bCs/>
                <w:iCs/>
                <w:sz w:val="30"/>
                <w:szCs w:val="30"/>
              </w:rPr>
            </w:pPr>
            <w:r w:rsidRPr="00101A03">
              <w:rPr>
                <w:rFonts w:ascii="Times New Roman" w:hAnsi="Times New Roman" w:cs="Times New Roman"/>
                <w:b/>
                <w:bCs/>
                <w:iCs/>
                <w:sz w:val="30"/>
                <w:szCs w:val="30"/>
              </w:rPr>
              <w:t>ПРИЛОЖЕНИЕ</w:t>
            </w:r>
          </w:p>
          <w:p w:rsidR="00101A03" w:rsidRPr="00101A03" w:rsidRDefault="00101A03" w:rsidP="00101A03">
            <w:pPr>
              <w:keepNext/>
              <w:keepLines/>
              <w:spacing w:line="276" w:lineRule="auto"/>
              <w:jc w:val="center"/>
              <w:outlineLvl w:val="0"/>
              <w:rPr>
                <w:rFonts w:ascii="Times New Roman" w:hAnsi="Times New Roman" w:cs="Times New Roman"/>
                <w:b/>
                <w:bCs/>
                <w:iCs/>
                <w:sz w:val="30"/>
                <w:szCs w:val="30"/>
              </w:rPr>
            </w:pPr>
          </w:p>
        </w:tc>
        <w:tc>
          <w:tcPr>
            <w:tcW w:w="1098" w:type="dxa"/>
          </w:tcPr>
          <w:p w:rsidR="00101A03" w:rsidRPr="00101A03" w:rsidRDefault="005B7122" w:rsidP="00101A03">
            <w:pPr>
              <w:spacing w:line="276" w:lineRule="auto"/>
              <w:jc w:val="center"/>
              <w:rPr>
                <w:rFonts w:ascii="Times New Roman" w:hAnsi="Times New Roman" w:cs="Times New Roman"/>
                <w:b/>
                <w:bCs/>
                <w:iCs/>
                <w:sz w:val="30"/>
                <w:szCs w:val="30"/>
              </w:rPr>
            </w:pPr>
            <w:r>
              <w:rPr>
                <w:rFonts w:ascii="Times New Roman" w:hAnsi="Times New Roman" w:cs="Times New Roman"/>
                <w:b/>
                <w:bCs/>
                <w:iCs/>
                <w:sz w:val="30"/>
                <w:szCs w:val="30"/>
              </w:rPr>
              <w:t>33</w:t>
            </w:r>
          </w:p>
          <w:p w:rsidR="00101A03" w:rsidRPr="00101A03" w:rsidRDefault="00101A03" w:rsidP="00101A03">
            <w:pPr>
              <w:spacing w:line="276" w:lineRule="auto"/>
              <w:jc w:val="center"/>
              <w:rPr>
                <w:rFonts w:ascii="Times New Roman" w:hAnsi="Times New Roman" w:cs="Times New Roman"/>
                <w:b/>
                <w:bCs/>
                <w:iCs/>
                <w:sz w:val="30"/>
                <w:szCs w:val="30"/>
              </w:rPr>
            </w:pPr>
          </w:p>
        </w:tc>
      </w:tr>
      <w:tr w:rsidR="00101A03" w:rsidRPr="00101A03" w:rsidTr="00372721">
        <w:tc>
          <w:tcPr>
            <w:tcW w:w="8472" w:type="dxa"/>
          </w:tcPr>
          <w:p w:rsidR="00101A03" w:rsidRPr="00101A03" w:rsidRDefault="00101A03" w:rsidP="00101A03">
            <w:pPr>
              <w:spacing w:line="276" w:lineRule="auto"/>
              <w:jc w:val="both"/>
              <w:rPr>
                <w:rFonts w:ascii="Times New Roman" w:hAnsi="Times New Roman" w:cs="Times New Roman"/>
                <w:b/>
                <w:bCs/>
                <w:iCs/>
                <w:color w:val="92D050"/>
                <w:sz w:val="30"/>
                <w:szCs w:val="30"/>
              </w:rPr>
            </w:pPr>
          </w:p>
        </w:tc>
        <w:tc>
          <w:tcPr>
            <w:tcW w:w="1098" w:type="dxa"/>
          </w:tcPr>
          <w:p w:rsidR="00101A03" w:rsidRPr="00101A03" w:rsidRDefault="00101A03" w:rsidP="00101A03">
            <w:pPr>
              <w:spacing w:line="276" w:lineRule="auto"/>
              <w:jc w:val="center"/>
              <w:rPr>
                <w:rFonts w:ascii="Times New Roman" w:hAnsi="Times New Roman" w:cs="Times New Roman"/>
                <w:b/>
                <w:bCs/>
                <w:iCs/>
                <w:sz w:val="30"/>
                <w:szCs w:val="30"/>
              </w:rPr>
            </w:pPr>
          </w:p>
        </w:tc>
      </w:tr>
    </w:tbl>
    <w:p w:rsidR="00101A03" w:rsidRPr="00101A03" w:rsidRDefault="00101A03" w:rsidP="00101A03">
      <w:pPr>
        <w:spacing w:after="0"/>
        <w:rPr>
          <w:rFonts w:ascii="Calibri" w:eastAsia="Calibri" w:hAnsi="Calibri" w:cs="Times New Roman"/>
          <w:sz w:val="30"/>
          <w:szCs w:val="30"/>
          <w:lang w:eastAsia="en-US"/>
        </w:rPr>
      </w:pPr>
    </w:p>
    <w:p w:rsidR="0096161C" w:rsidRPr="002B767C" w:rsidRDefault="0096161C" w:rsidP="002B767C">
      <w:pPr>
        <w:autoSpaceDE w:val="0"/>
        <w:autoSpaceDN w:val="0"/>
        <w:adjustRightInd w:val="0"/>
        <w:spacing w:after="0" w:line="360" w:lineRule="auto"/>
        <w:rPr>
          <w:rFonts w:ascii="Times New Roman" w:hAnsi="Times New Roman" w:cs="Times New Roman"/>
          <w:b/>
          <w:bCs/>
          <w:iCs/>
          <w:color w:val="000000"/>
          <w:sz w:val="32"/>
          <w:szCs w:val="32"/>
        </w:rPr>
      </w:pPr>
    </w:p>
    <w:p w:rsidR="00440E7C" w:rsidRDefault="00440E7C">
      <w:pPr>
        <w:rPr>
          <w:rFonts w:ascii="Times New Roman" w:hAnsi="Times New Roman" w:cs="Times New Roman"/>
          <w:b/>
          <w:bCs/>
          <w:iCs/>
          <w:color w:val="000000"/>
          <w:sz w:val="28"/>
          <w:szCs w:val="28"/>
        </w:rPr>
      </w:pPr>
      <w:r>
        <w:rPr>
          <w:rFonts w:ascii="Times New Roman" w:hAnsi="Times New Roman" w:cs="Times New Roman"/>
          <w:b/>
          <w:bCs/>
          <w:iCs/>
          <w:color w:val="000000"/>
          <w:sz w:val="28"/>
          <w:szCs w:val="28"/>
        </w:rPr>
        <w:br w:type="page"/>
      </w:r>
    </w:p>
    <w:p w:rsidR="002B767C" w:rsidRPr="00AF1636" w:rsidRDefault="002B767C" w:rsidP="00282AC2">
      <w:pPr>
        <w:autoSpaceDE w:val="0"/>
        <w:autoSpaceDN w:val="0"/>
        <w:adjustRightInd w:val="0"/>
        <w:spacing w:after="0"/>
        <w:jc w:val="center"/>
        <w:rPr>
          <w:rFonts w:ascii="Times New Roman" w:hAnsi="Times New Roman" w:cs="Times New Roman"/>
          <w:b/>
          <w:bCs/>
          <w:iCs/>
          <w:sz w:val="30"/>
          <w:szCs w:val="28"/>
        </w:rPr>
      </w:pPr>
      <w:r w:rsidRPr="00AF1636">
        <w:rPr>
          <w:rFonts w:ascii="Times New Roman" w:hAnsi="Times New Roman" w:cs="Times New Roman"/>
          <w:b/>
          <w:bCs/>
          <w:iCs/>
          <w:sz w:val="30"/>
          <w:szCs w:val="28"/>
        </w:rPr>
        <w:lastRenderedPageBreak/>
        <w:t>ВВЕДЕНИЕ</w:t>
      </w:r>
    </w:p>
    <w:p w:rsidR="002B767C" w:rsidRPr="00AF1636" w:rsidRDefault="002B767C" w:rsidP="00282AC2">
      <w:pPr>
        <w:pStyle w:val="Default"/>
        <w:spacing w:line="276" w:lineRule="auto"/>
        <w:jc w:val="center"/>
        <w:rPr>
          <w:rFonts w:ascii="Times New Roman" w:hAnsi="Times New Roman" w:cs="Times New Roman"/>
          <w:b/>
          <w:bCs/>
          <w:iCs/>
          <w:color w:val="auto"/>
          <w:sz w:val="30"/>
          <w:szCs w:val="32"/>
        </w:rPr>
      </w:pPr>
    </w:p>
    <w:p w:rsidR="00282AC2" w:rsidRPr="00AF1636" w:rsidRDefault="00A770B1" w:rsidP="00C37298">
      <w:pPr>
        <w:pStyle w:val="Default"/>
        <w:spacing w:line="276" w:lineRule="auto"/>
        <w:ind w:firstLine="708"/>
        <w:jc w:val="both"/>
        <w:rPr>
          <w:rFonts w:ascii="Times New Roman" w:hAnsi="Times New Roman" w:cs="Times New Roman"/>
          <w:bCs/>
          <w:iCs/>
          <w:color w:val="auto"/>
          <w:sz w:val="30"/>
          <w:szCs w:val="28"/>
        </w:rPr>
      </w:pPr>
      <w:r w:rsidRPr="00AF1636">
        <w:rPr>
          <w:rFonts w:ascii="Times New Roman" w:hAnsi="Times New Roman" w:cs="Times New Roman"/>
          <w:bCs/>
          <w:iCs/>
          <w:color w:val="auto"/>
          <w:sz w:val="30"/>
          <w:szCs w:val="28"/>
        </w:rPr>
        <w:t xml:space="preserve">В </w:t>
      </w:r>
      <w:r w:rsidR="005B7122">
        <w:rPr>
          <w:rFonts w:ascii="Times New Roman" w:hAnsi="Times New Roman" w:cs="Times New Roman"/>
          <w:bCs/>
          <w:iCs/>
          <w:color w:val="auto"/>
          <w:sz w:val="30"/>
          <w:szCs w:val="28"/>
        </w:rPr>
        <w:t>методических указаниях</w:t>
      </w:r>
      <w:r w:rsidRPr="00AF1636">
        <w:rPr>
          <w:rFonts w:ascii="Times New Roman" w:hAnsi="Times New Roman" w:cs="Times New Roman"/>
          <w:bCs/>
          <w:iCs/>
          <w:color w:val="auto"/>
          <w:sz w:val="30"/>
          <w:szCs w:val="28"/>
        </w:rPr>
        <w:t xml:space="preserve"> акцентировано внимание </w:t>
      </w:r>
      <w:r w:rsidR="000F572E" w:rsidRPr="00AF1636">
        <w:rPr>
          <w:rFonts w:ascii="Times New Roman" w:hAnsi="Times New Roman" w:cs="Times New Roman"/>
          <w:bCs/>
          <w:iCs/>
          <w:color w:val="auto"/>
          <w:sz w:val="30"/>
          <w:szCs w:val="28"/>
        </w:rPr>
        <w:t>на методиках расчета возможных урожаев по влагообеспеченности посевов, по тепловым ресурсам, по величине биоклиматического потенциала, по агрохимическим показателям почвы и на основе математико-статистических методов.</w:t>
      </w:r>
    </w:p>
    <w:p w:rsidR="00756FC1" w:rsidRPr="00AF1636" w:rsidRDefault="00756FC1" w:rsidP="00C37298">
      <w:pPr>
        <w:pStyle w:val="Default"/>
        <w:spacing w:line="276" w:lineRule="auto"/>
        <w:ind w:firstLine="708"/>
        <w:jc w:val="both"/>
        <w:rPr>
          <w:rFonts w:ascii="Times New Roman" w:hAnsi="Times New Roman" w:cs="Times New Roman"/>
          <w:bCs/>
          <w:iCs/>
          <w:color w:val="auto"/>
          <w:sz w:val="30"/>
          <w:szCs w:val="28"/>
        </w:rPr>
      </w:pPr>
      <w:r w:rsidRPr="00AF1636">
        <w:rPr>
          <w:rFonts w:ascii="Times New Roman" w:hAnsi="Times New Roman" w:cs="Times New Roman"/>
          <w:bCs/>
          <w:iCs/>
          <w:color w:val="auto"/>
          <w:sz w:val="30"/>
          <w:szCs w:val="28"/>
        </w:rPr>
        <w:t>Процесс изучения дисциплины и разработанн</w:t>
      </w:r>
      <w:r w:rsidR="005B7122">
        <w:rPr>
          <w:rFonts w:ascii="Times New Roman" w:hAnsi="Times New Roman" w:cs="Times New Roman"/>
          <w:bCs/>
          <w:iCs/>
          <w:color w:val="auto"/>
          <w:sz w:val="30"/>
          <w:szCs w:val="28"/>
        </w:rPr>
        <w:t>ые</w:t>
      </w:r>
      <w:r w:rsidRPr="00AF1636">
        <w:rPr>
          <w:rFonts w:ascii="Times New Roman" w:hAnsi="Times New Roman" w:cs="Times New Roman"/>
          <w:bCs/>
          <w:iCs/>
          <w:color w:val="auto"/>
          <w:sz w:val="30"/>
          <w:szCs w:val="28"/>
        </w:rPr>
        <w:t xml:space="preserve"> на основе рабочей программы </w:t>
      </w:r>
      <w:r w:rsidR="005B7122">
        <w:rPr>
          <w:rFonts w:ascii="Times New Roman" w:hAnsi="Times New Roman" w:cs="Times New Roman"/>
          <w:bCs/>
          <w:iCs/>
          <w:color w:val="auto"/>
          <w:sz w:val="30"/>
          <w:szCs w:val="28"/>
        </w:rPr>
        <w:t>методические</w:t>
      </w:r>
      <w:r w:rsidRPr="00AF1636">
        <w:rPr>
          <w:rFonts w:ascii="Times New Roman" w:hAnsi="Times New Roman" w:cs="Times New Roman"/>
          <w:bCs/>
          <w:iCs/>
          <w:color w:val="auto"/>
          <w:sz w:val="30"/>
          <w:szCs w:val="28"/>
        </w:rPr>
        <w:t xml:space="preserve"> направлен</w:t>
      </w:r>
      <w:r w:rsidR="005B7122">
        <w:rPr>
          <w:rFonts w:ascii="Times New Roman" w:hAnsi="Times New Roman" w:cs="Times New Roman"/>
          <w:bCs/>
          <w:iCs/>
          <w:color w:val="auto"/>
          <w:sz w:val="30"/>
          <w:szCs w:val="28"/>
        </w:rPr>
        <w:t>ы</w:t>
      </w:r>
      <w:r w:rsidRPr="00AF1636">
        <w:rPr>
          <w:rFonts w:ascii="Times New Roman" w:hAnsi="Times New Roman" w:cs="Times New Roman"/>
          <w:bCs/>
          <w:iCs/>
          <w:color w:val="auto"/>
          <w:sz w:val="30"/>
          <w:szCs w:val="28"/>
        </w:rPr>
        <w:t xml:space="preserve"> на формирование знаний, умений, навыков, являющихся компонентами соответствующих профессиональных компетенций в соответствии с Ф</w:t>
      </w:r>
      <w:r w:rsidR="00282AC2" w:rsidRPr="00AF1636">
        <w:rPr>
          <w:rFonts w:ascii="Times New Roman" w:hAnsi="Times New Roman" w:cs="Times New Roman"/>
          <w:bCs/>
          <w:iCs/>
          <w:color w:val="auto"/>
          <w:sz w:val="30"/>
          <w:szCs w:val="28"/>
        </w:rPr>
        <w:t xml:space="preserve">ГОС </w:t>
      </w:r>
      <w:proofErr w:type="gramStart"/>
      <w:r w:rsidR="00282AC2" w:rsidRPr="00AF1636">
        <w:rPr>
          <w:rFonts w:ascii="Times New Roman" w:hAnsi="Times New Roman" w:cs="Times New Roman"/>
          <w:bCs/>
          <w:iCs/>
          <w:color w:val="auto"/>
          <w:sz w:val="30"/>
          <w:szCs w:val="28"/>
        </w:rPr>
        <w:t>ВО</w:t>
      </w:r>
      <w:proofErr w:type="gramEnd"/>
      <w:r w:rsidR="00282AC2" w:rsidRPr="00AF1636">
        <w:rPr>
          <w:rFonts w:ascii="Times New Roman" w:hAnsi="Times New Roman" w:cs="Times New Roman"/>
          <w:bCs/>
          <w:iCs/>
          <w:color w:val="auto"/>
          <w:sz w:val="30"/>
          <w:szCs w:val="28"/>
        </w:rPr>
        <w:t xml:space="preserve"> по данному направлению: </w:t>
      </w:r>
      <w:r w:rsidRPr="00AF1636">
        <w:rPr>
          <w:rFonts w:ascii="Times New Roman" w:hAnsi="Times New Roman" w:cs="Times New Roman"/>
          <w:b/>
          <w:bCs/>
          <w:iCs/>
          <w:color w:val="auto"/>
          <w:sz w:val="30"/>
          <w:szCs w:val="28"/>
        </w:rPr>
        <w:t xml:space="preserve"> </w:t>
      </w:r>
    </w:p>
    <w:p w:rsidR="00756FC1" w:rsidRPr="00AF1636" w:rsidRDefault="00756FC1" w:rsidP="00C37298">
      <w:pPr>
        <w:pStyle w:val="Default"/>
        <w:spacing w:line="276" w:lineRule="auto"/>
        <w:ind w:firstLine="708"/>
        <w:jc w:val="both"/>
        <w:rPr>
          <w:rFonts w:ascii="Times New Roman" w:hAnsi="Times New Roman" w:cs="Times New Roman"/>
          <w:bCs/>
          <w:iCs/>
          <w:color w:val="auto"/>
          <w:sz w:val="30"/>
          <w:szCs w:val="28"/>
        </w:rPr>
      </w:pPr>
      <w:r w:rsidRPr="00AF1636">
        <w:rPr>
          <w:rFonts w:ascii="Times New Roman" w:hAnsi="Times New Roman" w:cs="Times New Roman"/>
          <w:bCs/>
          <w:iCs/>
          <w:color w:val="auto"/>
          <w:sz w:val="30"/>
          <w:szCs w:val="28"/>
        </w:rPr>
        <w:t>- способностью рассчитать дозы органических и минеральных удобрений на планируемый урожай, определить способ и технологию их внесения под сельско</w:t>
      </w:r>
      <w:r w:rsidR="000F572E" w:rsidRPr="00AF1636">
        <w:rPr>
          <w:rFonts w:ascii="Times New Roman" w:hAnsi="Times New Roman" w:cs="Times New Roman"/>
          <w:bCs/>
          <w:iCs/>
          <w:color w:val="auto"/>
          <w:sz w:val="30"/>
          <w:szCs w:val="28"/>
        </w:rPr>
        <w:t>хозяйственные культуры  (ПК-14);</w:t>
      </w:r>
    </w:p>
    <w:p w:rsidR="000F572E" w:rsidRPr="00AF1636" w:rsidRDefault="000F572E" w:rsidP="00C37298">
      <w:pPr>
        <w:pStyle w:val="Default"/>
        <w:spacing w:line="276" w:lineRule="auto"/>
        <w:ind w:firstLine="708"/>
        <w:jc w:val="both"/>
        <w:rPr>
          <w:rFonts w:ascii="Times New Roman" w:hAnsi="Times New Roman" w:cs="Times New Roman"/>
          <w:bCs/>
          <w:iCs/>
          <w:color w:val="auto"/>
          <w:sz w:val="30"/>
          <w:szCs w:val="28"/>
        </w:rPr>
      </w:pPr>
      <w:r w:rsidRPr="00AF1636">
        <w:rPr>
          <w:rFonts w:ascii="Times New Roman" w:hAnsi="Times New Roman" w:cs="Times New Roman"/>
          <w:bCs/>
          <w:iCs/>
          <w:color w:val="auto"/>
          <w:sz w:val="30"/>
          <w:szCs w:val="28"/>
        </w:rPr>
        <w:t>- способностью использовать агрометеорологическую информацию при производстве растениеводческой продукции (ПК-18).</w:t>
      </w:r>
    </w:p>
    <w:p w:rsidR="00756FC1" w:rsidRPr="00AF1636" w:rsidRDefault="00282AC2" w:rsidP="00C37298">
      <w:pPr>
        <w:spacing w:after="0"/>
        <w:ind w:firstLine="709"/>
        <w:jc w:val="both"/>
        <w:rPr>
          <w:rFonts w:ascii="Times New Roman" w:hAnsi="Times New Roman" w:cs="Times New Roman"/>
          <w:bCs/>
          <w:iCs/>
          <w:sz w:val="30"/>
          <w:szCs w:val="28"/>
        </w:rPr>
      </w:pPr>
      <w:r w:rsidRPr="00AF1636">
        <w:rPr>
          <w:rFonts w:ascii="Times New Roman" w:hAnsi="Times New Roman" w:cs="Times New Roman"/>
          <w:bCs/>
          <w:iCs/>
          <w:sz w:val="30"/>
          <w:szCs w:val="28"/>
        </w:rPr>
        <w:t>По окончании изучения дисциплины студент должен з</w:t>
      </w:r>
      <w:r w:rsidR="00756FC1" w:rsidRPr="00AF1636">
        <w:rPr>
          <w:rFonts w:ascii="Times New Roman" w:hAnsi="Times New Roman" w:cs="Times New Roman"/>
          <w:bCs/>
          <w:iCs/>
          <w:sz w:val="30"/>
          <w:szCs w:val="28"/>
        </w:rPr>
        <w:t xml:space="preserve">нать: </w:t>
      </w:r>
    </w:p>
    <w:p w:rsidR="00756FC1" w:rsidRPr="00AF1636" w:rsidRDefault="00756FC1" w:rsidP="00C37298">
      <w:pPr>
        <w:spacing w:after="0"/>
        <w:ind w:firstLine="709"/>
        <w:jc w:val="both"/>
        <w:rPr>
          <w:rFonts w:ascii="Times New Roman" w:eastAsia="Times New Roman" w:hAnsi="Times New Roman" w:cs="Times New Roman"/>
          <w:sz w:val="30"/>
          <w:szCs w:val="28"/>
        </w:rPr>
      </w:pPr>
      <w:r w:rsidRPr="00AF1636">
        <w:rPr>
          <w:rFonts w:ascii="Times New Roman" w:hAnsi="Times New Roman" w:cs="Times New Roman"/>
          <w:bCs/>
          <w:iCs/>
          <w:sz w:val="30"/>
          <w:szCs w:val="28"/>
        </w:rPr>
        <w:t xml:space="preserve">- </w:t>
      </w:r>
      <w:r w:rsidR="000F572E" w:rsidRPr="00AF1636">
        <w:rPr>
          <w:rFonts w:ascii="Times New Roman" w:eastAsia="Times New Roman" w:hAnsi="Times New Roman" w:cs="Times New Roman"/>
          <w:sz w:val="30"/>
          <w:szCs w:val="28"/>
        </w:rPr>
        <w:t>почвы, их агрохимические характеристики, основы питания растений, способы и технологии внесения удобрений, виды и формы минеральных и органических удобрений, основы их рационального использования;</w:t>
      </w:r>
    </w:p>
    <w:p w:rsidR="00756FC1" w:rsidRPr="00AF1636" w:rsidRDefault="00756FC1" w:rsidP="00C37298">
      <w:pPr>
        <w:spacing w:after="0"/>
        <w:ind w:firstLine="709"/>
        <w:jc w:val="both"/>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 xml:space="preserve">- </w:t>
      </w:r>
      <w:r w:rsidR="000F572E" w:rsidRPr="00AF1636">
        <w:rPr>
          <w:rFonts w:ascii="Times New Roman" w:eastAsia="Times New Roman" w:hAnsi="Times New Roman" w:cs="Times New Roman"/>
          <w:sz w:val="30"/>
          <w:szCs w:val="28"/>
        </w:rPr>
        <w:t xml:space="preserve">функционально-аппаратные и программные средства, многоуровневую организацию информационных потоков, операционные среды и программные взаимодействия, эксплуатацию информационных технологий в агрономии, понятия о моделировании, классификацию моделей, этапы моделирования, модели посева, </w:t>
      </w:r>
      <w:proofErr w:type="spellStart"/>
      <w:r w:rsidR="000F572E" w:rsidRPr="00AF1636">
        <w:rPr>
          <w:rFonts w:ascii="Times New Roman" w:eastAsia="Times New Roman" w:hAnsi="Times New Roman" w:cs="Times New Roman"/>
          <w:sz w:val="30"/>
          <w:szCs w:val="28"/>
        </w:rPr>
        <w:t>агрофитоценоза</w:t>
      </w:r>
      <w:proofErr w:type="spellEnd"/>
      <w:r w:rsidR="000F572E" w:rsidRPr="00AF1636">
        <w:rPr>
          <w:rFonts w:ascii="Times New Roman" w:eastAsia="Times New Roman" w:hAnsi="Times New Roman" w:cs="Times New Roman"/>
          <w:sz w:val="30"/>
          <w:szCs w:val="28"/>
        </w:rPr>
        <w:t>, методику проектирования современных технологий возделывания культур.</w:t>
      </w:r>
    </w:p>
    <w:p w:rsidR="00756FC1" w:rsidRPr="00AF1636" w:rsidRDefault="00756FC1" w:rsidP="00C37298">
      <w:pPr>
        <w:spacing w:after="0"/>
        <w:ind w:firstLine="709"/>
        <w:jc w:val="both"/>
        <w:rPr>
          <w:rFonts w:ascii="Times New Roman" w:hAnsi="Times New Roman"/>
          <w:sz w:val="30"/>
          <w:szCs w:val="28"/>
        </w:rPr>
      </w:pPr>
      <w:r w:rsidRPr="00AF1636">
        <w:rPr>
          <w:rFonts w:ascii="Times New Roman" w:eastAsia="Times New Roman" w:hAnsi="Times New Roman" w:cs="Times New Roman"/>
          <w:sz w:val="30"/>
          <w:szCs w:val="28"/>
        </w:rPr>
        <w:t>Уметь:</w:t>
      </w:r>
      <w:r w:rsidRPr="00AF1636">
        <w:rPr>
          <w:rFonts w:ascii="Times New Roman" w:hAnsi="Times New Roman"/>
          <w:sz w:val="30"/>
          <w:szCs w:val="28"/>
        </w:rPr>
        <w:t xml:space="preserve"> </w:t>
      </w:r>
    </w:p>
    <w:p w:rsidR="00756FC1" w:rsidRPr="00AF1636" w:rsidRDefault="00756FC1" w:rsidP="00C37298">
      <w:pPr>
        <w:spacing w:after="0"/>
        <w:ind w:firstLine="709"/>
        <w:jc w:val="both"/>
        <w:rPr>
          <w:rFonts w:ascii="Times New Roman" w:hAnsi="Times New Roman"/>
          <w:sz w:val="30"/>
          <w:szCs w:val="28"/>
        </w:rPr>
      </w:pPr>
      <w:r w:rsidRPr="00AF1636">
        <w:rPr>
          <w:rFonts w:ascii="Times New Roman" w:hAnsi="Times New Roman"/>
          <w:sz w:val="30"/>
          <w:szCs w:val="28"/>
        </w:rPr>
        <w:t xml:space="preserve">- </w:t>
      </w:r>
      <w:r w:rsidR="000F572E" w:rsidRPr="00AF1636">
        <w:rPr>
          <w:rFonts w:ascii="Times New Roman" w:hAnsi="Times New Roman"/>
          <w:sz w:val="30"/>
          <w:szCs w:val="28"/>
        </w:rPr>
        <w:t>обосновать и применять рациональную систему удобрений в севооборотах; проводить расчет доз органических и минеральных удобрений  под планируемый урожай, использовать результаты в практической деятельности</w:t>
      </w:r>
      <w:r w:rsidRPr="00AF1636">
        <w:rPr>
          <w:rFonts w:ascii="Times New Roman" w:hAnsi="Times New Roman"/>
          <w:sz w:val="30"/>
          <w:szCs w:val="28"/>
        </w:rPr>
        <w:t>;</w:t>
      </w:r>
    </w:p>
    <w:p w:rsidR="00756FC1" w:rsidRPr="00AF1636" w:rsidRDefault="00756FC1" w:rsidP="00C37298">
      <w:pPr>
        <w:spacing w:after="0"/>
        <w:ind w:firstLine="709"/>
        <w:jc w:val="both"/>
        <w:rPr>
          <w:rFonts w:ascii="Times New Roman" w:eastAsia="Times New Roman" w:hAnsi="Times New Roman" w:cs="Times New Roman"/>
          <w:sz w:val="30"/>
          <w:szCs w:val="28"/>
        </w:rPr>
      </w:pPr>
      <w:r w:rsidRPr="00AF1636">
        <w:rPr>
          <w:rFonts w:ascii="Times New Roman" w:hAnsi="Times New Roman"/>
          <w:sz w:val="30"/>
          <w:szCs w:val="28"/>
        </w:rPr>
        <w:t xml:space="preserve">- </w:t>
      </w:r>
      <w:r w:rsidR="000F572E" w:rsidRPr="00AF1636">
        <w:rPr>
          <w:rFonts w:ascii="Times New Roman" w:hAnsi="Times New Roman"/>
          <w:sz w:val="30"/>
          <w:szCs w:val="28"/>
        </w:rPr>
        <w:t xml:space="preserve">формировать с использованием современных информационных технологий базу данных и ее интерпретировать, разрабатывать модели и </w:t>
      </w:r>
      <w:r w:rsidR="000F572E" w:rsidRPr="00AF1636">
        <w:rPr>
          <w:rFonts w:ascii="Times New Roman" w:hAnsi="Times New Roman"/>
          <w:sz w:val="30"/>
          <w:szCs w:val="28"/>
        </w:rPr>
        <w:lastRenderedPageBreak/>
        <w:t xml:space="preserve">проекты </w:t>
      </w:r>
      <w:proofErr w:type="spellStart"/>
      <w:r w:rsidR="000F572E" w:rsidRPr="00AF1636">
        <w:rPr>
          <w:rFonts w:ascii="Times New Roman" w:hAnsi="Times New Roman"/>
          <w:sz w:val="30"/>
          <w:szCs w:val="28"/>
        </w:rPr>
        <w:t>агротехнологий</w:t>
      </w:r>
      <w:proofErr w:type="spellEnd"/>
      <w:r w:rsidR="000F572E" w:rsidRPr="00AF1636">
        <w:rPr>
          <w:rFonts w:ascii="Times New Roman" w:hAnsi="Times New Roman"/>
          <w:sz w:val="30"/>
          <w:szCs w:val="28"/>
        </w:rPr>
        <w:t xml:space="preserve"> на различную продуктивность сельскохозяйственных культур.</w:t>
      </w:r>
    </w:p>
    <w:p w:rsidR="00756FC1" w:rsidRPr="00AF1636" w:rsidRDefault="00756FC1" w:rsidP="00C37298">
      <w:pPr>
        <w:spacing w:after="0"/>
        <w:ind w:firstLine="709"/>
        <w:jc w:val="both"/>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 xml:space="preserve">Владеть: </w:t>
      </w:r>
    </w:p>
    <w:p w:rsidR="00756FC1" w:rsidRPr="00AF1636" w:rsidRDefault="00756FC1" w:rsidP="00C37298">
      <w:pPr>
        <w:spacing w:after="0"/>
        <w:ind w:firstLine="709"/>
        <w:jc w:val="both"/>
        <w:rPr>
          <w:rFonts w:ascii="Times New Roman" w:eastAsia="Times New Roman" w:hAnsi="Times New Roman" w:cs="Times New Roman"/>
          <w:sz w:val="30"/>
          <w:szCs w:val="28"/>
        </w:rPr>
      </w:pPr>
      <w:r w:rsidRPr="00AF1636">
        <w:rPr>
          <w:rFonts w:ascii="Times New Roman" w:eastAsia="Times New Roman" w:hAnsi="Times New Roman" w:cs="Times New Roman"/>
          <w:b/>
          <w:sz w:val="30"/>
          <w:szCs w:val="28"/>
        </w:rPr>
        <w:t xml:space="preserve">- </w:t>
      </w:r>
      <w:r w:rsidR="000F572E" w:rsidRPr="00AF1636">
        <w:rPr>
          <w:rFonts w:ascii="Times New Roman" w:eastAsia="Times New Roman" w:hAnsi="Times New Roman" w:cs="Times New Roman"/>
          <w:sz w:val="30"/>
          <w:szCs w:val="28"/>
        </w:rPr>
        <w:t>навыками в составлении рациональной системы удобрений в севооборотах; организации выполнения намеченной системы удобрений; расчетах доз минеральных и органических удобрений</w:t>
      </w:r>
      <w:r w:rsidRPr="00AF1636">
        <w:rPr>
          <w:rFonts w:ascii="Times New Roman" w:eastAsia="Times New Roman" w:hAnsi="Times New Roman" w:cs="Times New Roman"/>
          <w:sz w:val="30"/>
          <w:szCs w:val="28"/>
        </w:rPr>
        <w:t>;</w:t>
      </w:r>
    </w:p>
    <w:p w:rsidR="00756FC1" w:rsidRPr="00AF1636" w:rsidRDefault="00756FC1" w:rsidP="00C37298">
      <w:pPr>
        <w:spacing w:after="0"/>
        <w:ind w:firstLine="709"/>
        <w:jc w:val="both"/>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 xml:space="preserve">- </w:t>
      </w:r>
      <w:r w:rsidR="000F572E" w:rsidRPr="00AF1636">
        <w:rPr>
          <w:rFonts w:ascii="Times New Roman" w:eastAsia="Times New Roman" w:hAnsi="Times New Roman" w:cs="Times New Roman"/>
          <w:sz w:val="30"/>
          <w:szCs w:val="28"/>
        </w:rPr>
        <w:t>навыками сбора, обработки, анализа и систематизации информации по теме исследования; навыками сбора методов и средств решения задач исследования, приемами планирования, реализации необходимых видов деятельности; методами исследований в области сельского хозяйства</w:t>
      </w:r>
      <w:r w:rsidRPr="00AF1636">
        <w:rPr>
          <w:rFonts w:ascii="Times New Roman" w:eastAsia="Times New Roman" w:hAnsi="Times New Roman" w:cs="Times New Roman"/>
          <w:sz w:val="30"/>
          <w:szCs w:val="28"/>
        </w:rPr>
        <w:t>.</w:t>
      </w:r>
    </w:p>
    <w:p w:rsidR="00756FC1" w:rsidRPr="00AF1636" w:rsidRDefault="005B7122" w:rsidP="00C37298">
      <w:pPr>
        <w:spacing w:after="0"/>
        <w:ind w:firstLine="709"/>
        <w:jc w:val="both"/>
        <w:rPr>
          <w:rFonts w:ascii="Times New Roman" w:eastAsia="Times New Roman" w:hAnsi="Times New Roman" w:cs="Times New Roman"/>
          <w:sz w:val="30"/>
          <w:szCs w:val="28"/>
        </w:rPr>
      </w:pPr>
      <w:r>
        <w:rPr>
          <w:rFonts w:ascii="Times New Roman" w:eastAsia="Times New Roman" w:hAnsi="Times New Roman" w:cs="Times New Roman"/>
          <w:sz w:val="30"/>
          <w:szCs w:val="28"/>
        </w:rPr>
        <w:t>Методические указания</w:t>
      </w:r>
      <w:r w:rsidR="009F374E" w:rsidRPr="00AF1636">
        <w:rPr>
          <w:rFonts w:ascii="Times New Roman" w:eastAsia="Times New Roman" w:hAnsi="Times New Roman" w:cs="Times New Roman"/>
          <w:sz w:val="30"/>
          <w:szCs w:val="28"/>
        </w:rPr>
        <w:t xml:space="preserve"> предназначе</w:t>
      </w:r>
      <w:r>
        <w:rPr>
          <w:rFonts w:ascii="Times New Roman" w:eastAsia="Times New Roman" w:hAnsi="Times New Roman" w:cs="Times New Roman"/>
          <w:sz w:val="30"/>
          <w:szCs w:val="28"/>
        </w:rPr>
        <w:t>ны</w:t>
      </w:r>
      <w:r w:rsidR="009F374E" w:rsidRPr="00AF1636">
        <w:rPr>
          <w:rFonts w:ascii="Times New Roman" w:eastAsia="Times New Roman" w:hAnsi="Times New Roman" w:cs="Times New Roman"/>
          <w:sz w:val="30"/>
          <w:szCs w:val="28"/>
        </w:rPr>
        <w:t xml:space="preserve"> </w:t>
      </w:r>
      <w:r w:rsidR="00282AC2" w:rsidRPr="00AF1636">
        <w:rPr>
          <w:rFonts w:ascii="Times New Roman" w:eastAsia="Times New Roman" w:hAnsi="Times New Roman" w:cs="Times New Roman"/>
          <w:sz w:val="30"/>
          <w:szCs w:val="28"/>
        </w:rPr>
        <w:t xml:space="preserve">для использования </w:t>
      </w:r>
      <w:r w:rsidR="009F374E" w:rsidRPr="00AF1636">
        <w:rPr>
          <w:rFonts w:ascii="Times New Roman" w:eastAsia="Times New Roman" w:hAnsi="Times New Roman" w:cs="Times New Roman"/>
          <w:sz w:val="30"/>
          <w:szCs w:val="28"/>
        </w:rPr>
        <w:t xml:space="preserve">при подготовке бакалавров </w:t>
      </w:r>
      <w:r w:rsidR="009F374E" w:rsidRPr="00AF1636">
        <w:rPr>
          <w:rFonts w:ascii="Times New Roman" w:hAnsi="Times New Roman"/>
          <w:sz w:val="30"/>
          <w:szCs w:val="26"/>
        </w:rPr>
        <w:t>по направлению 35.03.04 «Агрономия», профиль</w:t>
      </w:r>
      <w:r w:rsidR="000F572E" w:rsidRPr="00AF1636">
        <w:rPr>
          <w:rFonts w:ascii="Times New Roman" w:hAnsi="Times New Roman"/>
          <w:sz w:val="30"/>
          <w:szCs w:val="26"/>
        </w:rPr>
        <w:t>: «Агрономия», «Защита растений»,</w:t>
      </w:r>
      <w:r w:rsidR="009F374E" w:rsidRPr="00AF1636">
        <w:rPr>
          <w:rFonts w:ascii="Times New Roman" w:hAnsi="Times New Roman"/>
          <w:sz w:val="30"/>
          <w:szCs w:val="26"/>
        </w:rPr>
        <w:t xml:space="preserve"> «</w:t>
      </w:r>
      <w:proofErr w:type="spellStart"/>
      <w:r w:rsidR="009F374E" w:rsidRPr="00AF1636">
        <w:rPr>
          <w:rFonts w:ascii="Times New Roman" w:hAnsi="Times New Roman"/>
          <w:sz w:val="30"/>
          <w:szCs w:val="26"/>
        </w:rPr>
        <w:t>Плодоовощеводство</w:t>
      </w:r>
      <w:proofErr w:type="spellEnd"/>
      <w:r w:rsidR="009F374E" w:rsidRPr="00AF1636">
        <w:rPr>
          <w:rFonts w:ascii="Times New Roman" w:hAnsi="Times New Roman"/>
          <w:sz w:val="30"/>
          <w:szCs w:val="26"/>
        </w:rPr>
        <w:t>», выполняющих практические занятия по дисциплине: «</w:t>
      </w:r>
      <w:r w:rsidR="000F572E" w:rsidRPr="00AF1636">
        <w:rPr>
          <w:rFonts w:ascii="Times New Roman" w:hAnsi="Times New Roman"/>
          <w:sz w:val="30"/>
          <w:szCs w:val="26"/>
        </w:rPr>
        <w:t>Программирование урожаев сельскохозяйственных культур</w:t>
      </w:r>
      <w:r w:rsidR="009F374E" w:rsidRPr="00AF1636">
        <w:rPr>
          <w:rFonts w:ascii="Times New Roman" w:hAnsi="Times New Roman"/>
          <w:sz w:val="30"/>
          <w:szCs w:val="26"/>
        </w:rPr>
        <w:t xml:space="preserve">» в соответствии с Государственным образовательным стандартом третьего поколения и программами </w:t>
      </w:r>
      <w:proofErr w:type="spellStart"/>
      <w:r w:rsidR="009F374E" w:rsidRPr="00AF1636">
        <w:rPr>
          <w:rFonts w:ascii="Times New Roman" w:hAnsi="Times New Roman"/>
          <w:sz w:val="30"/>
          <w:szCs w:val="26"/>
        </w:rPr>
        <w:t>бакалавриата</w:t>
      </w:r>
      <w:proofErr w:type="spellEnd"/>
      <w:r w:rsidR="009F374E" w:rsidRPr="00AF1636">
        <w:rPr>
          <w:rFonts w:ascii="Times New Roman" w:hAnsi="Times New Roman"/>
          <w:sz w:val="30"/>
          <w:szCs w:val="26"/>
        </w:rPr>
        <w:t>.</w:t>
      </w:r>
    </w:p>
    <w:p w:rsidR="00756FC1" w:rsidRPr="00AF1636" w:rsidRDefault="00756FC1" w:rsidP="00282AC2">
      <w:pPr>
        <w:pStyle w:val="Default"/>
        <w:spacing w:line="276" w:lineRule="auto"/>
        <w:ind w:firstLine="708"/>
        <w:jc w:val="both"/>
        <w:rPr>
          <w:rFonts w:ascii="Times New Roman" w:hAnsi="Times New Roman" w:cs="Times New Roman"/>
          <w:bCs/>
          <w:iCs/>
          <w:color w:val="auto"/>
          <w:sz w:val="30"/>
          <w:szCs w:val="28"/>
        </w:rPr>
      </w:pPr>
    </w:p>
    <w:p w:rsidR="00282AC2" w:rsidRPr="00AF1636" w:rsidRDefault="00282AC2">
      <w:pPr>
        <w:rPr>
          <w:rFonts w:ascii="Times New Roman" w:hAnsi="Times New Roman" w:cs="Times New Roman"/>
          <w:b/>
          <w:bCs/>
          <w:iCs/>
          <w:sz w:val="28"/>
          <w:szCs w:val="28"/>
        </w:rPr>
      </w:pPr>
      <w:r w:rsidRPr="00AF1636">
        <w:rPr>
          <w:rFonts w:ascii="Times New Roman" w:hAnsi="Times New Roman" w:cs="Times New Roman"/>
          <w:b/>
          <w:bCs/>
          <w:iCs/>
          <w:sz w:val="28"/>
          <w:szCs w:val="28"/>
        </w:rPr>
        <w:br w:type="page"/>
      </w:r>
    </w:p>
    <w:p w:rsidR="006A7AC9" w:rsidRPr="00AF1636" w:rsidRDefault="006A7AC9" w:rsidP="00AA56D3">
      <w:pPr>
        <w:autoSpaceDE w:val="0"/>
        <w:autoSpaceDN w:val="0"/>
        <w:adjustRightInd w:val="0"/>
        <w:spacing w:after="0"/>
        <w:ind w:firstLine="709"/>
        <w:jc w:val="center"/>
        <w:rPr>
          <w:rFonts w:ascii="Times New Roman" w:hAnsi="Times New Roman" w:cs="Times New Roman"/>
          <w:b/>
          <w:iCs/>
          <w:sz w:val="30"/>
          <w:szCs w:val="30"/>
        </w:rPr>
      </w:pPr>
      <w:r w:rsidRPr="00AF1636">
        <w:rPr>
          <w:rFonts w:ascii="Times New Roman" w:hAnsi="Times New Roman" w:cs="Times New Roman"/>
          <w:b/>
          <w:iCs/>
          <w:sz w:val="30"/>
          <w:szCs w:val="30"/>
        </w:rPr>
        <w:lastRenderedPageBreak/>
        <w:t>ПРАКТИЧЕСКИЕ ЗАНЯТИЯ</w:t>
      </w:r>
    </w:p>
    <w:p w:rsidR="00D86ACC" w:rsidRPr="00AF1636" w:rsidRDefault="00D86ACC" w:rsidP="00AA56D3">
      <w:pPr>
        <w:autoSpaceDE w:val="0"/>
        <w:autoSpaceDN w:val="0"/>
        <w:adjustRightInd w:val="0"/>
        <w:spacing w:after="0"/>
        <w:ind w:firstLine="709"/>
        <w:jc w:val="center"/>
        <w:rPr>
          <w:rFonts w:ascii="Times New Roman" w:hAnsi="Times New Roman" w:cs="Times New Roman"/>
          <w:b/>
          <w:iCs/>
          <w:sz w:val="30"/>
          <w:szCs w:val="30"/>
        </w:rPr>
      </w:pPr>
    </w:p>
    <w:p w:rsidR="00C43C31" w:rsidRPr="00AF1636" w:rsidRDefault="00F21772" w:rsidP="00C93073">
      <w:pPr>
        <w:pStyle w:val="a4"/>
        <w:numPr>
          <w:ilvl w:val="0"/>
          <w:numId w:val="6"/>
        </w:numPr>
        <w:autoSpaceDE w:val="0"/>
        <w:autoSpaceDN w:val="0"/>
        <w:adjustRightInd w:val="0"/>
        <w:spacing w:after="0"/>
        <w:ind w:left="0" w:firstLine="0"/>
        <w:jc w:val="center"/>
        <w:rPr>
          <w:rFonts w:ascii="Times New Roman" w:hAnsi="Times New Roman" w:cs="Times New Roman"/>
          <w:b/>
          <w:sz w:val="30"/>
          <w:szCs w:val="30"/>
        </w:rPr>
      </w:pPr>
      <w:r w:rsidRPr="00AF1636">
        <w:rPr>
          <w:rFonts w:ascii="Times New Roman" w:hAnsi="Times New Roman" w:cs="Times New Roman"/>
          <w:b/>
          <w:sz w:val="30"/>
          <w:szCs w:val="30"/>
        </w:rPr>
        <w:t>Определение возможных урожаев по влагообеспеченности посевов (4 часа)</w:t>
      </w:r>
    </w:p>
    <w:p w:rsidR="00C43C31" w:rsidRPr="00AF1636" w:rsidRDefault="00F21772" w:rsidP="00AA56D3">
      <w:pPr>
        <w:autoSpaceDE w:val="0"/>
        <w:autoSpaceDN w:val="0"/>
        <w:adjustRightInd w:val="0"/>
        <w:spacing w:after="0"/>
        <w:ind w:firstLine="709"/>
        <w:jc w:val="both"/>
        <w:rPr>
          <w:rFonts w:ascii="Times New Roman" w:hAnsi="Times New Roman" w:cs="Times New Roman"/>
          <w:sz w:val="30"/>
          <w:szCs w:val="30"/>
        </w:rPr>
      </w:pPr>
      <w:r w:rsidRPr="00AF1636">
        <w:rPr>
          <w:rFonts w:ascii="Times New Roman" w:hAnsi="Times New Roman" w:cs="Times New Roman"/>
          <w:sz w:val="30"/>
          <w:szCs w:val="30"/>
        </w:rPr>
        <w:t>В</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условиях</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Юга</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России</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лимитирующим</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фактором</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в</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формировании</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урожайности</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сельскохозяйственных</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культур</w:t>
      </w:r>
      <w:r w:rsidR="00C43C31" w:rsidRPr="00AF1636">
        <w:rPr>
          <w:rFonts w:ascii="Times New Roman" w:hAnsi="Times New Roman" w:cs="Times New Roman"/>
          <w:sz w:val="30"/>
          <w:szCs w:val="30"/>
        </w:rPr>
        <w:t xml:space="preserve"> явля</w:t>
      </w:r>
      <w:r w:rsidRPr="00AF1636">
        <w:rPr>
          <w:rFonts w:ascii="Times New Roman" w:hAnsi="Times New Roman" w:cs="Times New Roman"/>
          <w:sz w:val="30"/>
          <w:szCs w:val="30"/>
        </w:rPr>
        <w:t>ется</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влагообеспеченность</w:t>
      </w:r>
      <w:r w:rsidR="00C43C31" w:rsidRPr="00AF1636">
        <w:rPr>
          <w:rFonts w:ascii="Times New Roman" w:hAnsi="Times New Roman" w:cs="Times New Roman"/>
          <w:sz w:val="30"/>
          <w:szCs w:val="30"/>
        </w:rPr>
        <w:t xml:space="preserve"> растений. </w:t>
      </w:r>
      <w:r w:rsidRPr="00AF1636">
        <w:rPr>
          <w:rFonts w:ascii="Times New Roman" w:hAnsi="Times New Roman" w:cs="Times New Roman"/>
          <w:sz w:val="30"/>
          <w:szCs w:val="30"/>
        </w:rPr>
        <w:t>Уровень</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урожайности</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зависит</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не</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столько</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от</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суммы</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осадков</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за</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вегетационный</w:t>
      </w:r>
      <w:r w:rsidR="00C43C31" w:rsidRPr="00AF1636">
        <w:rPr>
          <w:rFonts w:ascii="Times New Roman" w:hAnsi="Times New Roman" w:cs="Times New Roman"/>
          <w:sz w:val="30"/>
          <w:szCs w:val="30"/>
        </w:rPr>
        <w:t xml:space="preserve"> период, </w:t>
      </w:r>
      <w:r w:rsidRPr="00AF1636">
        <w:rPr>
          <w:rFonts w:ascii="Times New Roman" w:hAnsi="Times New Roman" w:cs="Times New Roman"/>
          <w:sz w:val="30"/>
          <w:szCs w:val="30"/>
        </w:rPr>
        <w:t>сколько</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от</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распределения</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их</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по</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фазам</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роста</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и</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развития</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растений, а</w:t>
      </w:r>
      <w:r w:rsidR="00C43C31" w:rsidRPr="00AF1636">
        <w:rPr>
          <w:rFonts w:ascii="Times New Roman" w:hAnsi="Times New Roman" w:cs="Times New Roman"/>
          <w:sz w:val="30"/>
          <w:szCs w:val="30"/>
        </w:rPr>
        <w:t xml:space="preserve"> урожай</w:t>
      </w:r>
      <w:r w:rsidRPr="00AF1636">
        <w:rPr>
          <w:rFonts w:ascii="Times New Roman" w:hAnsi="Times New Roman" w:cs="Times New Roman"/>
          <w:sz w:val="30"/>
          <w:szCs w:val="30"/>
        </w:rPr>
        <w:t>ность</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всех</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сельскохозяйственных</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культур</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в</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Ставропольском</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крае, в</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том</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числе</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и</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озимой</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пшеницы, сахарной</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свеклы, подсолнечника</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и</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других</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в</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большей</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мере</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зависит</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от</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погодных</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условий, чем</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от</w:t>
      </w:r>
      <w:r w:rsidR="00C43C31" w:rsidRPr="00AF1636">
        <w:rPr>
          <w:rFonts w:ascii="Times New Roman" w:hAnsi="Times New Roman" w:cs="Times New Roman"/>
          <w:sz w:val="30"/>
          <w:szCs w:val="30"/>
        </w:rPr>
        <w:t xml:space="preserve"> удо</w:t>
      </w:r>
      <w:r w:rsidRPr="00AF1636">
        <w:rPr>
          <w:rFonts w:ascii="Times New Roman" w:hAnsi="Times New Roman" w:cs="Times New Roman"/>
          <w:sz w:val="30"/>
          <w:szCs w:val="30"/>
        </w:rPr>
        <w:t>брений.</w:t>
      </w:r>
      <w:r w:rsidR="00C43C31" w:rsidRPr="00AF1636">
        <w:rPr>
          <w:rFonts w:ascii="Times New Roman" w:hAnsi="Times New Roman" w:cs="Times New Roman"/>
          <w:sz w:val="30"/>
          <w:szCs w:val="30"/>
        </w:rPr>
        <w:t xml:space="preserve"> </w:t>
      </w:r>
    </w:p>
    <w:p w:rsidR="00C43C31" w:rsidRPr="00AF1636" w:rsidRDefault="00F21772" w:rsidP="00AA56D3">
      <w:pPr>
        <w:autoSpaceDE w:val="0"/>
        <w:autoSpaceDN w:val="0"/>
        <w:adjustRightInd w:val="0"/>
        <w:spacing w:after="0"/>
        <w:ind w:firstLine="709"/>
        <w:jc w:val="both"/>
        <w:rPr>
          <w:rFonts w:ascii="Times New Roman" w:hAnsi="Times New Roman" w:cs="Times New Roman"/>
          <w:sz w:val="30"/>
          <w:szCs w:val="30"/>
        </w:rPr>
      </w:pPr>
      <w:r w:rsidRPr="00AF1636">
        <w:rPr>
          <w:rFonts w:ascii="Times New Roman" w:hAnsi="Times New Roman" w:cs="Times New Roman"/>
          <w:sz w:val="30"/>
          <w:szCs w:val="30"/>
        </w:rPr>
        <w:t>В</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неорошаемом</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земледелии, если</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погодные</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условия</w:t>
      </w:r>
      <w:r w:rsidR="00C43C31" w:rsidRPr="00AF1636">
        <w:rPr>
          <w:rFonts w:ascii="Times New Roman" w:hAnsi="Times New Roman" w:cs="Times New Roman"/>
          <w:sz w:val="30"/>
          <w:szCs w:val="30"/>
        </w:rPr>
        <w:t xml:space="preserve"> вегетаци</w:t>
      </w:r>
      <w:r w:rsidRPr="00AF1636">
        <w:rPr>
          <w:rFonts w:ascii="Times New Roman" w:hAnsi="Times New Roman" w:cs="Times New Roman"/>
          <w:sz w:val="30"/>
          <w:szCs w:val="30"/>
        </w:rPr>
        <w:t>онного</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периода</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сельскохозяйственных</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культур</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приближаются</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к</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среднемноголетним, данный</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метод</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расчета</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продуктивности</w:t>
      </w:r>
      <w:r w:rsidR="00C43C31" w:rsidRPr="00AF1636">
        <w:rPr>
          <w:rFonts w:ascii="Times New Roman" w:hAnsi="Times New Roman" w:cs="Times New Roman"/>
          <w:sz w:val="30"/>
          <w:szCs w:val="30"/>
        </w:rPr>
        <w:t xml:space="preserve"> по</w:t>
      </w:r>
      <w:r w:rsidRPr="00AF1636">
        <w:rPr>
          <w:rFonts w:ascii="Times New Roman" w:hAnsi="Times New Roman" w:cs="Times New Roman"/>
          <w:sz w:val="30"/>
          <w:szCs w:val="30"/>
        </w:rPr>
        <w:t>севов</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по</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влагообеспеченности</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позволяет</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получать</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урожайность, близкую</w:t>
      </w:r>
      <w:r w:rsidR="00C43C31" w:rsidRPr="00AF1636">
        <w:rPr>
          <w:rFonts w:ascii="Times New Roman" w:hAnsi="Times New Roman" w:cs="Times New Roman"/>
          <w:sz w:val="30"/>
          <w:szCs w:val="30"/>
        </w:rPr>
        <w:t xml:space="preserve"> </w:t>
      </w:r>
      <w:proofErr w:type="gramStart"/>
      <w:r w:rsidRPr="00AF1636">
        <w:rPr>
          <w:rFonts w:ascii="Times New Roman" w:hAnsi="Times New Roman" w:cs="Times New Roman"/>
          <w:sz w:val="30"/>
          <w:szCs w:val="30"/>
        </w:rPr>
        <w:t>к</w:t>
      </w:r>
      <w:proofErr w:type="gramEnd"/>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заданной. При</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орошении</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программированное</w:t>
      </w:r>
      <w:r w:rsidR="00C43C31" w:rsidRPr="00AF1636">
        <w:rPr>
          <w:rFonts w:ascii="Times New Roman" w:hAnsi="Times New Roman" w:cs="Times New Roman"/>
          <w:sz w:val="30"/>
          <w:szCs w:val="30"/>
        </w:rPr>
        <w:t xml:space="preserve"> возделы</w:t>
      </w:r>
      <w:r w:rsidRPr="00AF1636">
        <w:rPr>
          <w:rFonts w:ascii="Times New Roman" w:hAnsi="Times New Roman" w:cs="Times New Roman"/>
          <w:sz w:val="30"/>
          <w:szCs w:val="30"/>
        </w:rPr>
        <w:t>вание</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сельскохозяйственных</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культур</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предполагает</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оптимальное</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оперативное</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регулирование</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комплекса</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факторов</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внешней</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среды</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с</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целью</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получения</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заданного</w:t>
      </w:r>
      <w:r w:rsidR="00C43C31" w:rsidRPr="00AF1636">
        <w:rPr>
          <w:rFonts w:ascii="Times New Roman" w:hAnsi="Times New Roman" w:cs="Times New Roman"/>
          <w:sz w:val="30"/>
          <w:szCs w:val="30"/>
        </w:rPr>
        <w:t xml:space="preserve"> урожая.</w:t>
      </w:r>
    </w:p>
    <w:p w:rsidR="00E307C8" w:rsidRPr="00AF1636" w:rsidRDefault="00F21772" w:rsidP="00AA56D3">
      <w:pPr>
        <w:autoSpaceDE w:val="0"/>
        <w:autoSpaceDN w:val="0"/>
        <w:adjustRightInd w:val="0"/>
        <w:spacing w:after="0"/>
        <w:ind w:firstLine="709"/>
        <w:jc w:val="both"/>
        <w:rPr>
          <w:rFonts w:ascii="Times New Roman" w:hAnsi="Times New Roman" w:cs="Times New Roman"/>
          <w:sz w:val="30"/>
          <w:szCs w:val="30"/>
        </w:rPr>
      </w:pPr>
      <w:r w:rsidRPr="00AF1636">
        <w:rPr>
          <w:rFonts w:ascii="Times New Roman" w:hAnsi="Times New Roman" w:cs="Times New Roman"/>
          <w:sz w:val="30"/>
          <w:szCs w:val="30"/>
        </w:rPr>
        <w:t>Сотрудниками</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кафедры</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агрохимии</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и</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физиологии</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растений</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разработана</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компьютерная</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программа «Определение</w:t>
      </w:r>
      <w:r w:rsidR="00C43C31" w:rsidRPr="00AF1636">
        <w:rPr>
          <w:rFonts w:ascii="Times New Roman" w:hAnsi="Times New Roman" w:cs="Times New Roman"/>
          <w:sz w:val="30"/>
          <w:szCs w:val="30"/>
        </w:rPr>
        <w:t xml:space="preserve"> воз</w:t>
      </w:r>
      <w:r w:rsidRPr="00AF1636">
        <w:rPr>
          <w:rFonts w:ascii="Times New Roman" w:hAnsi="Times New Roman" w:cs="Times New Roman"/>
          <w:sz w:val="30"/>
          <w:szCs w:val="30"/>
        </w:rPr>
        <w:t>можных</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урожаев</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по</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влагообеспеченности</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посевов» («ОВУПВП»). Свидетельство</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об</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официальной</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регистрации</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программы</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для</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ЭВМ</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2010613825  «Определение</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возможных</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урожаев</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по</w:t>
      </w:r>
      <w:r w:rsidR="00C43C31" w:rsidRPr="00AF1636">
        <w:rPr>
          <w:rFonts w:ascii="Times New Roman" w:hAnsi="Times New Roman" w:cs="Times New Roman"/>
          <w:sz w:val="30"/>
          <w:szCs w:val="30"/>
        </w:rPr>
        <w:t xml:space="preserve"> влагообе</w:t>
      </w:r>
      <w:r w:rsidRPr="00AF1636">
        <w:rPr>
          <w:rFonts w:ascii="Times New Roman" w:hAnsi="Times New Roman" w:cs="Times New Roman"/>
          <w:sz w:val="30"/>
          <w:szCs w:val="30"/>
        </w:rPr>
        <w:t>спеченности</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посевов». Зарегистри</w:t>
      </w:r>
      <w:r w:rsidR="00C43C31" w:rsidRPr="00AF1636">
        <w:rPr>
          <w:rFonts w:ascii="Times New Roman" w:hAnsi="Times New Roman" w:cs="Times New Roman"/>
          <w:sz w:val="30"/>
          <w:szCs w:val="30"/>
        </w:rPr>
        <w:t xml:space="preserve">ровано  10  июня  2010  г. </w:t>
      </w:r>
      <w:proofErr w:type="gramStart"/>
      <w:r w:rsidR="00C43C31" w:rsidRPr="00AF1636">
        <w:rPr>
          <w:rFonts w:ascii="Times New Roman" w:hAnsi="Times New Roman" w:cs="Times New Roman"/>
          <w:sz w:val="30"/>
          <w:szCs w:val="30"/>
        </w:rPr>
        <w:t>Пред</w:t>
      </w:r>
      <w:r w:rsidRPr="00AF1636">
        <w:rPr>
          <w:rFonts w:ascii="Times New Roman" w:hAnsi="Times New Roman" w:cs="Times New Roman"/>
          <w:sz w:val="30"/>
          <w:szCs w:val="30"/>
        </w:rPr>
        <w:t>назначена</w:t>
      </w:r>
      <w:proofErr w:type="gramEnd"/>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для</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прогнозирования</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величины</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возможных</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урожаев</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сельскохозяйственных</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культур</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на</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основании</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выпавших</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осадков, распределения</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их</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по</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основным</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фазам</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вегет</w:t>
      </w:r>
      <w:r w:rsidR="00C43C31" w:rsidRPr="00AF1636">
        <w:rPr>
          <w:rFonts w:ascii="Times New Roman" w:hAnsi="Times New Roman" w:cs="Times New Roman"/>
          <w:sz w:val="30"/>
          <w:szCs w:val="30"/>
        </w:rPr>
        <w:t>ации, температурно</w:t>
      </w:r>
      <w:r w:rsidRPr="00AF1636">
        <w:rPr>
          <w:rFonts w:ascii="Times New Roman" w:hAnsi="Times New Roman" w:cs="Times New Roman"/>
          <w:sz w:val="30"/>
          <w:szCs w:val="30"/>
        </w:rPr>
        <w:t>го</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режим</w:t>
      </w:r>
      <w:r w:rsidR="00C43C31" w:rsidRPr="00AF1636">
        <w:rPr>
          <w:rFonts w:ascii="Times New Roman" w:hAnsi="Times New Roman" w:cs="Times New Roman"/>
          <w:sz w:val="30"/>
          <w:szCs w:val="30"/>
        </w:rPr>
        <w:t xml:space="preserve">а </w:t>
      </w:r>
      <w:r w:rsidRPr="00AF1636">
        <w:rPr>
          <w:rFonts w:ascii="Times New Roman" w:hAnsi="Times New Roman" w:cs="Times New Roman"/>
          <w:sz w:val="30"/>
          <w:szCs w:val="30"/>
        </w:rPr>
        <w:t>и</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гидротермического</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коэффициента. Программа</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может</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применяться</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в</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учебном</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процессе</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высших</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учебных</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заведений, на</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производстве</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предприяти</w:t>
      </w:r>
      <w:r w:rsidR="00E307C8" w:rsidRPr="00AF1636">
        <w:rPr>
          <w:rFonts w:ascii="Times New Roman" w:hAnsi="Times New Roman" w:cs="Times New Roman"/>
          <w:sz w:val="30"/>
          <w:szCs w:val="30"/>
        </w:rPr>
        <w:t>й</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и</w:t>
      </w:r>
      <w:r w:rsidR="00C43C31" w:rsidRPr="00AF1636">
        <w:rPr>
          <w:rFonts w:ascii="Times New Roman" w:hAnsi="Times New Roman" w:cs="Times New Roman"/>
          <w:sz w:val="30"/>
          <w:szCs w:val="30"/>
        </w:rPr>
        <w:t xml:space="preserve"> </w:t>
      </w:r>
      <w:r w:rsidRPr="00AF1636">
        <w:rPr>
          <w:rFonts w:ascii="Times New Roman" w:hAnsi="Times New Roman" w:cs="Times New Roman"/>
          <w:sz w:val="30"/>
          <w:szCs w:val="30"/>
        </w:rPr>
        <w:t>АПК. Программа «Определение</w:t>
      </w:r>
      <w:r w:rsidR="00E307C8" w:rsidRPr="00AF1636">
        <w:rPr>
          <w:rFonts w:ascii="Times New Roman" w:hAnsi="Times New Roman" w:cs="Times New Roman"/>
          <w:sz w:val="30"/>
          <w:szCs w:val="30"/>
        </w:rPr>
        <w:t xml:space="preserve"> </w:t>
      </w:r>
      <w:r w:rsidRPr="00AF1636">
        <w:rPr>
          <w:rFonts w:ascii="Times New Roman" w:hAnsi="Times New Roman" w:cs="Times New Roman"/>
          <w:sz w:val="30"/>
          <w:szCs w:val="30"/>
        </w:rPr>
        <w:t>возможных</w:t>
      </w:r>
      <w:r w:rsidR="00E307C8" w:rsidRPr="00AF1636">
        <w:rPr>
          <w:rFonts w:ascii="Times New Roman" w:hAnsi="Times New Roman" w:cs="Times New Roman"/>
          <w:sz w:val="30"/>
          <w:szCs w:val="30"/>
        </w:rPr>
        <w:t xml:space="preserve"> </w:t>
      </w:r>
      <w:r w:rsidRPr="00AF1636">
        <w:rPr>
          <w:rFonts w:ascii="Times New Roman" w:hAnsi="Times New Roman" w:cs="Times New Roman"/>
          <w:sz w:val="30"/>
          <w:szCs w:val="30"/>
        </w:rPr>
        <w:t>урожаев</w:t>
      </w:r>
      <w:r w:rsidR="00E307C8" w:rsidRPr="00AF1636">
        <w:rPr>
          <w:rFonts w:ascii="Times New Roman" w:hAnsi="Times New Roman" w:cs="Times New Roman"/>
          <w:sz w:val="30"/>
          <w:szCs w:val="30"/>
        </w:rPr>
        <w:t xml:space="preserve"> </w:t>
      </w:r>
      <w:r w:rsidRPr="00AF1636">
        <w:rPr>
          <w:rFonts w:ascii="Times New Roman" w:hAnsi="Times New Roman" w:cs="Times New Roman"/>
          <w:sz w:val="30"/>
          <w:szCs w:val="30"/>
        </w:rPr>
        <w:t>по</w:t>
      </w:r>
      <w:r w:rsidR="00E307C8" w:rsidRPr="00AF1636">
        <w:rPr>
          <w:rFonts w:ascii="Times New Roman" w:hAnsi="Times New Roman" w:cs="Times New Roman"/>
          <w:sz w:val="30"/>
          <w:szCs w:val="30"/>
        </w:rPr>
        <w:t xml:space="preserve"> </w:t>
      </w:r>
      <w:r w:rsidRPr="00AF1636">
        <w:rPr>
          <w:rFonts w:ascii="Times New Roman" w:hAnsi="Times New Roman" w:cs="Times New Roman"/>
          <w:sz w:val="30"/>
          <w:szCs w:val="30"/>
        </w:rPr>
        <w:t>влагообеспеченности</w:t>
      </w:r>
      <w:r w:rsidR="00E307C8" w:rsidRPr="00AF1636">
        <w:rPr>
          <w:rFonts w:ascii="Times New Roman" w:hAnsi="Times New Roman" w:cs="Times New Roman"/>
          <w:sz w:val="30"/>
          <w:szCs w:val="30"/>
        </w:rPr>
        <w:t xml:space="preserve"> </w:t>
      </w:r>
      <w:r w:rsidRPr="00AF1636">
        <w:rPr>
          <w:rFonts w:ascii="Times New Roman" w:hAnsi="Times New Roman" w:cs="Times New Roman"/>
          <w:sz w:val="30"/>
          <w:szCs w:val="30"/>
        </w:rPr>
        <w:t>посевов» («ОВУПВП») обеспечивает</w:t>
      </w:r>
      <w:r w:rsidR="00E307C8" w:rsidRPr="00AF1636">
        <w:rPr>
          <w:rFonts w:ascii="Times New Roman" w:hAnsi="Times New Roman" w:cs="Times New Roman"/>
          <w:sz w:val="30"/>
          <w:szCs w:val="30"/>
        </w:rPr>
        <w:t xml:space="preserve"> </w:t>
      </w:r>
      <w:r w:rsidRPr="00AF1636">
        <w:rPr>
          <w:rFonts w:ascii="Times New Roman" w:hAnsi="Times New Roman" w:cs="Times New Roman"/>
          <w:sz w:val="30"/>
          <w:szCs w:val="30"/>
        </w:rPr>
        <w:t>выполнение</w:t>
      </w:r>
      <w:r w:rsidR="00E307C8" w:rsidRPr="00AF1636">
        <w:rPr>
          <w:rFonts w:ascii="Times New Roman" w:hAnsi="Times New Roman" w:cs="Times New Roman"/>
          <w:sz w:val="30"/>
          <w:szCs w:val="30"/>
        </w:rPr>
        <w:t xml:space="preserve"> </w:t>
      </w:r>
      <w:r w:rsidRPr="00AF1636">
        <w:rPr>
          <w:rFonts w:ascii="Times New Roman" w:hAnsi="Times New Roman" w:cs="Times New Roman"/>
          <w:sz w:val="30"/>
          <w:szCs w:val="30"/>
        </w:rPr>
        <w:t>следующих</w:t>
      </w:r>
      <w:r w:rsidR="00E307C8" w:rsidRPr="00AF1636">
        <w:rPr>
          <w:rFonts w:ascii="Times New Roman" w:hAnsi="Times New Roman" w:cs="Times New Roman"/>
          <w:sz w:val="30"/>
          <w:szCs w:val="30"/>
        </w:rPr>
        <w:t xml:space="preserve"> </w:t>
      </w:r>
      <w:r w:rsidRPr="00AF1636">
        <w:rPr>
          <w:rFonts w:ascii="Times New Roman" w:hAnsi="Times New Roman" w:cs="Times New Roman"/>
          <w:sz w:val="30"/>
          <w:szCs w:val="30"/>
        </w:rPr>
        <w:t>функций: учебная; научно-исследовательская.</w:t>
      </w:r>
      <w:r w:rsidR="00E307C8" w:rsidRPr="00AF1636">
        <w:rPr>
          <w:rFonts w:ascii="Times New Roman" w:hAnsi="Times New Roman" w:cs="Times New Roman"/>
          <w:sz w:val="30"/>
          <w:szCs w:val="30"/>
        </w:rPr>
        <w:t xml:space="preserve"> </w:t>
      </w:r>
    </w:p>
    <w:p w:rsidR="006018CB" w:rsidRPr="00AF1636" w:rsidRDefault="00F21772" w:rsidP="00AA56D3">
      <w:pPr>
        <w:autoSpaceDE w:val="0"/>
        <w:autoSpaceDN w:val="0"/>
        <w:adjustRightInd w:val="0"/>
        <w:spacing w:after="0"/>
        <w:ind w:firstLine="709"/>
        <w:jc w:val="both"/>
        <w:rPr>
          <w:rFonts w:ascii="Times New Roman" w:hAnsi="Times New Roman" w:cs="Times New Roman"/>
          <w:sz w:val="30"/>
          <w:szCs w:val="30"/>
        </w:rPr>
      </w:pPr>
      <w:r w:rsidRPr="00AF1636">
        <w:rPr>
          <w:rFonts w:ascii="Times New Roman" w:hAnsi="Times New Roman" w:cs="Times New Roman"/>
          <w:sz w:val="30"/>
          <w:szCs w:val="30"/>
        </w:rPr>
        <w:lastRenderedPageBreak/>
        <w:t>Тип</w:t>
      </w:r>
      <w:r w:rsidR="00E307C8" w:rsidRPr="00AF1636">
        <w:rPr>
          <w:rFonts w:ascii="Times New Roman" w:hAnsi="Times New Roman" w:cs="Times New Roman"/>
          <w:sz w:val="30"/>
          <w:szCs w:val="30"/>
        </w:rPr>
        <w:t xml:space="preserve"> </w:t>
      </w:r>
      <w:r w:rsidRPr="00AF1636">
        <w:rPr>
          <w:rFonts w:ascii="Times New Roman" w:hAnsi="Times New Roman" w:cs="Times New Roman"/>
          <w:sz w:val="30"/>
          <w:szCs w:val="30"/>
        </w:rPr>
        <w:t>ЭВМ: IBM PC-</w:t>
      </w:r>
      <w:proofErr w:type="spellStart"/>
      <w:r w:rsidRPr="00AF1636">
        <w:rPr>
          <w:rFonts w:ascii="Times New Roman" w:hAnsi="Times New Roman" w:cs="Times New Roman"/>
          <w:sz w:val="30"/>
          <w:szCs w:val="30"/>
        </w:rPr>
        <w:t>совмест</w:t>
      </w:r>
      <w:proofErr w:type="spellEnd"/>
      <w:r w:rsidRPr="00AF1636">
        <w:rPr>
          <w:rFonts w:ascii="Times New Roman" w:hAnsi="Times New Roman" w:cs="Times New Roman"/>
          <w:sz w:val="30"/>
          <w:szCs w:val="30"/>
        </w:rPr>
        <w:t>. ПК</w:t>
      </w:r>
      <w:r w:rsidRPr="00AF1636">
        <w:rPr>
          <w:rFonts w:ascii="Times New Roman" w:hAnsi="Times New Roman" w:cs="Times New Roman"/>
          <w:sz w:val="30"/>
          <w:szCs w:val="30"/>
          <w:lang w:val="en-US"/>
        </w:rPr>
        <w:t xml:space="preserve">. </w:t>
      </w:r>
      <w:r w:rsidRPr="00AF1636">
        <w:rPr>
          <w:rFonts w:ascii="Times New Roman" w:hAnsi="Times New Roman" w:cs="Times New Roman"/>
          <w:sz w:val="30"/>
          <w:szCs w:val="30"/>
        </w:rPr>
        <w:t>Язык</w:t>
      </w:r>
      <w:r w:rsidRPr="00AF1636">
        <w:rPr>
          <w:rFonts w:ascii="Times New Roman" w:hAnsi="Times New Roman" w:cs="Times New Roman"/>
          <w:sz w:val="30"/>
          <w:szCs w:val="30"/>
          <w:lang w:val="en-US"/>
        </w:rPr>
        <w:t xml:space="preserve">: </w:t>
      </w:r>
      <w:proofErr w:type="gramStart"/>
      <w:r w:rsidRPr="00AF1636">
        <w:rPr>
          <w:rFonts w:ascii="Times New Roman" w:hAnsi="Times New Roman" w:cs="Times New Roman"/>
          <w:sz w:val="30"/>
          <w:szCs w:val="30"/>
          <w:lang w:val="en-US"/>
        </w:rPr>
        <w:t>Visual Basic.</w:t>
      </w:r>
      <w:proofErr w:type="gramEnd"/>
      <w:r w:rsidRPr="00AF1636">
        <w:rPr>
          <w:rFonts w:ascii="Times New Roman" w:hAnsi="Times New Roman" w:cs="Times New Roman"/>
          <w:sz w:val="30"/>
          <w:szCs w:val="30"/>
          <w:lang w:val="en-US"/>
        </w:rPr>
        <w:t xml:space="preserve"> </w:t>
      </w:r>
      <w:r w:rsidRPr="00AF1636">
        <w:rPr>
          <w:rFonts w:ascii="Times New Roman" w:hAnsi="Times New Roman" w:cs="Times New Roman"/>
          <w:sz w:val="30"/>
          <w:szCs w:val="30"/>
        </w:rPr>
        <w:t>ОС</w:t>
      </w:r>
      <w:r w:rsidRPr="00AF1636">
        <w:rPr>
          <w:rFonts w:ascii="Times New Roman" w:hAnsi="Times New Roman" w:cs="Times New Roman"/>
          <w:sz w:val="30"/>
          <w:szCs w:val="30"/>
          <w:lang w:val="en-US"/>
        </w:rPr>
        <w:t xml:space="preserve">: Windows XP, 98, 2000, Vista. </w:t>
      </w:r>
      <w:r w:rsidRPr="00AF1636">
        <w:rPr>
          <w:rFonts w:ascii="Times New Roman" w:hAnsi="Times New Roman" w:cs="Times New Roman"/>
          <w:sz w:val="30"/>
          <w:szCs w:val="30"/>
        </w:rPr>
        <w:t>Объем</w:t>
      </w:r>
      <w:r w:rsidR="00E307C8" w:rsidRPr="00AF1636">
        <w:rPr>
          <w:rFonts w:ascii="Times New Roman" w:hAnsi="Times New Roman" w:cs="Times New Roman"/>
          <w:sz w:val="30"/>
          <w:szCs w:val="30"/>
        </w:rPr>
        <w:t xml:space="preserve"> </w:t>
      </w:r>
      <w:r w:rsidRPr="00AF1636">
        <w:rPr>
          <w:rFonts w:ascii="Times New Roman" w:hAnsi="Times New Roman" w:cs="Times New Roman"/>
          <w:sz w:val="30"/>
          <w:szCs w:val="30"/>
        </w:rPr>
        <w:t>программы: 48 K(М</w:t>
      </w:r>
      <w:proofErr w:type="gramStart"/>
      <w:r w:rsidRPr="00AF1636">
        <w:rPr>
          <w:rFonts w:ascii="Times New Roman" w:hAnsi="Times New Roman" w:cs="Times New Roman"/>
          <w:sz w:val="30"/>
          <w:szCs w:val="30"/>
        </w:rPr>
        <w:t>)б</w:t>
      </w:r>
      <w:proofErr w:type="gramEnd"/>
      <w:r w:rsidRPr="00AF1636">
        <w:rPr>
          <w:rFonts w:ascii="Times New Roman" w:hAnsi="Times New Roman" w:cs="Times New Roman"/>
          <w:sz w:val="30"/>
          <w:szCs w:val="30"/>
        </w:rPr>
        <w:t>айт</w:t>
      </w:r>
      <w:r w:rsidR="00E307C8" w:rsidRPr="00AF1636">
        <w:rPr>
          <w:rFonts w:ascii="Times New Roman" w:hAnsi="Times New Roman" w:cs="Times New Roman"/>
          <w:sz w:val="30"/>
          <w:szCs w:val="30"/>
        </w:rPr>
        <w:t>.</w:t>
      </w:r>
    </w:p>
    <w:p w:rsidR="00ED5F09" w:rsidRPr="00AF1636" w:rsidRDefault="007979BC" w:rsidP="007979BC">
      <w:pPr>
        <w:autoSpaceDE w:val="0"/>
        <w:autoSpaceDN w:val="0"/>
        <w:adjustRightInd w:val="0"/>
        <w:spacing w:after="0"/>
        <w:jc w:val="both"/>
        <w:rPr>
          <w:rFonts w:ascii="Times New Roman" w:hAnsi="Times New Roman" w:cs="Times New Roman"/>
          <w:sz w:val="30"/>
          <w:szCs w:val="30"/>
        </w:rPr>
      </w:pPr>
      <w:r w:rsidRPr="00AF1636">
        <w:rPr>
          <w:rFonts w:ascii="Times New Roman" w:eastAsia="Times New Roman" w:hAnsi="Times New Roman" w:cs="Times New Roman"/>
          <w:noProof/>
          <w:sz w:val="20"/>
          <w:szCs w:val="20"/>
        </w:rPr>
        <w:drawing>
          <wp:inline distT="0" distB="0" distL="0" distR="0" wp14:anchorId="603665E1" wp14:editId="21EF5EAD">
            <wp:extent cx="5940425" cy="4366731"/>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4366731"/>
                    </a:xfrm>
                    <a:prstGeom prst="rect">
                      <a:avLst/>
                    </a:prstGeom>
                    <a:noFill/>
                    <a:ln>
                      <a:noFill/>
                    </a:ln>
                  </pic:spPr>
                </pic:pic>
              </a:graphicData>
            </a:graphic>
          </wp:inline>
        </w:drawing>
      </w:r>
    </w:p>
    <w:p w:rsidR="00E307C8" w:rsidRPr="00AF1636" w:rsidRDefault="00E307C8" w:rsidP="00AA56D3">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b/>
          <w:sz w:val="30"/>
          <w:szCs w:val="30"/>
        </w:rPr>
        <w:t>Цель работы.</w:t>
      </w:r>
      <w:r w:rsidRPr="00AF1636">
        <w:rPr>
          <w:rFonts w:ascii="Times New Roman" w:eastAsia="Times New Roman" w:hAnsi="Times New Roman" w:cs="Times New Roman"/>
          <w:sz w:val="30"/>
          <w:szCs w:val="30"/>
        </w:rPr>
        <w:t xml:space="preserve"> На основании данных агроклиматических справочников и изучения таких погодных факторов, как выпадение осадков и распределение их </w:t>
      </w:r>
      <w:proofErr w:type="gramStart"/>
      <w:r w:rsidRPr="00AF1636">
        <w:rPr>
          <w:rFonts w:ascii="Times New Roman" w:eastAsia="Times New Roman" w:hAnsi="Times New Roman" w:cs="Times New Roman"/>
          <w:sz w:val="30"/>
          <w:szCs w:val="30"/>
        </w:rPr>
        <w:t>по</w:t>
      </w:r>
      <w:proofErr w:type="gramEnd"/>
      <w:r w:rsidRPr="00AF1636">
        <w:rPr>
          <w:rFonts w:ascii="Times New Roman" w:eastAsia="Times New Roman" w:hAnsi="Times New Roman" w:cs="Times New Roman"/>
          <w:sz w:val="30"/>
          <w:szCs w:val="30"/>
        </w:rPr>
        <w:t xml:space="preserve"> </w:t>
      </w:r>
      <w:proofErr w:type="gramStart"/>
      <w:r w:rsidRPr="00AF1636">
        <w:rPr>
          <w:rFonts w:ascii="Times New Roman" w:eastAsia="Times New Roman" w:hAnsi="Times New Roman" w:cs="Times New Roman"/>
          <w:sz w:val="30"/>
          <w:szCs w:val="30"/>
        </w:rPr>
        <w:t>основным</w:t>
      </w:r>
      <w:proofErr w:type="gramEnd"/>
      <w:r w:rsidRPr="00AF1636">
        <w:rPr>
          <w:rFonts w:ascii="Times New Roman" w:eastAsia="Times New Roman" w:hAnsi="Times New Roman" w:cs="Times New Roman"/>
          <w:sz w:val="30"/>
          <w:szCs w:val="30"/>
        </w:rPr>
        <w:t xml:space="preserve"> фазам вегетации возделываемых в данном хозяйстве ведущих культур, температурного режима, гидротермического коэффициента и так далее, прогнозируется величина урожая возделываемых в севообороте сельскохозяйственных культур на основе среднемноголетних данных.</w:t>
      </w:r>
    </w:p>
    <w:p w:rsidR="00E307C8" w:rsidRPr="00AF1636" w:rsidRDefault="00E307C8" w:rsidP="00AA56D3">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b/>
          <w:sz w:val="30"/>
          <w:szCs w:val="30"/>
        </w:rPr>
        <w:t>Материалы и оборудование:</w:t>
      </w:r>
      <w:r w:rsidRPr="00AF1636">
        <w:rPr>
          <w:rFonts w:ascii="Times New Roman" w:eastAsia="Times New Roman" w:hAnsi="Times New Roman" w:cs="Times New Roman"/>
          <w:sz w:val="30"/>
          <w:szCs w:val="30"/>
        </w:rPr>
        <w:t xml:space="preserve"> калькуляторы, компьютеры, агроклиматические справочники по Ставропольскому краю, типичный для хозяйства севооборот.</w:t>
      </w:r>
    </w:p>
    <w:p w:rsidR="00E307C8" w:rsidRPr="00AF1636" w:rsidRDefault="00E307C8" w:rsidP="00AA56D3">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b/>
          <w:sz w:val="30"/>
          <w:szCs w:val="30"/>
        </w:rPr>
        <w:t>Ход работы:</w:t>
      </w:r>
      <w:r w:rsidRPr="00AF1636">
        <w:rPr>
          <w:rFonts w:ascii="Times New Roman" w:eastAsia="Times New Roman" w:hAnsi="Times New Roman" w:cs="Times New Roman"/>
          <w:sz w:val="30"/>
          <w:szCs w:val="30"/>
        </w:rPr>
        <w:t xml:space="preserve"> реальная урожайность сельскохозяйственных  культур зависит от влагообеспеченности. Условия увлажнения являются наиболее неустойчивой климатической характеристикой при выращивании сельскохозяйственных культур. В связи с этим, урожайность культур севооборота для почвенно-климатических зон Ставропольского края реальнее прогнозировать по влагообеспеченности:</w:t>
      </w:r>
    </w:p>
    <w:p w:rsidR="00E307C8" w:rsidRPr="00AF1636" w:rsidRDefault="00E307C8" w:rsidP="00AA56D3">
      <w:pPr>
        <w:spacing w:after="0"/>
        <w:ind w:firstLine="709"/>
        <w:jc w:val="both"/>
        <w:rPr>
          <w:rFonts w:ascii="Times New Roman" w:eastAsia="Times New Roman" w:hAnsi="Times New Roman" w:cs="Times New Roman"/>
          <w:sz w:val="30"/>
          <w:szCs w:val="30"/>
          <w:lang w:val="en-US"/>
        </w:rPr>
      </w:pPr>
      <m:oMathPara>
        <m:oMath>
          <m:r>
            <w:rPr>
              <w:rFonts w:ascii="Cambria Math" w:eastAsia="Times New Roman" w:hAnsi="Cambria Math" w:cs="Times New Roman"/>
              <w:sz w:val="30"/>
              <w:szCs w:val="30"/>
            </w:rPr>
            <w:lastRenderedPageBreak/>
            <m:t xml:space="preserve">Ус= </m:t>
          </m:r>
          <m:f>
            <m:fPr>
              <m:ctrlPr>
                <w:rPr>
                  <w:rFonts w:ascii="Cambria Math" w:eastAsia="Times New Roman" w:hAnsi="Cambria Math" w:cs="Times New Roman"/>
                  <w:i/>
                  <w:sz w:val="30"/>
                  <w:szCs w:val="30"/>
                  <w:lang w:val="en-US"/>
                </w:rPr>
              </m:ctrlPr>
            </m:fPr>
            <m:num>
              <m:r>
                <w:rPr>
                  <w:rFonts w:ascii="Cambria Math" w:eastAsia="Times New Roman" w:hAnsi="Cambria Math" w:cs="Times New Roman"/>
                  <w:sz w:val="30"/>
                  <w:szCs w:val="30"/>
                  <w:lang w:val="en-US"/>
                </w:rPr>
                <m:t>W+(P ×0,8)</m:t>
              </m:r>
            </m:num>
            <m:den>
              <m:r>
                <w:rPr>
                  <w:rFonts w:ascii="Cambria Math" w:eastAsia="Times New Roman" w:hAnsi="Cambria Math" w:cs="Times New Roman"/>
                  <w:sz w:val="30"/>
                  <w:szCs w:val="30"/>
                  <w:lang w:val="en-US"/>
                </w:rPr>
                <m:t>Kw</m:t>
              </m:r>
            </m:den>
          </m:f>
          <m:r>
            <w:rPr>
              <w:rFonts w:ascii="Cambria Math" w:eastAsia="Times New Roman" w:hAnsi="Cambria Math" w:cs="Times New Roman"/>
              <w:sz w:val="30"/>
              <w:szCs w:val="30"/>
              <w:lang w:val="en-US"/>
            </w:rPr>
            <m:t xml:space="preserve">, </m:t>
          </m:r>
        </m:oMath>
      </m:oMathPara>
    </w:p>
    <w:p w:rsidR="00E307C8" w:rsidRPr="00AF1636" w:rsidRDefault="00E307C8" w:rsidP="00AA56D3">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 xml:space="preserve">где Ус – урожайность абсолютно сухой биомассы, т/га; </w:t>
      </w:r>
      <w:r w:rsidRPr="00AF1636">
        <w:rPr>
          <w:rFonts w:ascii="Times New Roman" w:eastAsia="Times New Roman" w:hAnsi="Times New Roman" w:cs="Times New Roman"/>
          <w:sz w:val="30"/>
          <w:szCs w:val="30"/>
          <w:lang w:val="en-US"/>
        </w:rPr>
        <w:t>W</w:t>
      </w:r>
      <w:r w:rsidRPr="00AF1636">
        <w:rPr>
          <w:rFonts w:ascii="Times New Roman" w:eastAsia="Times New Roman" w:hAnsi="Times New Roman" w:cs="Times New Roman"/>
          <w:sz w:val="30"/>
          <w:szCs w:val="30"/>
        </w:rPr>
        <w:t xml:space="preserve"> – ресурсы продуктивной влаги перед посевом в 1,5 – 1,6 м слое почвы, мм; </w:t>
      </w:r>
      <w:proofErr w:type="gramStart"/>
      <w:r w:rsidRPr="00AF1636">
        <w:rPr>
          <w:rFonts w:ascii="Times New Roman" w:eastAsia="Times New Roman" w:hAnsi="Times New Roman" w:cs="Times New Roman"/>
          <w:sz w:val="30"/>
          <w:szCs w:val="30"/>
        </w:rPr>
        <w:t>Р</w:t>
      </w:r>
      <w:proofErr w:type="gramEnd"/>
      <w:r w:rsidRPr="00AF1636">
        <w:rPr>
          <w:rFonts w:ascii="Times New Roman" w:eastAsia="Times New Roman" w:hAnsi="Times New Roman" w:cs="Times New Roman"/>
          <w:sz w:val="30"/>
          <w:szCs w:val="30"/>
        </w:rPr>
        <w:t xml:space="preserve"> – количество осадков, выпадающих за вегетацию культуры, мм; 0,8 – коэффициент активно используемых атмосферных осадков; К</w:t>
      </w:r>
      <w:r w:rsidRPr="00AF1636">
        <w:rPr>
          <w:rFonts w:ascii="Times New Roman" w:eastAsia="Times New Roman" w:hAnsi="Times New Roman" w:cs="Times New Roman"/>
          <w:sz w:val="30"/>
          <w:szCs w:val="30"/>
          <w:lang w:val="en-US"/>
        </w:rPr>
        <w:t>w</w:t>
      </w:r>
      <w:r w:rsidRPr="00AF1636">
        <w:rPr>
          <w:rFonts w:ascii="Times New Roman" w:eastAsia="Times New Roman" w:hAnsi="Times New Roman" w:cs="Times New Roman"/>
          <w:sz w:val="30"/>
          <w:szCs w:val="30"/>
        </w:rPr>
        <w:t xml:space="preserve"> – коэффициент </w:t>
      </w:r>
      <w:proofErr w:type="spellStart"/>
      <w:r w:rsidRPr="00AF1636">
        <w:rPr>
          <w:rFonts w:ascii="Times New Roman" w:eastAsia="Times New Roman" w:hAnsi="Times New Roman" w:cs="Times New Roman"/>
          <w:sz w:val="30"/>
          <w:szCs w:val="30"/>
        </w:rPr>
        <w:t>влагопотребления</w:t>
      </w:r>
      <w:proofErr w:type="spellEnd"/>
      <w:r w:rsidRPr="00AF1636">
        <w:rPr>
          <w:rFonts w:ascii="Times New Roman" w:eastAsia="Times New Roman" w:hAnsi="Times New Roman" w:cs="Times New Roman"/>
          <w:sz w:val="30"/>
          <w:szCs w:val="30"/>
        </w:rPr>
        <w:t xml:space="preserve"> (расход влаги на 1 т сухого вещества), мм/т. </w:t>
      </w:r>
      <w:r w:rsidRPr="00AF1636">
        <w:rPr>
          <w:rFonts w:ascii="Times New Roman" w:eastAsia="Times New Roman" w:hAnsi="Times New Roman" w:cs="Times New Roman"/>
          <w:sz w:val="30"/>
          <w:szCs w:val="30"/>
          <w:lang w:val="en-US"/>
        </w:rPr>
        <w:t>Kw</w:t>
      </w:r>
      <w:r w:rsidRPr="00AF1636">
        <w:rPr>
          <w:rFonts w:ascii="Times New Roman" w:eastAsia="Times New Roman" w:hAnsi="Times New Roman" w:cs="Times New Roman"/>
          <w:sz w:val="30"/>
          <w:szCs w:val="30"/>
        </w:rPr>
        <w:t xml:space="preserve"> для ведущих культур приводится в приложении 1, </w:t>
      </w:r>
      <w:r w:rsidRPr="00AF1636">
        <w:rPr>
          <w:rFonts w:ascii="Times New Roman" w:eastAsia="Times New Roman" w:hAnsi="Times New Roman" w:cs="Times New Roman"/>
          <w:sz w:val="30"/>
          <w:szCs w:val="30"/>
          <w:lang w:val="en-US"/>
        </w:rPr>
        <w:t>W</w:t>
      </w:r>
      <w:r w:rsidRPr="00AF1636">
        <w:rPr>
          <w:rFonts w:ascii="Times New Roman" w:eastAsia="Times New Roman" w:hAnsi="Times New Roman" w:cs="Times New Roman"/>
          <w:sz w:val="30"/>
          <w:szCs w:val="30"/>
        </w:rPr>
        <w:t xml:space="preserve"> – приводится в приложении 2.</w:t>
      </w:r>
    </w:p>
    <w:p w:rsidR="00E307C8" w:rsidRPr="00AF1636" w:rsidRDefault="00E307C8" w:rsidP="00AA56D3">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Поскольку ряд культур на Юге России возделывается в орошаемых условиях, формула расчета урожайности по влагообеспеченности приобретает следующий вид:</w:t>
      </w:r>
    </w:p>
    <w:p w:rsidR="00AA56D3" w:rsidRPr="00AF1636" w:rsidRDefault="00AA56D3" w:rsidP="00AA56D3">
      <w:pPr>
        <w:spacing w:after="0"/>
        <w:ind w:firstLine="709"/>
        <w:jc w:val="both"/>
        <w:rPr>
          <w:rFonts w:ascii="Times New Roman" w:eastAsia="Times New Roman" w:hAnsi="Times New Roman" w:cs="Times New Roman"/>
          <w:sz w:val="30"/>
          <w:szCs w:val="30"/>
        </w:rPr>
      </w:pPr>
    </w:p>
    <w:p w:rsidR="00707F4E" w:rsidRPr="00AF1636" w:rsidRDefault="00707F4E" w:rsidP="00AA56D3">
      <w:pPr>
        <w:spacing w:after="0"/>
        <w:ind w:firstLine="709"/>
        <w:jc w:val="center"/>
        <w:rPr>
          <w:rFonts w:ascii="Times New Roman" w:eastAsia="Times New Roman" w:hAnsi="Times New Roman" w:cs="Times New Roman"/>
          <w:sz w:val="30"/>
          <w:szCs w:val="30"/>
        </w:rPr>
      </w:pPr>
      <m:oMath>
        <m:r>
          <w:rPr>
            <w:rFonts w:ascii="Cambria Math" w:eastAsia="Times New Roman" w:hAnsi="Cambria Math" w:cs="Times New Roman"/>
            <w:sz w:val="30"/>
            <w:szCs w:val="30"/>
          </w:rPr>
          <m:t xml:space="preserve">Ус= </m:t>
        </m:r>
        <m:f>
          <m:fPr>
            <m:ctrlPr>
              <w:rPr>
                <w:rFonts w:ascii="Cambria Math" w:eastAsia="Times New Roman" w:hAnsi="Cambria Math" w:cs="Times New Roman"/>
                <w:i/>
                <w:sz w:val="30"/>
                <w:szCs w:val="30"/>
                <w:lang w:val="en-US"/>
              </w:rPr>
            </m:ctrlPr>
          </m:fPr>
          <m:num>
            <m:r>
              <w:rPr>
                <w:rFonts w:ascii="Cambria Math" w:eastAsia="Times New Roman" w:hAnsi="Cambria Math" w:cs="Times New Roman"/>
                <w:sz w:val="30"/>
                <w:szCs w:val="30"/>
                <w:lang w:val="en-US"/>
              </w:rPr>
              <m:t>W</m:t>
            </m:r>
            <m:r>
              <w:rPr>
                <w:rFonts w:ascii="Cambria Math" w:eastAsia="Times New Roman" w:hAnsi="Cambria Math" w:cs="Times New Roman"/>
                <w:sz w:val="30"/>
                <w:szCs w:val="30"/>
              </w:rPr>
              <m:t>+</m:t>
            </m:r>
            <m:d>
              <m:dPr>
                <m:ctrlPr>
                  <w:rPr>
                    <w:rFonts w:ascii="Cambria Math" w:eastAsia="Times New Roman" w:hAnsi="Cambria Math" w:cs="Times New Roman"/>
                    <w:i/>
                    <w:sz w:val="30"/>
                    <w:szCs w:val="30"/>
                    <w:lang w:val="en-US"/>
                  </w:rPr>
                </m:ctrlPr>
              </m:dPr>
              <m:e>
                <m:r>
                  <w:rPr>
                    <w:rFonts w:ascii="Cambria Math" w:eastAsia="Times New Roman" w:hAnsi="Cambria Math" w:cs="Times New Roman"/>
                    <w:sz w:val="30"/>
                    <w:szCs w:val="30"/>
                    <w:lang w:val="en-US"/>
                  </w:rPr>
                  <m:t>P</m:t>
                </m:r>
                <m:r>
                  <w:rPr>
                    <w:rFonts w:ascii="Cambria Math" w:eastAsia="Times New Roman" w:hAnsi="Cambria Math" w:cs="Times New Roman"/>
                    <w:sz w:val="30"/>
                    <w:szCs w:val="30"/>
                  </w:rPr>
                  <m:t>+</m:t>
                </m:r>
                <m:r>
                  <w:rPr>
                    <w:rFonts w:ascii="Cambria Math" w:eastAsia="Times New Roman" w:hAnsi="Cambria Math" w:cs="Times New Roman"/>
                    <w:sz w:val="30"/>
                    <w:szCs w:val="30"/>
                    <w:lang w:val="en-US"/>
                  </w:rPr>
                  <m:t>B</m:t>
                </m:r>
                <m:r>
                  <w:rPr>
                    <w:rFonts w:ascii="Cambria Math" w:eastAsia="Times New Roman" w:hAnsi="Cambria Math" w:cs="Times New Roman"/>
                    <w:sz w:val="30"/>
                    <w:szCs w:val="30"/>
                  </w:rPr>
                  <m:t>п</m:t>
                </m:r>
                <m:ctrlPr>
                  <w:rPr>
                    <w:rFonts w:ascii="Cambria Math" w:eastAsia="Times New Roman" w:hAnsi="Cambria Math" w:cs="Times New Roman"/>
                    <w:i/>
                    <w:sz w:val="30"/>
                    <w:szCs w:val="30"/>
                  </w:rPr>
                </m:ctrlPr>
              </m:e>
            </m:d>
            <m:r>
              <w:rPr>
                <w:rFonts w:ascii="Cambria Math" w:eastAsia="Times New Roman" w:hAnsi="Cambria Math" w:cs="Times New Roman"/>
                <w:sz w:val="30"/>
                <w:szCs w:val="30"/>
              </w:rPr>
              <m:t xml:space="preserve"> ×0,8</m:t>
            </m:r>
          </m:num>
          <m:den>
            <m:r>
              <w:rPr>
                <w:rFonts w:ascii="Cambria Math" w:eastAsia="Times New Roman" w:hAnsi="Cambria Math" w:cs="Times New Roman"/>
                <w:sz w:val="30"/>
                <w:szCs w:val="30"/>
                <w:lang w:val="en-US"/>
              </w:rPr>
              <m:t>Kw</m:t>
            </m:r>
          </m:den>
        </m:f>
        <m:r>
          <w:rPr>
            <w:rFonts w:ascii="Cambria Math" w:eastAsia="Times New Roman" w:hAnsi="Cambria Math" w:cs="Times New Roman"/>
            <w:sz w:val="30"/>
            <w:szCs w:val="30"/>
          </w:rPr>
          <m:t xml:space="preserve">, </m:t>
        </m:r>
      </m:oMath>
      <w:r w:rsidRPr="00AF1636">
        <w:rPr>
          <w:rFonts w:ascii="Times New Roman" w:eastAsia="Times New Roman" w:hAnsi="Times New Roman" w:cs="Times New Roman"/>
          <w:sz w:val="30"/>
          <w:szCs w:val="30"/>
        </w:rPr>
        <w:t xml:space="preserve"> г</w:t>
      </w:r>
      <w:r w:rsidR="00E307C8" w:rsidRPr="00AF1636">
        <w:rPr>
          <w:rFonts w:ascii="Times New Roman" w:eastAsia="Times New Roman" w:hAnsi="Times New Roman" w:cs="Times New Roman"/>
          <w:sz w:val="30"/>
          <w:szCs w:val="30"/>
        </w:rPr>
        <w:t>де</w:t>
      </w:r>
    </w:p>
    <w:p w:rsidR="00AA56D3" w:rsidRPr="00AF1636" w:rsidRDefault="00AA56D3" w:rsidP="00AA56D3">
      <w:pPr>
        <w:spacing w:after="0"/>
        <w:ind w:firstLine="709"/>
        <w:jc w:val="both"/>
        <w:rPr>
          <w:rFonts w:ascii="Times New Roman" w:eastAsia="Times New Roman" w:hAnsi="Times New Roman" w:cs="Times New Roman"/>
          <w:sz w:val="30"/>
          <w:szCs w:val="30"/>
        </w:rPr>
      </w:pPr>
    </w:p>
    <w:p w:rsidR="00E307C8" w:rsidRPr="00AF1636" w:rsidRDefault="00E307C8" w:rsidP="00AA56D3">
      <w:pPr>
        <w:spacing w:after="0"/>
        <w:ind w:firstLine="709"/>
        <w:jc w:val="both"/>
        <w:rPr>
          <w:rFonts w:ascii="Times New Roman" w:eastAsia="Times New Roman" w:hAnsi="Times New Roman" w:cs="Times New Roman"/>
          <w:sz w:val="30"/>
          <w:szCs w:val="30"/>
        </w:rPr>
      </w:pPr>
      <w:proofErr w:type="spellStart"/>
      <w:r w:rsidRPr="00AF1636">
        <w:rPr>
          <w:rFonts w:ascii="Times New Roman" w:eastAsia="Times New Roman" w:hAnsi="Times New Roman" w:cs="Times New Roman"/>
          <w:sz w:val="30"/>
          <w:szCs w:val="30"/>
        </w:rPr>
        <w:t>Вп</w:t>
      </w:r>
      <w:proofErr w:type="spellEnd"/>
      <w:r w:rsidRPr="00AF1636">
        <w:rPr>
          <w:rFonts w:ascii="Times New Roman" w:eastAsia="Times New Roman" w:hAnsi="Times New Roman" w:cs="Times New Roman"/>
          <w:sz w:val="30"/>
          <w:szCs w:val="30"/>
        </w:rPr>
        <w:t xml:space="preserve"> – приход воды с оросительной нормой, </w:t>
      </w:r>
      <w:proofErr w:type="gramStart"/>
      <w:r w:rsidRPr="00AF1636">
        <w:rPr>
          <w:rFonts w:ascii="Times New Roman" w:eastAsia="Times New Roman" w:hAnsi="Times New Roman" w:cs="Times New Roman"/>
          <w:sz w:val="30"/>
          <w:szCs w:val="30"/>
        </w:rPr>
        <w:t>мм</w:t>
      </w:r>
      <w:proofErr w:type="gramEnd"/>
      <w:r w:rsidRPr="00AF1636">
        <w:rPr>
          <w:rFonts w:ascii="Times New Roman" w:eastAsia="Times New Roman" w:hAnsi="Times New Roman" w:cs="Times New Roman"/>
          <w:sz w:val="30"/>
          <w:szCs w:val="30"/>
        </w:rPr>
        <w:t>.</w:t>
      </w:r>
    </w:p>
    <w:p w:rsidR="00ED5F09" w:rsidRPr="00AF1636" w:rsidRDefault="00E307C8" w:rsidP="00AA56D3">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От расчета урожайности абсолютно сухой органической массы переходим к расчету товарной части урожая:</w:t>
      </w:r>
    </w:p>
    <w:p w:rsidR="00AA56D3" w:rsidRPr="00AF1636" w:rsidRDefault="00AA56D3" w:rsidP="00AA56D3">
      <w:pPr>
        <w:spacing w:after="0"/>
        <w:ind w:firstLine="709"/>
        <w:jc w:val="both"/>
        <w:rPr>
          <w:rFonts w:ascii="Times New Roman" w:eastAsia="Times New Roman" w:hAnsi="Times New Roman" w:cs="Times New Roman"/>
          <w:sz w:val="30"/>
          <w:szCs w:val="30"/>
        </w:rPr>
      </w:pPr>
    </w:p>
    <w:p w:rsidR="00AA56D3" w:rsidRPr="00AF1636" w:rsidRDefault="00AA56D3" w:rsidP="00AA56D3">
      <w:pPr>
        <w:spacing w:after="0"/>
        <w:ind w:firstLine="709"/>
        <w:jc w:val="both"/>
        <w:rPr>
          <w:rFonts w:ascii="Times New Roman" w:eastAsia="Times New Roman" w:hAnsi="Times New Roman" w:cs="Times New Roman"/>
          <w:sz w:val="30"/>
          <w:szCs w:val="30"/>
        </w:rPr>
      </w:pPr>
      <m:oMathPara>
        <m:oMath>
          <m:r>
            <w:rPr>
              <w:rFonts w:ascii="Cambria Math" w:eastAsia="Times New Roman" w:hAnsi="Cambria Math" w:cs="Times New Roman"/>
              <w:sz w:val="30"/>
              <w:szCs w:val="30"/>
            </w:rPr>
            <m:t>У=</m:t>
          </m:r>
          <m:f>
            <m:fPr>
              <m:ctrlPr>
                <w:rPr>
                  <w:rFonts w:ascii="Cambria Math" w:eastAsia="Times New Roman" w:hAnsi="Cambria Math" w:cs="Times New Roman"/>
                  <w:i/>
                  <w:sz w:val="30"/>
                  <w:szCs w:val="30"/>
                </w:rPr>
              </m:ctrlPr>
            </m:fPr>
            <m:num>
              <m:r>
                <w:rPr>
                  <w:rFonts w:ascii="Cambria Math" w:eastAsia="Times New Roman" w:hAnsi="Cambria Math" w:cs="Times New Roman"/>
                  <w:sz w:val="30"/>
                  <w:szCs w:val="30"/>
                </w:rPr>
                <m:t>100 ×Ус</m:t>
              </m:r>
            </m:num>
            <m:den>
              <m:d>
                <m:dPr>
                  <m:ctrlPr>
                    <w:rPr>
                      <w:rFonts w:ascii="Cambria Math" w:eastAsia="Times New Roman" w:hAnsi="Cambria Math" w:cs="Times New Roman"/>
                      <w:i/>
                      <w:sz w:val="30"/>
                      <w:szCs w:val="30"/>
                    </w:rPr>
                  </m:ctrlPr>
                </m:dPr>
                <m:e>
                  <m:r>
                    <w:rPr>
                      <w:rFonts w:ascii="Cambria Math" w:eastAsia="Times New Roman" w:hAnsi="Cambria Math" w:cs="Times New Roman"/>
                      <w:sz w:val="30"/>
                      <w:szCs w:val="30"/>
                    </w:rPr>
                    <m:t>100-</m:t>
                  </m:r>
                  <m:r>
                    <w:rPr>
                      <w:rFonts w:ascii="Cambria Math" w:eastAsia="Times New Roman" w:hAnsi="Cambria Math" w:cs="Times New Roman"/>
                      <w:sz w:val="30"/>
                      <w:szCs w:val="30"/>
                      <w:lang w:val="en-US"/>
                    </w:rPr>
                    <m:t>W</m:t>
                  </m:r>
                  <m:ctrlPr>
                    <w:rPr>
                      <w:rFonts w:ascii="Cambria Math" w:eastAsia="Times New Roman" w:hAnsi="Cambria Math" w:cs="Times New Roman"/>
                      <w:i/>
                      <w:sz w:val="30"/>
                      <w:szCs w:val="30"/>
                      <w:lang w:val="en-US"/>
                    </w:rPr>
                  </m:ctrlPr>
                </m:e>
              </m:d>
              <m:r>
                <w:rPr>
                  <w:rFonts w:ascii="Cambria Math" w:eastAsia="Times New Roman" w:hAnsi="Cambria Math" w:cs="Times New Roman"/>
                  <w:sz w:val="30"/>
                  <w:szCs w:val="30"/>
                  <w:lang w:val="en-US"/>
                </w:rPr>
                <m:t>×L</m:t>
              </m:r>
            </m:den>
          </m:f>
        </m:oMath>
      </m:oMathPara>
    </w:p>
    <w:p w:rsidR="00AA56D3" w:rsidRPr="00AF1636" w:rsidRDefault="00AA56D3" w:rsidP="00AA56D3">
      <w:pPr>
        <w:spacing w:after="0"/>
        <w:ind w:firstLine="709"/>
        <w:jc w:val="both"/>
        <w:rPr>
          <w:rFonts w:ascii="Times New Roman" w:eastAsia="Times New Roman" w:hAnsi="Times New Roman" w:cs="Times New Roman"/>
          <w:sz w:val="30"/>
          <w:szCs w:val="30"/>
        </w:rPr>
      </w:pPr>
    </w:p>
    <w:p w:rsidR="00E307C8" w:rsidRPr="00AF1636" w:rsidRDefault="00E307C8" w:rsidP="00AA56D3">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 xml:space="preserve">где Ус – потенциальная урожайность абсолютно сухой биомассы, т/га;    У – урожайность культуры при стандартной влажности, т/га; </w:t>
      </w:r>
      <w:r w:rsidRPr="00AF1636">
        <w:rPr>
          <w:rFonts w:ascii="Times New Roman" w:eastAsia="Times New Roman" w:hAnsi="Times New Roman" w:cs="Times New Roman"/>
          <w:sz w:val="30"/>
          <w:szCs w:val="30"/>
          <w:lang w:val="en-US"/>
        </w:rPr>
        <w:t>W</w:t>
      </w:r>
      <w:r w:rsidRPr="00AF1636">
        <w:rPr>
          <w:rFonts w:ascii="Times New Roman" w:eastAsia="Times New Roman" w:hAnsi="Times New Roman" w:cs="Times New Roman"/>
          <w:sz w:val="30"/>
          <w:szCs w:val="30"/>
        </w:rPr>
        <w:t xml:space="preserve"> – стандартная влажность основной продукции в общей массе урожая. </w:t>
      </w:r>
      <w:r w:rsidRPr="00AF1636">
        <w:rPr>
          <w:rFonts w:ascii="Times New Roman" w:eastAsia="Times New Roman" w:hAnsi="Times New Roman" w:cs="Times New Roman"/>
          <w:sz w:val="30"/>
          <w:szCs w:val="30"/>
          <w:lang w:val="en-US"/>
        </w:rPr>
        <w:t>W</w:t>
      </w:r>
      <w:r w:rsidRPr="00AF1636">
        <w:rPr>
          <w:rFonts w:ascii="Times New Roman" w:eastAsia="Times New Roman" w:hAnsi="Times New Roman" w:cs="Times New Roman"/>
          <w:sz w:val="30"/>
          <w:szCs w:val="30"/>
        </w:rPr>
        <w:t xml:space="preserve"> – </w:t>
      </w:r>
      <w:proofErr w:type="gramStart"/>
      <w:r w:rsidRPr="00AF1636">
        <w:rPr>
          <w:rFonts w:ascii="Times New Roman" w:eastAsia="Times New Roman" w:hAnsi="Times New Roman" w:cs="Times New Roman"/>
          <w:sz w:val="30"/>
          <w:szCs w:val="30"/>
        </w:rPr>
        <w:t>для</w:t>
      </w:r>
      <w:proofErr w:type="gramEnd"/>
      <w:r w:rsidRPr="00AF1636">
        <w:rPr>
          <w:rFonts w:ascii="Times New Roman" w:eastAsia="Times New Roman" w:hAnsi="Times New Roman" w:cs="Times New Roman"/>
          <w:sz w:val="30"/>
          <w:szCs w:val="30"/>
        </w:rPr>
        <w:t xml:space="preserve"> ведущих культур приводится в приложении 2; </w:t>
      </w:r>
      <w:r w:rsidRPr="00AF1636">
        <w:rPr>
          <w:rFonts w:ascii="Times New Roman" w:eastAsia="Times New Roman" w:hAnsi="Times New Roman" w:cs="Times New Roman"/>
          <w:sz w:val="30"/>
          <w:szCs w:val="30"/>
          <w:lang w:val="en-US"/>
        </w:rPr>
        <w:t>L</w:t>
      </w:r>
      <w:r w:rsidRPr="00AF1636">
        <w:rPr>
          <w:rFonts w:ascii="Times New Roman" w:eastAsia="Times New Roman" w:hAnsi="Times New Roman" w:cs="Times New Roman"/>
          <w:sz w:val="30"/>
          <w:szCs w:val="30"/>
        </w:rPr>
        <w:t xml:space="preserve"> – сумма соотношений основной и побочной продукции (см. приложение 1).</w:t>
      </w:r>
    </w:p>
    <w:p w:rsidR="00E307C8" w:rsidRPr="00AF1636" w:rsidRDefault="00E307C8" w:rsidP="00AA56D3">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 xml:space="preserve">Для выявления зависимости урожайности от погодных условий В.В. Агеевым математическому анализу  подвергнуты многолетние урожайные, данные суммы осадков – за </w:t>
      </w:r>
      <w:proofErr w:type="spellStart"/>
      <w:r w:rsidRPr="00AF1636">
        <w:rPr>
          <w:rFonts w:ascii="Times New Roman" w:eastAsia="Times New Roman" w:hAnsi="Times New Roman" w:cs="Times New Roman"/>
          <w:sz w:val="30"/>
          <w:szCs w:val="30"/>
        </w:rPr>
        <w:t>допосевной</w:t>
      </w:r>
      <w:proofErr w:type="spellEnd"/>
      <w:r w:rsidRPr="00AF1636">
        <w:rPr>
          <w:rFonts w:ascii="Times New Roman" w:eastAsia="Times New Roman" w:hAnsi="Times New Roman" w:cs="Times New Roman"/>
          <w:sz w:val="30"/>
          <w:szCs w:val="30"/>
        </w:rPr>
        <w:t xml:space="preserve"> период, осенний период, от выхода в трубку до цветения и от цветения до уборки урожая, а также гидротермический коэффициент (ГТК) за эти периоды. Множественный корреляционно-регрессионный анализ зависимости урожайности от переменных, обеспечивающих тесную корреляцию, позволил получить уравнения для прогноза урожайности зерна:</w:t>
      </w:r>
    </w:p>
    <w:p w:rsidR="00E307C8" w:rsidRPr="00AF1636" w:rsidRDefault="00E307C8" w:rsidP="00C93073">
      <w:pPr>
        <w:numPr>
          <w:ilvl w:val="0"/>
          <w:numId w:val="3"/>
        </w:numPr>
        <w:tabs>
          <w:tab w:val="num" w:pos="284"/>
        </w:tabs>
        <w:spacing w:after="0"/>
        <w:ind w:left="0" w:firstLine="709"/>
        <w:jc w:val="both"/>
        <w:rPr>
          <w:rFonts w:ascii="Times New Roman" w:eastAsia="Times New Roman" w:hAnsi="Times New Roman" w:cs="Times New Roman"/>
          <w:b/>
          <w:sz w:val="30"/>
          <w:szCs w:val="30"/>
        </w:rPr>
      </w:pPr>
      <w:r w:rsidRPr="00AF1636">
        <w:rPr>
          <w:rFonts w:ascii="Times New Roman" w:eastAsia="Times New Roman" w:hAnsi="Times New Roman" w:cs="Times New Roman"/>
          <w:b/>
          <w:sz w:val="30"/>
          <w:szCs w:val="30"/>
        </w:rPr>
        <w:lastRenderedPageBreak/>
        <w:t>Уравнение регрессии для урожайности озимой пшеницы после занятого пара:</w:t>
      </w:r>
    </w:p>
    <w:p w:rsidR="00E307C8" w:rsidRPr="00AF1636" w:rsidRDefault="00EF39F5" w:rsidP="00AA56D3">
      <w:pPr>
        <w:tabs>
          <w:tab w:val="num" w:pos="284"/>
        </w:tabs>
        <w:spacing w:after="0"/>
        <w:ind w:firstLine="709"/>
        <w:jc w:val="center"/>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У = 35,78 + 0,03</w:t>
      </w:r>
      <w:r w:rsidR="00E307C8" w:rsidRPr="00AF1636">
        <w:rPr>
          <w:rFonts w:ascii="Times New Roman" w:eastAsia="Times New Roman" w:hAnsi="Times New Roman" w:cs="Times New Roman"/>
          <w:sz w:val="30"/>
          <w:szCs w:val="30"/>
        </w:rPr>
        <w:t>Х</w:t>
      </w:r>
      <w:proofErr w:type="gramStart"/>
      <w:r w:rsidR="00E307C8" w:rsidRPr="00AF1636">
        <w:rPr>
          <w:rFonts w:ascii="Times New Roman" w:eastAsia="Times New Roman" w:hAnsi="Times New Roman" w:cs="Times New Roman"/>
          <w:sz w:val="30"/>
          <w:szCs w:val="30"/>
          <w:vertAlign w:val="subscript"/>
        </w:rPr>
        <w:t>2</w:t>
      </w:r>
      <w:proofErr w:type="gramEnd"/>
      <w:r w:rsidR="00E307C8" w:rsidRPr="00AF1636">
        <w:rPr>
          <w:rFonts w:ascii="Times New Roman" w:eastAsia="Times New Roman" w:hAnsi="Times New Roman" w:cs="Times New Roman"/>
          <w:sz w:val="30"/>
          <w:szCs w:val="30"/>
        </w:rPr>
        <w:t xml:space="preserve"> + 0,15Х</w:t>
      </w:r>
      <w:r w:rsidR="00E307C8" w:rsidRPr="00AF1636">
        <w:rPr>
          <w:rFonts w:ascii="Times New Roman" w:eastAsia="Times New Roman" w:hAnsi="Times New Roman" w:cs="Times New Roman"/>
          <w:sz w:val="30"/>
          <w:szCs w:val="30"/>
          <w:vertAlign w:val="subscript"/>
        </w:rPr>
        <w:t>4</w:t>
      </w:r>
      <w:r w:rsidRPr="00AF1636">
        <w:rPr>
          <w:rFonts w:ascii="Times New Roman" w:eastAsia="Times New Roman" w:hAnsi="Times New Roman" w:cs="Times New Roman"/>
          <w:sz w:val="30"/>
          <w:szCs w:val="30"/>
        </w:rPr>
        <w:t xml:space="preserve"> </w:t>
      </w:r>
    </w:p>
    <w:p w:rsidR="00EF39F5" w:rsidRPr="00AF1636" w:rsidRDefault="00EF39F5" w:rsidP="00C93073">
      <w:pPr>
        <w:numPr>
          <w:ilvl w:val="0"/>
          <w:numId w:val="3"/>
        </w:numPr>
        <w:tabs>
          <w:tab w:val="clear" w:pos="1080"/>
          <w:tab w:val="left" w:pos="0"/>
          <w:tab w:val="num" w:pos="284"/>
        </w:tabs>
        <w:spacing w:after="0"/>
        <w:ind w:left="0" w:firstLine="709"/>
        <w:jc w:val="both"/>
        <w:rPr>
          <w:rFonts w:ascii="Times New Roman" w:eastAsia="Times New Roman" w:hAnsi="Times New Roman" w:cs="Times New Roman"/>
          <w:b/>
          <w:sz w:val="30"/>
          <w:szCs w:val="30"/>
        </w:rPr>
      </w:pPr>
      <w:r w:rsidRPr="00AF1636">
        <w:rPr>
          <w:rFonts w:ascii="Times New Roman" w:eastAsia="Times New Roman" w:hAnsi="Times New Roman" w:cs="Times New Roman"/>
          <w:b/>
          <w:sz w:val="30"/>
          <w:szCs w:val="30"/>
        </w:rPr>
        <w:t>Уравнение регрессии для урожайности озимой пшеницы после чёрного пара:</w:t>
      </w:r>
    </w:p>
    <w:p w:rsidR="00EF39F5" w:rsidRPr="00AF1636" w:rsidRDefault="00EF39F5" w:rsidP="00AA56D3">
      <w:pPr>
        <w:spacing w:after="0"/>
        <w:ind w:firstLine="709"/>
        <w:jc w:val="center"/>
        <w:rPr>
          <w:rFonts w:ascii="Times New Roman" w:eastAsia="Times New Roman" w:hAnsi="Times New Roman" w:cs="Times New Roman"/>
          <w:sz w:val="30"/>
          <w:szCs w:val="30"/>
          <w:vertAlign w:val="subscript"/>
        </w:rPr>
      </w:pPr>
      <w:r w:rsidRPr="00AF1636">
        <w:rPr>
          <w:rFonts w:ascii="Times New Roman" w:eastAsia="Times New Roman" w:hAnsi="Times New Roman" w:cs="Times New Roman"/>
          <w:sz w:val="30"/>
          <w:szCs w:val="30"/>
        </w:rPr>
        <w:t>У = 34,62+ 0,26Х</w:t>
      </w:r>
      <w:proofErr w:type="gramStart"/>
      <w:r w:rsidRPr="00AF1636">
        <w:rPr>
          <w:rFonts w:ascii="Times New Roman" w:eastAsia="Times New Roman" w:hAnsi="Times New Roman" w:cs="Times New Roman"/>
          <w:sz w:val="30"/>
          <w:szCs w:val="30"/>
          <w:vertAlign w:val="subscript"/>
        </w:rPr>
        <w:t>4</w:t>
      </w:r>
      <w:proofErr w:type="gramEnd"/>
      <w:r w:rsidRPr="00AF1636">
        <w:rPr>
          <w:rFonts w:ascii="Times New Roman" w:eastAsia="Times New Roman" w:hAnsi="Times New Roman" w:cs="Times New Roman"/>
          <w:sz w:val="30"/>
          <w:szCs w:val="30"/>
        </w:rPr>
        <w:t xml:space="preserve"> + 0,03Х</w:t>
      </w:r>
      <w:r w:rsidRPr="00AF1636">
        <w:rPr>
          <w:rFonts w:ascii="Times New Roman" w:eastAsia="Times New Roman" w:hAnsi="Times New Roman" w:cs="Times New Roman"/>
          <w:sz w:val="30"/>
          <w:szCs w:val="30"/>
          <w:vertAlign w:val="subscript"/>
        </w:rPr>
        <w:t>5</w:t>
      </w:r>
    </w:p>
    <w:p w:rsidR="00AA56D3" w:rsidRPr="00AF1636" w:rsidRDefault="00AA56D3" w:rsidP="00AA56D3">
      <w:pPr>
        <w:spacing w:after="0"/>
        <w:ind w:firstLine="709"/>
        <w:jc w:val="center"/>
        <w:rPr>
          <w:rFonts w:ascii="Times New Roman" w:eastAsia="Times New Roman" w:hAnsi="Times New Roman" w:cs="Times New Roman"/>
          <w:sz w:val="30"/>
          <w:szCs w:val="30"/>
        </w:rPr>
      </w:pPr>
    </w:p>
    <w:p w:rsidR="00E307C8" w:rsidRPr="00AF1636" w:rsidRDefault="00E307C8" w:rsidP="00C93073">
      <w:pPr>
        <w:numPr>
          <w:ilvl w:val="0"/>
          <w:numId w:val="3"/>
        </w:numPr>
        <w:tabs>
          <w:tab w:val="num" w:pos="0"/>
          <w:tab w:val="num" w:pos="284"/>
        </w:tabs>
        <w:spacing w:after="0"/>
        <w:ind w:left="0" w:firstLine="709"/>
        <w:jc w:val="both"/>
        <w:rPr>
          <w:rFonts w:ascii="Times New Roman" w:eastAsia="Times New Roman" w:hAnsi="Times New Roman" w:cs="Times New Roman"/>
          <w:b/>
          <w:sz w:val="30"/>
          <w:szCs w:val="30"/>
        </w:rPr>
      </w:pPr>
      <w:r w:rsidRPr="00AF1636">
        <w:rPr>
          <w:rFonts w:ascii="Times New Roman" w:eastAsia="Times New Roman" w:hAnsi="Times New Roman" w:cs="Times New Roman"/>
          <w:b/>
          <w:sz w:val="30"/>
          <w:szCs w:val="30"/>
        </w:rPr>
        <w:t>Уравнение для прогноза урожайности после гороха:</w:t>
      </w:r>
    </w:p>
    <w:p w:rsidR="00E307C8" w:rsidRPr="00AF1636" w:rsidRDefault="00EF39F5" w:rsidP="00AA56D3">
      <w:pPr>
        <w:tabs>
          <w:tab w:val="num" w:pos="284"/>
        </w:tabs>
        <w:spacing w:after="0"/>
        <w:ind w:firstLine="709"/>
        <w:jc w:val="center"/>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У = 20,21 + 0,15</w:t>
      </w:r>
      <w:r w:rsidR="00E307C8" w:rsidRPr="00AF1636">
        <w:rPr>
          <w:rFonts w:ascii="Times New Roman" w:eastAsia="Times New Roman" w:hAnsi="Times New Roman" w:cs="Times New Roman"/>
          <w:sz w:val="30"/>
          <w:szCs w:val="30"/>
        </w:rPr>
        <w:t>Х</w:t>
      </w:r>
      <w:proofErr w:type="gramStart"/>
      <w:r w:rsidR="00E307C8" w:rsidRPr="00AF1636">
        <w:rPr>
          <w:rFonts w:ascii="Times New Roman" w:eastAsia="Times New Roman" w:hAnsi="Times New Roman" w:cs="Times New Roman"/>
          <w:sz w:val="30"/>
          <w:szCs w:val="30"/>
          <w:vertAlign w:val="subscript"/>
        </w:rPr>
        <w:t>2</w:t>
      </w:r>
      <w:proofErr w:type="gramEnd"/>
      <w:r w:rsidRPr="00AF1636">
        <w:rPr>
          <w:rFonts w:ascii="Times New Roman" w:eastAsia="Times New Roman" w:hAnsi="Times New Roman" w:cs="Times New Roman"/>
          <w:sz w:val="30"/>
          <w:szCs w:val="30"/>
        </w:rPr>
        <w:t xml:space="preserve">  + 0,12</w:t>
      </w:r>
      <w:r w:rsidR="00E307C8" w:rsidRPr="00AF1636">
        <w:rPr>
          <w:rFonts w:ascii="Times New Roman" w:eastAsia="Times New Roman" w:hAnsi="Times New Roman" w:cs="Times New Roman"/>
          <w:sz w:val="30"/>
          <w:szCs w:val="30"/>
        </w:rPr>
        <w:t>Х</w:t>
      </w:r>
      <w:r w:rsidR="00E307C8" w:rsidRPr="00AF1636">
        <w:rPr>
          <w:rFonts w:ascii="Times New Roman" w:eastAsia="Times New Roman" w:hAnsi="Times New Roman" w:cs="Times New Roman"/>
          <w:sz w:val="30"/>
          <w:szCs w:val="30"/>
          <w:vertAlign w:val="subscript"/>
        </w:rPr>
        <w:t>4</w:t>
      </w:r>
      <w:r w:rsidR="00E307C8" w:rsidRPr="00AF1636">
        <w:rPr>
          <w:rFonts w:ascii="Times New Roman" w:eastAsia="Times New Roman" w:hAnsi="Times New Roman" w:cs="Times New Roman"/>
          <w:sz w:val="30"/>
          <w:szCs w:val="30"/>
        </w:rPr>
        <w:t xml:space="preserve"> </w:t>
      </w:r>
    </w:p>
    <w:p w:rsidR="00AA56D3" w:rsidRPr="00AF1636" w:rsidRDefault="00AA56D3" w:rsidP="00AA56D3">
      <w:pPr>
        <w:tabs>
          <w:tab w:val="num" w:pos="284"/>
        </w:tabs>
        <w:spacing w:after="0"/>
        <w:ind w:firstLine="709"/>
        <w:jc w:val="center"/>
        <w:rPr>
          <w:rFonts w:ascii="Times New Roman" w:eastAsia="Times New Roman" w:hAnsi="Times New Roman" w:cs="Times New Roman"/>
          <w:sz w:val="30"/>
          <w:szCs w:val="30"/>
        </w:rPr>
      </w:pPr>
    </w:p>
    <w:p w:rsidR="00E307C8" w:rsidRPr="00AF1636" w:rsidRDefault="00E307C8" w:rsidP="00C93073">
      <w:pPr>
        <w:numPr>
          <w:ilvl w:val="0"/>
          <w:numId w:val="3"/>
        </w:numPr>
        <w:tabs>
          <w:tab w:val="num" w:pos="284"/>
        </w:tabs>
        <w:spacing w:after="0"/>
        <w:ind w:left="0" w:firstLine="709"/>
        <w:jc w:val="both"/>
        <w:rPr>
          <w:rFonts w:ascii="Times New Roman" w:eastAsia="Times New Roman" w:hAnsi="Times New Roman" w:cs="Times New Roman"/>
          <w:b/>
          <w:sz w:val="30"/>
          <w:szCs w:val="30"/>
        </w:rPr>
      </w:pPr>
      <w:r w:rsidRPr="00AF1636">
        <w:rPr>
          <w:rFonts w:ascii="Times New Roman" w:eastAsia="Times New Roman" w:hAnsi="Times New Roman" w:cs="Times New Roman"/>
          <w:b/>
          <w:sz w:val="30"/>
          <w:szCs w:val="30"/>
        </w:rPr>
        <w:t>Уравнение для прогноза урожайности после кукурузы на силос:</w:t>
      </w:r>
    </w:p>
    <w:p w:rsidR="00E307C8" w:rsidRPr="00AF1636" w:rsidRDefault="00EF378D" w:rsidP="00AA56D3">
      <w:pPr>
        <w:tabs>
          <w:tab w:val="num" w:pos="0"/>
        </w:tabs>
        <w:spacing w:after="0"/>
        <w:ind w:firstLine="709"/>
        <w:jc w:val="center"/>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У = 23,39 + 0,155</w:t>
      </w:r>
      <w:r w:rsidR="00E307C8" w:rsidRPr="00AF1636">
        <w:rPr>
          <w:rFonts w:ascii="Times New Roman" w:eastAsia="Times New Roman" w:hAnsi="Times New Roman" w:cs="Times New Roman"/>
          <w:sz w:val="30"/>
          <w:szCs w:val="30"/>
        </w:rPr>
        <w:t>Х</w:t>
      </w:r>
      <w:proofErr w:type="gramStart"/>
      <w:r w:rsidR="00E307C8" w:rsidRPr="00AF1636">
        <w:rPr>
          <w:rFonts w:ascii="Times New Roman" w:eastAsia="Times New Roman" w:hAnsi="Times New Roman" w:cs="Times New Roman"/>
          <w:sz w:val="30"/>
          <w:szCs w:val="30"/>
          <w:vertAlign w:val="subscript"/>
        </w:rPr>
        <w:t>2</w:t>
      </w:r>
      <w:proofErr w:type="gramEnd"/>
      <w:r w:rsidR="00E307C8" w:rsidRPr="00AF1636">
        <w:rPr>
          <w:rFonts w:ascii="Times New Roman" w:eastAsia="Times New Roman" w:hAnsi="Times New Roman" w:cs="Times New Roman"/>
          <w:sz w:val="30"/>
          <w:szCs w:val="30"/>
        </w:rPr>
        <w:t xml:space="preserve">  </w:t>
      </w:r>
      <w:r w:rsidRPr="00AF1636">
        <w:rPr>
          <w:rFonts w:ascii="Times New Roman" w:eastAsia="Times New Roman" w:hAnsi="Times New Roman" w:cs="Times New Roman"/>
          <w:sz w:val="30"/>
          <w:szCs w:val="30"/>
        </w:rPr>
        <w:t>+ 0,106</w:t>
      </w:r>
      <w:r w:rsidR="00E307C8" w:rsidRPr="00AF1636">
        <w:rPr>
          <w:rFonts w:ascii="Times New Roman" w:eastAsia="Times New Roman" w:hAnsi="Times New Roman" w:cs="Times New Roman"/>
          <w:sz w:val="30"/>
          <w:szCs w:val="30"/>
        </w:rPr>
        <w:t>Х</w:t>
      </w:r>
      <w:r w:rsidR="00E307C8" w:rsidRPr="00AF1636">
        <w:rPr>
          <w:rFonts w:ascii="Times New Roman" w:eastAsia="Times New Roman" w:hAnsi="Times New Roman" w:cs="Times New Roman"/>
          <w:sz w:val="30"/>
          <w:szCs w:val="30"/>
          <w:vertAlign w:val="subscript"/>
        </w:rPr>
        <w:t>4</w:t>
      </w:r>
      <w:r w:rsidR="00E307C8" w:rsidRPr="00AF1636">
        <w:rPr>
          <w:rFonts w:ascii="Times New Roman" w:eastAsia="Times New Roman" w:hAnsi="Times New Roman" w:cs="Times New Roman"/>
          <w:sz w:val="30"/>
          <w:szCs w:val="30"/>
        </w:rPr>
        <w:t xml:space="preserve"> </w:t>
      </w:r>
    </w:p>
    <w:p w:rsidR="00AA56D3" w:rsidRPr="00AF1636" w:rsidRDefault="00AA56D3" w:rsidP="00AA56D3">
      <w:pPr>
        <w:tabs>
          <w:tab w:val="num" w:pos="0"/>
        </w:tabs>
        <w:spacing w:after="0"/>
        <w:ind w:firstLine="709"/>
        <w:jc w:val="center"/>
        <w:rPr>
          <w:rFonts w:ascii="Times New Roman" w:eastAsia="Times New Roman" w:hAnsi="Times New Roman" w:cs="Times New Roman"/>
          <w:sz w:val="30"/>
          <w:szCs w:val="30"/>
        </w:rPr>
      </w:pPr>
    </w:p>
    <w:p w:rsidR="00E307C8" w:rsidRPr="00AF1636" w:rsidRDefault="00E307C8" w:rsidP="00C93073">
      <w:pPr>
        <w:numPr>
          <w:ilvl w:val="0"/>
          <w:numId w:val="3"/>
        </w:numPr>
        <w:tabs>
          <w:tab w:val="clear" w:pos="1080"/>
          <w:tab w:val="num" w:pos="0"/>
        </w:tabs>
        <w:spacing w:after="0"/>
        <w:ind w:left="0" w:firstLine="709"/>
        <w:jc w:val="both"/>
        <w:rPr>
          <w:rFonts w:ascii="Times New Roman" w:eastAsia="Times New Roman" w:hAnsi="Times New Roman" w:cs="Times New Roman"/>
          <w:b/>
          <w:sz w:val="30"/>
          <w:szCs w:val="30"/>
        </w:rPr>
      </w:pPr>
      <w:r w:rsidRPr="00AF1636">
        <w:rPr>
          <w:rFonts w:ascii="Times New Roman" w:eastAsia="Times New Roman" w:hAnsi="Times New Roman" w:cs="Times New Roman"/>
          <w:b/>
          <w:sz w:val="30"/>
          <w:szCs w:val="30"/>
        </w:rPr>
        <w:t xml:space="preserve">Уравнение для прогноза урожайности </w:t>
      </w:r>
      <w:r w:rsidR="00EF39F5" w:rsidRPr="00AF1636">
        <w:rPr>
          <w:rFonts w:ascii="Times New Roman" w:eastAsia="Times New Roman" w:hAnsi="Times New Roman" w:cs="Times New Roman"/>
          <w:b/>
          <w:sz w:val="30"/>
          <w:szCs w:val="30"/>
        </w:rPr>
        <w:t xml:space="preserve">озимой пшеницы </w:t>
      </w:r>
      <w:r w:rsidRPr="00AF1636">
        <w:rPr>
          <w:rFonts w:ascii="Times New Roman" w:eastAsia="Times New Roman" w:hAnsi="Times New Roman" w:cs="Times New Roman"/>
          <w:b/>
          <w:sz w:val="30"/>
          <w:szCs w:val="30"/>
        </w:rPr>
        <w:t xml:space="preserve">после </w:t>
      </w:r>
      <w:proofErr w:type="gramStart"/>
      <w:r w:rsidRPr="00AF1636">
        <w:rPr>
          <w:rFonts w:ascii="Times New Roman" w:eastAsia="Times New Roman" w:hAnsi="Times New Roman" w:cs="Times New Roman"/>
          <w:b/>
          <w:sz w:val="30"/>
          <w:szCs w:val="30"/>
        </w:rPr>
        <w:t>колосовых</w:t>
      </w:r>
      <w:proofErr w:type="gramEnd"/>
      <w:r w:rsidRPr="00AF1636">
        <w:rPr>
          <w:rFonts w:ascii="Times New Roman" w:eastAsia="Times New Roman" w:hAnsi="Times New Roman" w:cs="Times New Roman"/>
          <w:b/>
          <w:sz w:val="30"/>
          <w:szCs w:val="30"/>
        </w:rPr>
        <w:t>:</w:t>
      </w:r>
    </w:p>
    <w:p w:rsidR="00E307C8" w:rsidRPr="00AF1636" w:rsidRDefault="00E307C8" w:rsidP="00AA56D3">
      <w:pPr>
        <w:tabs>
          <w:tab w:val="num" w:pos="284"/>
        </w:tabs>
        <w:spacing w:after="0"/>
        <w:ind w:firstLine="709"/>
        <w:jc w:val="center"/>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У = 20,56 + 0,62 Х</w:t>
      </w:r>
      <w:proofErr w:type="gramStart"/>
      <w:r w:rsidRPr="00AF1636">
        <w:rPr>
          <w:rFonts w:ascii="Times New Roman" w:eastAsia="Times New Roman" w:hAnsi="Times New Roman" w:cs="Times New Roman"/>
          <w:sz w:val="30"/>
          <w:szCs w:val="30"/>
          <w:vertAlign w:val="subscript"/>
        </w:rPr>
        <w:t>2</w:t>
      </w:r>
      <w:proofErr w:type="gramEnd"/>
      <w:r w:rsidRPr="00AF1636">
        <w:rPr>
          <w:rFonts w:ascii="Times New Roman" w:eastAsia="Times New Roman" w:hAnsi="Times New Roman" w:cs="Times New Roman"/>
          <w:sz w:val="30"/>
          <w:szCs w:val="30"/>
        </w:rPr>
        <w:t xml:space="preserve">  + 0,25 Х</w:t>
      </w:r>
      <w:r w:rsidRPr="00AF1636">
        <w:rPr>
          <w:rFonts w:ascii="Times New Roman" w:eastAsia="Times New Roman" w:hAnsi="Times New Roman" w:cs="Times New Roman"/>
          <w:sz w:val="30"/>
          <w:szCs w:val="30"/>
          <w:vertAlign w:val="subscript"/>
        </w:rPr>
        <w:t>4</w:t>
      </w:r>
      <w:r w:rsidRPr="00AF1636">
        <w:rPr>
          <w:rFonts w:ascii="Times New Roman" w:eastAsia="Times New Roman" w:hAnsi="Times New Roman" w:cs="Times New Roman"/>
          <w:sz w:val="30"/>
          <w:szCs w:val="30"/>
        </w:rPr>
        <w:t xml:space="preserve"> </w:t>
      </w:r>
    </w:p>
    <w:p w:rsidR="00EF39F5" w:rsidRPr="00AF1636" w:rsidRDefault="00E307C8" w:rsidP="00AA56D3">
      <w:pPr>
        <w:tabs>
          <w:tab w:val="num" w:pos="284"/>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 xml:space="preserve"> где </w:t>
      </w:r>
      <w:r w:rsidR="00EF39F5" w:rsidRPr="00AF1636">
        <w:rPr>
          <w:rFonts w:ascii="Times New Roman" w:eastAsia="Times New Roman" w:hAnsi="Times New Roman" w:cs="Times New Roman"/>
          <w:sz w:val="30"/>
          <w:szCs w:val="30"/>
        </w:rPr>
        <w:tab/>
      </w:r>
      <w:proofErr w:type="gramStart"/>
      <w:r w:rsidRPr="00AF1636">
        <w:rPr>
          <w:rFonts w:ascii="Times New Roman" w:eastAsia="Times New Roman" w:hAnsi="Times New Roman" w:cs="Times New Roman"/>
          <w:sz w:val="30"/>
          <w:szCs w:val="30"/>
        </w:rPr>
        <w:t>У-</w:t>
      </w:r>
      <w:proofErr w:type="gramEnd"/>
      <w:r w:rsidRPr="00AF1636">
        <w:rPr>
          <w:rFonts w:ascii="Times New Roman" w:eastAsia="Times New Roman" w:hAnsi="Times New Roman" w:cs="Times New Roman"/>
          <w:sz w:val="30"/>
          <w:szCs w:val="30"/>
        </w:rPr>
        <w:t xml:space="preserve"> урожайность, ц/га; </w:t>
      </w:r>
    </w:p>
    <w:p w:rsidR="00EF39F5" w:rsidRPr="00AF1636" w:rsidRDefault="00E307C8" w:rsidP="00AA56D3">
      <w:pPr>
        <w:tabs>
          <w:tab w:val="num" w:pos="284"/>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Х</w:t>
      </w:r>
      <w:proofErr w:type="gramStart"/>
      <w:r w:rsidRPr="00AF1636">
        <w:rPr>
          <w:rFonts w:ascii="Times New Roman" w:eastAsia="Times New Roman" w:hAnsi="Times New Roman" w:cs="Times New Roman"/>
          <w:sz w:val="30"/>
          <w:szCs w:val="30"/>
          <w:vertAlign w:val="subscript"/>
        </w:rPr>
        <w:t>2</w:t>
      </w:r>
      <w:proofErr w:type="gramEnd"/>
      <w:r w:rsidRPr="00AF1636">
        <w:rPr>
          <w:rFonts w:ascii="Times New Roman" w:eastAsia="Times New Roman" w:hAnsi="Times New Roman" w:cs="Times New Roman"/>
          <w:sz w:val="30"/>
          <w:szCs w:val="30"/>
        </w:rPr>
        <w:t xml:space="preserve"> – осадки за </w:t>
      </w:r>
      <w:proofErr w:type="spellStart"/>
      <w:r w:rsidRPr="00AF1636">
        <w:rPr>
          <w:rFonts w:ascii="Times New Roman" w:eastAsia="Times New Roman" w:hAnsi="Times New Roman" w:cs="Times New Roman"/>
          <w:sz w:val="30"/>
          <w:szCs w:val="30"/>
        </w:rPr>
        <w:t>допосевной</w:t>
      </w:r>
      <w:proofErr w:type="spellEnd"/>
      <w:r w:rsidRPr="00AF1636">
        <w:rPr>
          <w:rFonts w:ascii="Times New Roman" w:eastAsia="Times New Roman" w:hAnsi="Times New Roman" w:cs="Times New Roman"/>
          <w:sz w:val="30"/>
          <w:szCs w:val="30"/>
        </w:rPr>
        <w:t xml:space="preserve"> период, мм; </w:t>
      </w:r>
    </w:p>
    <w:p w:rsidR="00EF39F5" w:rsidRPr="00AF1636" w:rsidRDefault="00E307C8" w:rsidP="00AA56D3">
      <w:pPr>
        <w:tabs>
          <w:tab w:val="num" w:pos="284"/>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Х</w:t>
      </w:r>
      <w:proofErr w:type="gramStart"/>
      <w:r w:rsidRPr="00AF1636">
        <w:rPr>
          <w:rFonts w:ascii="Times New Roman" w:eastAsia="Times New Roman" w:hAnsi="Times New Roman" w:cs="Times New Roman"/>
          <w:sz w:val="30"/>
          <w:szCs w:val="30"/>
          <w:vertAlign w:val="subscript"/>
        </w:rPr>
        <w:t>4</w:t>
      </w:r>
      <w:proofErr w:type="gramEnd"/>
      <w:r w:rsidRPr="00AF1636">
        <w:rPr>
          <w:rFonts w:ascii="Times New Roman" w:eastAsia="Times New Roman" w:hAnsi="Times New Roman" w:cs="Times New Roman"/>
          <w:sz w:val="30"/>
          <w:szCs w:val="30"/>
        </w:rPr>
        <w:t xml:space="preserve"> – осадки за осенний период, мм; </w:t>
      </w:r>
    </w:p>
    <w:p w:rsidR="00E307C8" w:rsidRPr="00AF1636" w:rsidRDefault="00EF39F5" w:rsidP="00AA56D3">
      <w:pPr>
        <w:tabs>
          <w:tab w:val="num" w:pos="284"/>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Х</w:t>
      </w:r>
      <w:r w:rsidRPr="00AF1636">
        <w:rPr>
          <w:rFonts w:ascii="Times New Roman" w:eastAsia="Times New Roman" w:hAnsi="Times New Roman" w:cs="Times New Roman"/>
          <w:sz w:val="30"/>
          <w:szCs w:val="30"/>
          <w:vertAlign w:val="subscript"/>
        </w:rPr>
        <w:t>5</w:t>
      </w:r>
      <w:r w:rsidRPr="00AF1636">
        <w:rPr>
          <w:rFonts w:ascii="Times New Roman" w:eastAsia="Times New Roman" w:hAnsi="Times New Roman" w:cs="Times New Roman"/>
          <w:sz w:val="30"/>
          <w:szCs w:val="30"/>
        </w:rPr>
        <w:t xml:space="preserve"> – осадки за межфазный период весеннее кущение – колошение, </w:t>
      </w:r>
      <w:proofErr w:type="gramStart"/>
      <w:r w:rsidRPr="00AF1636">
        <w:rPr>
          <w:rFonts w:ascii="Times New Roman" w:eastAsia="Times New Roman" w:hAnsi="Times New Roman" w:cs="Times New Roman"/>
          <w:sz w:val="30"/>
          <w:szCs w:val="30"/>
        </w:rPr>
        <w:t>мм</w:t>
      </w:r>
      <w:proofErr w:type="gramEnd"/>
      <w:r w:rsidRPr="00AF1636">
        <w:rPr>
          <w:rFonts w:ascii="Times New Roman" w:eastAsia="Times New Roman" w:hAnsi="Times New Roman" w:cs="Times New Roman"/>
          <w:sz w:val="30"/>
          <w:szCs w:val="30"/>
        </w:rPr>
        <w:t xml:space="preserve">. </w:t>
      </w:r>
    </w:p>
    <w:p w:rsidR="00AA56D3" w:rsidRPr="00AF1636" w:rsidRDefault="00AA56D3" w:rsidP="00AA56D3">
      <w:pPr>
        <w:tabs>
          <w:tab w:val="num" w:pos="284"/>
        </w:tabs>
        <w:spacing w:after="0"/>
        <w:ind w:firstLine="709"/>
        <w:jc w:val="both"/>
        <w:rPr>
          <w:rFonts w:ascii="Times New Roman" w:eastAsia="Times New Roman" w:hAnsi="Times New Roman" w:cs="Times New Roman"/>
          <w:sz w:val="30"/>
          <w:szCs w:val="30"/>
        </w:rPr>
      </w:pPr>
    </w:p>
    <w:p w:rsidR="00EF39F5" w:rsidRPr="00AF1636" w:rsidRDefault="00EF39F5" w:rsidP="00C93073">
      <w:pPr>
        <w:pStyle w:val="a4"/>
        <w:numPr>
          <w:ilvl w:val="0"/>
          <w:numId w:val="3"/>
        </w:numPr>
        <w:tabs>
          <w:tab w:val="clear" w:pos="1080"/>
          <w:tab w:val="num" w:pos="0"/>
          <w:tab w:val="num" w:pos="284"/>
        </w:tabs>
        <w:spacing w:after="0"/>
        <w:ind w:left="0" w:firstLine="709"/>
        <w:jc w:val="both"/>
        <w:rPr>
          <w:rFonts w:ascii="Times New Roman" w:eastAsia="Times New Roman" w:hAnsi="Times New Roman" w:cs="Times New Roman"/>
          <w:b/>
          <w:sz w:val="30"/>
          <w:szCs w:val="30"/>
        </w:rPr>
      </w:pPr>
      <w:r w:rsidRPr="00AF1636">
        <w:rPr>
          <w:rFonts w:ascii="Times New Roman" w:eastAsia="Times New Roman" w:hAnsi="Times New Roman" w:cs="Times New Roman"/>
          <w:b/>
          <w:sz w:val="30"/>
          <w:szCs w:val="30"/>
        </w:rPr>
        <w:t xml:space="preserve">Уравнение регрессии для прогноза урожайности озимого ячменя после </w:t>
      </w:r>
      <w:proofErr w:type="gramStart"/>
      <w:r w:rsidRPr="00AF1636">
        <w:rPr>
          <w:rFonts w:ascii="Times New Roman" w:eastAsia="Times New Roman" w:hAnsi="Times New Roman" w:cs="Times New Roman"/>
          <w:b/>
          <w:sz w:val="30"/>
          <w:szCs w:val="30"/>
        </w:rPr>
        <w:t>колосовых</w:t>
      </w:r>
      <w:proofErr w:type="gramEnd"/>
      <w:r w:rsidRPr="00AF1636">
        <w:rPr>
          <w:rFonts w:ascii="Times New Roman" w:eastAsia="Times New Roman" w:hAnsi="Times New Roman" w:cs="Times New Roman"/>
          <w:b/>
          <w:sz w:val="30"/>
          <w:szCs w:val="30"/>
        </w:rPr>
        <w:t>:</w:t>
      </w:r>
    </w:p>
    <w:p w:rsidR="00EF39F5" w:rsidRPr="00AF1636" w:rsidRDefault="00EF39F5" w:rsidP="00AA56D3">
      <w:pPr>
        <w:pStyle w:val="a4"/>
        <w:tabs>
          <w:tab w:val="num" w:pos="284"/>
        </w:tabs>
        <w:spacing w:after="0"/>
        <w:ind w:left="0" w:firstLine="709"/>
        <w:jc w:val="center"/>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У = - 0,40Х</w:t>
      </w:r>
      <w:proofErr w:type="gramStart"/>
      <w:r w:rsidRPr="00AF1636">
        <w:rPr>
          <w:rFonts w:ascii="Times New Roman" w:eastAsia="Times New Roman" w:hAnsi="Times New Roman" w:cs="Times New Roman"/>
          <w:sz w:val="30"/>
          <w:szCs w:val="30"/>
          <w:vertAlign w:val="subscript"/>
        </w:rPr>
        <w:t>1</w:t>
      </w:r>
      <w:proofErr w:type="gramEnd"/>
      <w:r w:rsidRPr="00AF1636">
        <w:rPr>
          <w:rFonts w:ascii="Times New Roman" w:eastAsia="Times New Roman" w:hAnsi="Times New Roman" w:cs="Times New Roman"/>
          <w:sz w:val="30"/>
          <w:szCs w:val="30"/>
        </w:rPr>
        <w:t xml:space="preserve"> + 2,46Х</w:t>
      </w:r>
      <w:r w:rsidRPr="00AF1636">
        <w:rPr>
          <w:rFonts w:ascii="Times New Roman" w:eastAsia="Times New Roman" w:hAnsi="Times New Roman" w:cs="Times New Roman"/>
          <w:sz w:val="30"/>
          <w:szCs w:val="30"/>
          <w:vertAlign w:val="subscript"/>
        </w:rPr>
        <w:t>2</w:t>
      </w:r>
      <w:r w:rsidRPr="00AF1636">
        <w:rPr>
          <w:rFonts w:ascii="Times New Roman" w:eastAsia="Times New Roman" w:hAnsi="Times New Roman" w:cs="Times New Roman"/>
          <w:sz w:val="30"/>
          <w:szCs w:val="30"/>
        </w:rPr>
        <w:t xml:space="preserve"> + 2,60Х</w:t>
      </w:r>
      <w:r w:rsidRPr="00AF1636">
        <w:rPr>
          <w:rFonts w:ascii="Times New Roman" w:eastAsia="Times New Roman" w:hAnsi="Times New Roman" w:cs="Times New Roman"/>
          <w:sz w:val="30"/>
          <w:szCs w:val="30"/>
          <w:vertAlign w:val="subscript"/>
        </w:rPr>
        <w:t>4</w:t>
      </w:r>
      <w:r w:rsidRPr="00AF1636">
        <w:rPr>
          <w:rFonts w:ascii="Times New Roman" w:eastAsia="Times New Roman" w:hAnsi="Times New Roman" w:cs="Times New Roman"/>
          <w:sz w:val="30"/>
          <w:szCs w:val="30"/>
        </w:rPr>
        <w:t xml:space="preserve"> – 3,35Х</w:t>
      </w:r>
      <w:r w:rsidRPr="00AF1636">
        <w:rPr>
          <w:rFonts w:ascii="Times New Roman" w:eastAsia="Times New Roman" w:hAnsi="Times New Roman" w:cs="Times New Roman"/>
          <w:sz w:val="30"/>
          <w:szCs w:val="30"/>
          <w:vertAlign w:val="subscript"/>
        </w:rPr>
        <w:t>5</w:t>
      </w:r>
      <w:r w:rsidRPr="00AF1636">
        <w:rPr>
          <w:rFonts w:ascii="Times New Roman" w:eastAsia="Times New Roman" w:hAnsi="Times New Roman" w:cs="Times New Roman"/>
          <w:sz w:val="30"/>
          <w:szCs w:val="30"/>
        </w:rPr>
        <w:t xml:space="preserve"> – 58,35 </w:t>
      </w:r>
    </w:p>
    <w:p w:rsidR="00E51882" w:rsidRPr="00AF1636" w:rsidRDefault="00E51882" w:rsidP="00AA56D3">
      <w:pPr>
        <w:tabs>
          <w:tab w:val="num" w:pos="284"/>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 xml:space="preserve">где </w:t>
      </w:r>
      <w:r w:rsidRPr="00AF1636">
        <w:rPr>
          <w:rFonts w:ascii="Times New Roman" w:eastAsia="Times New Roman" w:hAnsi="Times New Roman" w:cs="Times New Roman"/>
          <w:sz w:val="30"/>
          <w:szCs w:val="30"/>
        </w:rPr>
        <w:tab/>
      </w:r>
      <w:proofErr w:type="gramStart"/>
      <w:r w:rsidRPr="00AF1636">
        <w:rPr>
          <w:rFonts w:ascii="Times New Roman" w:eastAsia="Times New Roman" w:hAnsi="Times New Roman" w:cs="Times New Roman"/>
          <w:sz w:val="30"/>
          <w:szCs w:val="30"/>
        </w:rPr>
        <w:t>У-</w:t>
      </w:r>
      <w:proofErr w:type="gramEnd"/>
      <w:r w:rsidRPr="00AF1636">
        <w:rPr>
          <w:rFonts w:ascii="Times New Roman" w:eastAsia="Times New Roman" w:hAnsi="Times New Roman" w:cs="Times New Roman"/>
          <w:sz w:val="30"/>
          <w:szCs w:val="30"/>
        </w:rPr>
        <w:t xml:space="preserve"> урожайность, ц/га; </w:t>
      </w:r>
    </w:p>
    <w:p w:rsidR="00E51882" w:rsidRPr="00AF1636" w:rsidRDefault="00E51882" w:rsidP="00AA56D3">
      <w:pPr>
        <w:tabs>
          <w:tab w:val="num" w:pos="284"/>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Х</w:t>
      </w:r>
      <w:proofErr w:type="gramStart"/>
      <w:r w:rsidRPr="00AF1636">
        <w:rPr>
          <w:rFonts w:ascii="Times New Roman" w:eastAsia="Times New Roman" w:hAnsi="Times New Roman" w:cs="Times New Roman"/>
          <w:sz w:val="30"/>
          <w:szCs w:val="30"/>
          <w:vertAlign w:val="subscript"/>
        </w:rPr>
        <w:t>1</w:t>
      </w:r>
      <w:proofErr w:type="gramEnd"/>
      <w:r w:rsidRPr="00AF1636">
        <w:rPr>
          <w:rFonts w:ascii="Times New Roman" w:eastAsia="Times New Roman" w:hAnsi="Times New Roman" w:cs="Times New Roman"/>
          <w:sz w:val="30"/>
          <w:szCs w:val="30"/>
        </w:rPr>
        <w:t xml:space="preserve"> – осадки за </w:t>
      </w:r>
      <w:proofErr w:type="spellStart"/>
      <w:r w:rsidRPr="00AF1636">
        <w:rPr>
          <w:rFonts w:ascii="Times New Roman" w:eastAsia="Times New Roman" w:hAnsi="Times New Roman" w:cs="Times New Roman"/>
          <w:sz w:val="30"/>
          <w:szCs w:val="30"/>
        </w:rPr>
        <w:t>допосевной</w:t>
      </w:r>
      <w:proofErr w:type="spellEnd"/>
      <w:r w:rsidRPr="00AF1636">
        <w:rPr>
          <w:rFonts w:ascii="Times New Roman" w:eastAsia="Times New Roman" w:hAnsi="Times New Roman" w:cs="Times New Roman"/>
          <w:sz w:val="30"/>
          <w:szCs w:val="30"/>
        </w:rPr>
        <w:t xml:space="preserve"> период, мм;</w:t>
      </w:r>
    </w:p>
    <w:p w:rsidR="00E51882" w:rsidRPr="00AF1636" w:rsidRDefault="00E51882" w:rsidP="00AA56D3">
      <w:pPr>
        <w:tabs>
          <w:tab w:val="num" w:pos="284"/>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Х</w:t>
      </w:r>
      <w:proofErr w:type="gramStart"/>
      <w:r w:rsidRPr="00AF1636">
        <w:rPr>
          <w:rFonts w:ascii="Times New Roman" w:eastAsia="Times New Roman" w:hAnsi="Times New Roman" w:cs="Times New Roman"/>
          <w:sz w:val="30"/>
          <w:szCs w:val="30"/>
          <w:vertAlign w:val="subscript"/>
        </w:rPr>
        <w:t>2</w:t>
      </w:r>
      <w:proofErr w:type="gramEnd"/>
      <w:r w:rsidRPr="00AF1636">
        <w:rPr>
          <w:rFonts w:ascii="Times New Roman" w:eastAsia="Times New Roman" w:hAnsi="Times New Roman" w:cs="Times New Roman"/>
          <w:sz w:val="30"/>
          <w:szCs w:val="30"/>
        </w:rPr>
        <w:t xml:space="preserve"> – осадки за осенний период, мм; </w:t>
      </w:r>
    </w:p>
    <w:p w:rsidR="00E51882" w:rsidRPr="00AF1636" w:rsidRDefault="00E51882" w:rsidP="00AA56D3">
      <w:pPr>
        <w:tabs>
          <w:tab w:val="num" w:pos="284"/>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Х</w:t>
      </w:r>
      <w:proofErr w:type="gramStart"/>
      <w:r w:rsidRPr="00AF1636">
        <w:rPr>
          <w:rFonts w:ascii="Times New Roman" w:eastAsia="Times New Roman" w:hAnsi="Times New Roman" w:cs="Times New Roman"/>
          <w:sz w:val="30"/>
          <w:szCs w:val="30"/>
          <w:vertAlign w:val="subscript"/>
        </w:rPr>
        <w:t>4</w:t>
      </w:r>
      <w:proofErr w:type="gramEnd"/>
      <w:r w:rsidRPr="00AF1636">
        <w:rPr>
          <w:rFonts w:ascii="Times New Roman" w:eastAsia="Times New Roman" w:hAnsi="Times New Roman" w:cs="Times New Roman"/>
          <w:sz w:val="30"/>
          <w:szCs w:val="30"/>
        </w:rPr>
        <w:t xml:space="preserve">– осадки за межфазный период кущение-колошение, мм; </w:t>
      </w:r>
    </w:p>
    <w:p w:rsidR="00E51882" w:rsidRPr="00AF1636" w:rsidRDefault="00E51882" w:rsidP="00AA56D3">
      <w:pPr>
        <w:tabs>
          <w:tab w:val="num" w:pos="284"/>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Х</w:t>
      </w:r>
      <w:r w:rsidRPr="00AF1636">
        <w:rPr>
          <w:rFonts w:ascii="Times New Roman" w:eastAsia="Times New Roman" w:hAnsi="Times New Roman" w:cs="Times New Roman"/>
          <w:sz w:val="30"/>
          <w:szCs w:val="30"/>
          <w:vertAlign w:val="subscript"/>
        </w:rPr>
        <w:t>5</w:t>
      </w:r>
      <w:r w:rsidRPr="00AF1636">
        <w:rPr>
          <w:rFonts w:ascii="Times New Roman" w:eastAsia="Times New Roman" w:hAnsi="Times New Roman" w:cs="Times New Roman"/>
          <w:sz w:val="30"/>
          <w:szCs w:val="30"/>
        </w:rPr>
        <w:t xml:space="preserve"> – осадки за межфазный период колошение-полная спелость, </w:t>
      </w:r>
      <w:proofErr w:type="gramStart"/>
      <w:r w:rsidRPr="00AF1636">
        <w:rPr>
          <w:rFonts w:ascii="Times New Roman" w:eastAsia="Times New Roman" w:hAnsi="Times New Roman" w:cs="Times New Roman"/>
          <w:sz w:val="30"/>
          <w:szCs w:val="30"/>
        </w:rPr>
        <w:t>мм</w:t>
      </w:r>
      <w:proofErr w:type="gramEnd"/>
      <w:r w:rsidRPr="00AF1636">
        <w:rPr>
          <w:rFonts w:ascii="Times New Roman" w:eastAsia="Times New Roman" w:hAnsi="Times New Roman" w:cs="Times New Roman"/>
          <w:sz w:val="30"/>
          <w:szCs w:val="30"/>
        </w:rPr>
        <w:t xml:space="preserve">. </w:t>
      </w:r>
    </w:p>
    <w:p w:rsidR="00E51882" w:rsidRPr="00AF1636" w:rsidRDefault="00E51882" w:rsidP="00AA56D3">
      <w:pPr>
        <w:pStyle w:val="a4"/>
        <w:tabs>
          <w:tab w:val="num" w:pos="284"/>
        </w:tabs>
        <w:spacing w:after="0"/>
        <w:ind w:left="0" w:firstLine="709"/>
        <w:jc w:val="both"/>
        <w:rPr>
          <w:rFonts w:ascii="Times New Roman" w:eastAsia="Times New Roman" w:hAnsi="Times New Roman" w:cs="Times New Roman"/>
          <w:sz w:val="30"/>
          <w:szCs w:val="30"/>
        </w:rPr>
      </w:pPr>
    </w:p>
    <w:p w:rsidR="00E307C8" w:rsidRPr="00AF1636" w:rsidRDefault="00E307C8" w:rsidP="00C93073">
      <w:pPr>
        <w:pStyle w:val="a4"/>
        <w:numPr>
          <w:ilvl w:val="0"/>
          <w:numId w:val="3"/>
        </w:numPr>
        <w:tabs>
          <w:tab w:val="clear" w:pos="1080"/>
          <w:tab w:val="left" w:pos="0"/>
          <w:tab w:val="num" w:pos="284"/>
        </w:tabs>
        <w:spacing w:after="0"/>
        <w:ind w:left="0"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b/>
          <w:sz w:val="30"/>
          <w:szCs w:val="30"/>
        </w:rPr>
        <w:t>Уравнение регрессии для прогноза урожайности гороха:</w:t>
      </w:r>
      <w:r w:rsidRPr="00AF1636">
        <w:rPr>
          <w:rFonts w:ascii="Times New Roman" w:eastAsia="Times New Roman" w:hAnsi="Times New Roman" w:cs="Times New Roman"/>
          <w:sz w:val="30"/>
          <w:szCs w:val="30"/>
        </w:rPr>
        <w:t xml:space="preserve"> </w:t>
      </w:r>
    </w:p>
    <w:p w:rsidR="00E307C8" w:rsidRPr="00AF1636" w:rsidRDefault="00E51882" w:rsidP="00AA56D3">
      <w:pPr>
        <w:tabs>
          <w:tab w:val="num" w:pos="284"/>
        </w:tabs>
        <w:spacing w:after="0"/>
        <w:ind w:firstLine="709"/>
        <w:jc w:val="center"/>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У=12,</w:t>
      </w:r>
      <w:r w:rsidR="00E307C8" w:rsidRPr="00AF1636">
        <w:rPr>
          <w:rFonts w:ascii="Times New Roman" w:eastAsia="Times New Roman" w:hAnsi="Times New Roman" w:cs="Times New Roman"/>
          <w:sz w:val="30"/>
          <w:szCs w:val="30"/>
        </w:rPr>
        <w:t>4</w:t>
      </w:r>
      <w:r w:rsidRPr="00AF1636">
        <w:rPr>
          <w:rFonts w:ascii="Times New Roman" w:eastAsia="Times New Roman" w:hAnsi="Times New Roman" w:cs="Times New Roman"/>
          <w:sz w:val="30"/>
          <w:szCs w:val="30"/>
        </w:rPr>
        <w:t>5 +0,08</w:t>
      </w:r>
      <w:r w:rsidR="00E307C8" w:rsidRPr="00AF1636">
        <w:rPr>
          <w:rFonts w:ascii="Times New Roman" w:eastAsia="Times New Roman" w:hAnsi="Times New Roman" w:cs="Times New Roman"/>
          <w:sz w:val="30"/>
          <w:szCs w:val="30"/>
        </w:rPr>
        <w:t>Х</w:t>
      </w:r>
      <w:proofErr w:type="gramStart"/>
      <w:r w:rsidR="00E307C8" w:rsidRPr="00AF1636">
        <w:rPr>
          <w:rFonts w:ascii="Times New Roman" w:eastAsia="Times New Roman" w:hAnsi="Times New Roman" w:cs="Times New Roman"/>
          <w:sz w:val="30"/>
          <w:szCs w:val="30"/>
          <w:vertAlign w:val="subscript"/>
        </w:rPr>
        <w:t>2</w:t>
      </w:r>
      <w:proofErr w:type="gramEnd"/>
      <w:r w:rsidR="00E307C8" w:rsidRPr="00AF1636">
        <w:rPr>
          <w:rFonts w:ascii="Times New Roman" w:eastAsia="Times New Roman" w:hAnsi="Times New Roman" w:cs="Times New Roman"/>
          <w:sz w:val="30"/>
          <w:szCs w:val="30"/>
          <w:vertAlign w:val="subscript"/>
        </w:rPr>
        <w:t xml:space="preserve"> </w:t>
      </w:r>
      <w:r w:rsidRPr="00AF1636">
        <w:rPr>
          <w:rFonts w:ascii="Times New Roman" w:eastAsia="Times New Roman" w:hAnsi="Times New Roman" w:cs="Times New Roman"/>
          <w:sz w:val="30"/>
          <w:szCs w:val="30"/>
        </w:rPr>
        <w:t>– 0,07Х</w:t>
      </w:r>
      <w:r w:rsidRPr="00AF1636">
        <w:rPr>
          <w:rFonts w:ascii="Times New Roman" w:eastAsia="Times New Roman" w:hAnsi="Times New Roman" w:cs="Times New Roman"/>
          <w:sz w:val="30"/>
          <w:szCs w:val="30"/>
          <w:vertAlign w:val="subscript"/>
        </w:rPr>
        <w:t>3</w:t>
      </w:r>
      <w:r w:rsidRPr="00AF1636">
        <w:rPr>
          <w:rFonts w:ascii="Times New Roman" w:eastAsia="Times New Roman" w:hAnsi="Times New Roman" w:cs="Times New Roman"/>
          <w:sz w:val="30"/>
          <w:szCs w:val="30"/>
        </w:rPr>
        <w:t>+2,4</w:t>
      </w:r>
      <w:r w:rsidR="00E307C8" w:rsidRPr="00AF1636">
        <w:rPr>
          <w:rFonts w:ascii="Times New Roman" w:eastAsia="Times New Roman" w:hAnsi="Times New Roman" w:cs="Times New Roman"/>
          <w:sz w:val="30"/>
          <w:szCs w:val="30"/>
        </w:rPr>
        <w:t>Х</w:t>
      </w:r>
      <w:r w:rsidR="00E307C8" w:rsidRPr="00AF1636">
        <w:rPr>
          <w:rFonts w:ascii="Times New Roman" w:eastAsia="Times New Roman" w:hAnsi="Times New Roman" w:cs="Times New Roman"/>
          <w:sz w:val="30"/>
          <w:szCs w:val="30"/>
          <w:vertAlign w:val="subscript"/>
        </w:rPr>
        <w:t>10</w:t>
      </w:r>
      <w:r w:rsidR="00E307C8" w:rsidRPr="00AF1636">
        <w:rPr>
          <w:rFonts w:ascii="Times New Roman" w:eastAsia="Times New Roman" w:hAnsi="Times New Roman" w:cs="Times New Roman"/>
          <w:sz w:val="30"/>
          <w:szCs w:val="30"/>
        </w:rPr>
        <w:t xml:space="preserve">, </w:t>
      </w:r>
    </w:p>
    <w:p w:rsidR="00E51882" w:rsidRPr="00AF1636" w:rsidRDefault="00E307C8" w:rsidP="00AA56D3">
      <w:pPr>
        <w:tabs>
          <w:tab w:val="num" w:pos="284"/>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 xml:space="preserve"> где</w:t>
      </w:r>
      <w:proofErr w:type="gramStart"/>
      <w:r w:rsidRPr="00AF1636">
        <w:rPr>
          <w:rFonts w:ascii="Times New Roman" w:eastAsia="Times New Roman" w:hAnsi="Times New Roman" w:cs="Times New Roman"/>
          <w:sz w:val="30"/>
          <w:szCs w:val="30"/>
        </w:rPr>
        <w:t xml:space="preserve"> У</w:t>
      </w:r>
      <w:proofErr w:type="gramEnd"/>
      <w:r w:rsidRPr="00AF1636">
        <w:rPr>
          <w:rFonts w:ascii="Times New Roman" w:eastAsia="Times New Roman" w:hAnsi="Times New Roman" w:cs="Times New Roman"/>
          <w:sz w:val="30"/>
          <w:szCs w:val="30"/>
        </w:rPr>
        <w:t xml:space="preserve"> – урожайность гороха, ц/га; </w:t>
      </w:r>
    </w:p>
    <w:p w:rsidR="00E51882" w:rsidRPr="00AF1636" w:rsidRDefault="00E307C8" w:rsidP="00AA56D3">
      <w:pPr>
        <w:tabs>
          <w:tab w:val="num" w:pos="284"/>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lastRenderedPageBreak/>
        <w:t>Х</w:t>
      </w:r>
      <w:proofErr w:type="gramStart"/>
      <w:r w:rsidRPr="00AF1636">
        <w:rPr>
          <w:rFonts w:ascii="Times New Roman" w:eastAsia="Times New Roman" w:hAnsi="Times New Roman" w:cs="Times New Roman"/>
          <w:sz w:val="30"/>
          <w:szCs w:val="30"/>
          <w:vertAlign w:val="subscript"/>
        </w:rPr>
        <w:t>2</w:t>
      </w:r>
      <w:proofErr w:type="gramEnd"/>
      <w:r w:rsidRPr="00AF1636">
        <w:rPr>
          <w:rFonts w:ascii="Times New Roman" w:eastAsia="Times New Roman" w:hAnsi="Times New Roman" w:cs="Times New Roman"/>
          <w:sz w:val="30"/>
          <w:szCs w:val="30"/>
        </w:rPr>
        <w:t xml:space="preserve"> – о</w:t>
      </w:r>
      <w:r w:rsidR="00E51882" w:rsidRPr="00AF1636">
        <w:rPr>
          <w:rFonts w:ascii="Times New Roman" w:eastAsia="Times New Roman" w:hAnsi="Times New Roman" w:cs="Times New Roman"/>
          <w:sz w:val="30"/>
          <w:szCs w:val="30"/>
        </w:rPr>
        <w:t xml:space="preserve">садки за </w:t>
      </w:r>
      <w:proofErr w:type="spellStart"/>
      <w:r w:rsidR="00E51882" w:rsidRPr="00AF1636">
        <w:rPr>
          <w:rFonts w:ascii="Times New Roman" w:eastAsia="Times New Roman" w:hAnsi="Times New Roman" w:cs="Times New Roman"/>
          <w:sz w:val="30"/>
          <w:szCs w:val="30"/>
        </w:rPr>
        <w:t>допосевной</w:t>
      </w:r>
      <w:proofErr w:type="spellEnd"/>
      <w:r w:rsidR="00E51882" w:rsidRPr="00AF1636">
        <w:rPr>
          <w:rFonts w:ascii="Times New Roman" w:eastAsia="Times New Roman" w:hAnsi="Times New Roman" w:cs="Times New Roman"/>
          <w:sz w:val="30"/>
          <w:szCs w:val="30"/>
        </w:rPr>
        <w:t xml:space="preserve"> период, мм;</w:t>
      </w:r>
    </w:p>
    <w:p w:rsidR="00E51882" w:rsidRPr="00AF1636" w:rsidRDefault="00E51882" w:rsidP="00AA56D3">
      <w:pPr>
        <w:tabs>
          <w:tab w:val="num" w:pos="284"/>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Х</w:t>
      </w:r>
      <w:r w:rsidRPr="00AF1636">
        <w:rPr>
          <w:rFonts w:ascii="Times New Roman" w:eastAsia="Times New Roman" w:hAnsi="Times New Roman" w:cs="Times New Roman"/>
          <w:sz w:val="30"/>
          <w:szCs w:val="30"/>
          <w:vertAlign w:val="subscript"/>
        </w:rPr>
        <w:t>3</w:t>
      </w:r>
      <w:r w:rsidRPr="00AF1636">
        <w:rPr>
          <w:rFonts w:ascii="Times New Roman" w:eastAsia="Times New Roman" w:hAnsi="Times New Roman" w:cs="Times New Roman"/>
          <w:sz w:val="30"/>
          <w:szCs w:val="30"/>
        </w:rPr>
        <w:t xml:space="preserve"> – осадки от посева до цветения, </w:t>
      </w:r>
      <w:proofErr w:type="gramStart"/>
      <w:r w:rsidRPr="00AF1636">
        <w:rPr>
          <w:rFonts w:ascii="Times New Roman" w:eastAsia="Times New Roman" w:hAnsi="Times New Roman" w:cs="Times New Roman"/>
          <w:sz w:val="30"/>
          <w:szCs w:val="30"/>
        </w:rPr>
        <w:t>мм</w:t>
      </w:r>
      <w:proofErr w:type="gramEnd"/>
      <w:r w:rsidRPr="00AF1636">
        <w:rPr>
          <w:rFonts w:ascii="Times New Roman" w:eastAsia="Times New Roman" w:hAnsi="Times New Roman" w:cs="Times New Roman"/>
          <w:sz w:val="30"/>
          <w:szCs w:val="30"/>
        </w:rPr>
        <w:t>;</w:t>
      </w:r>
    </w:p>
    <w:p w:rsidR="00E307C8" w:rsidRPr="00AF1636" w:rsidRDefault="00E307C8" w:rsidP="00AA56D3">
      <w:pPr>
        <w:tabs>
          <w:tab w:val="num" w:pos="284"/>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Х</w:t>
      </w:r>
      <w:r w:rsidRPr="00AF1636">
        <w:rPr>
          <w:rFonts w:ascii="Times New Roman" w:eastAsia="Times New Roman" w:hAnsi="Times New Roman" w:cs="Times New Roman"/>
          <w:sz w:val="30"/>
          <w:szCs w:val="30"/>
          <w:vertAlign w:val="subscript"/>
        </w:rPr>
        <w:t>10</w:t>
      </w:r>
      <w:r w:rsidRPr="00AF1636">
        <w:rPr>
          <w:rFonts w:ascii="Times New Roman" w:eastAsia="Times New Roman" w:hAnsi="Times New Roman" w:cs="Times New Roman"/>
          <w:sz w:val="30"/>
          <w:szCs w:val="30"/>
        </w:rPr>
        <w:t xml:space="preserve"> – ГТ</w:t>
      </w:r>
      <w:r w:rsidR="00EF39F5" w:rsidRPr="00AF1636">
        <w:rPr>
          <w:rFonts w:ascii="Times New Roman" w:eastAsia="Times New Roman" w:hAnsi="Times New Roman" w:cs="Times New Roman"/>
          <w:sz w:val="30"/>
          <w:szCs w:val="30"/>
        </w:rPr>
        <w:t>К от цветения до уборки урожая.</w:t>
      </w:r>
    </w:p>
    <w:p w:rsidR="00AA56D3" w:rsidRPr="00AF1636" w:rsidRDefault="00AA56D3" w:rsidP="00AA56D3">
      <w:pPr>
        <w:pStyle w:val="a4"/>
        <w:spacing w:after="0"/>
        <w:ind w:left="0" w:firstLine="709"/>
        <w:jc w:val="both"/>
        <w:rPr>
          <w:rFonts w:ascii="Times New Roman" w:eastAsia="Times New Roman" w:hAnsi="Times New Roman" w:cs="Times New Roman"/>
          <w:b/>
          <w:sz w:val="30"/>
          <w:szCs w:val="30"/>
        </w:rPr>
      </w:pPr>
    </w:p>
    <w:p w:rsidR="00E307C8" w:rsidRPr="00AF1636" w:rsidRDefault="00556D64" w:rsidP="00AA56D3">
      <w:pPr>
        <w:pStyle w:val="a4"/>
        <w:spacing w:after="0"/>
        <w:ind w:left="0" w:firstLine="709"/>
        <w:jc w:val="both"/>
        <w:rPr>
          <w:rFonts w:ascii="Times New Roman" w:eastAsia="Times New Roman" w:hAnsi="Times New Roman" w:cs="Times New Roman"/>
          <w:b/>
          <w:sz w:val="30"/>
          <w:szCs w:val="30"/>
        </w:rPr>
      </w:pPr>
      <w:r w:rsidRPr="00AF1636">
        <w:rPr>
          <w:rFonts w:ascii="Times New Roman" w:eastAsia="Times New Roman" w:hAnsi="Times New Roman" w:cs="Times New Roman"/>
          <w:b/>
          <w:sz w:val="30"/>
          <w:szCs w:val="30"/>
        </w:rPr>
        <w:t>8.</w:t>
      </w:r>
      <w:r w:rsidR="00E307C8" w:rsidRPr="00AF1636">
        <w:rPr>
          <w:rFonts w:ascii="Times New Roman" w:eastAsia="Times New Roman" w:hAnsi="Times New Roman" w:cs="Times New Roman"/>
          <w:b/>
          <w:sz w:val="30"/>
          <w:szCs w:val="30"/>
        </w:rPr>
        <w:t xml:space="preserve">Уравнение для прогноза урожайности </w:t>
      </w:r>
      <w:proofErr w:type="spellStart"/>
      <w:proofErr w:type="gramStart"/>
      <w:r w:rsidR="00E307C8" w:rsidRPr="00AF1636">
        <w:rPr>
          <w:rFonts w:ascii="Times New Roman" w:eastAsia="Times New Roman" w:hAnsi="Times New Roman" w:cs="Times New Roman"/>
          <w:b/>
          <w:sz w:val="30"/>
          <w:szCs w:val="30"/>
        </w:rPr>
        <w:t>горохо</w:t>
      </w:r>
      <w:proofErr w:type="spellEnd"/>
      <w:r w:rsidR="00E307C8" w:rsidRPr="00AF1636">
        <w:rPr>
          <w:rFonts w:ascii="Times New Roman" w:eastAsia="Times New Roman" w:hAnsi="Times New Roman" w:cs="Times New Roman"/>
          <w:b/>
          <w:sz w:val="30"/>
          <w:szCs w:val="30"/>
        </w:rPr>
        <w:t>-овсяной</w:t>
      </w:r>
      <w:proofErr w:type="gramEnd"/>
      <w:r w:rsidR="00E307C8" w:rsidRPr="00AF1636">
        <w:rPr>
          <w:rFonts w:ascii="Times New Roman" w:eastAsia="Times New Roman" w:hAnsi="Times New Roman" w:cs="Times New Roman"/>
          <w:b/>
          <w:sz w:val="30"/>
          <w:szCs w:val="30"/>
        </w:rPr>
        <w:t xml:space="preserve"> смеси: </w:t>
      </w:r>
    </w:p>
    <w:p w:rsidR="00E307C8" w:rsidRPr="00AF1636" w:rsidRDefault="00E307C8" w:rsidP="00AA56D3">
      <w:pPr>
        <w:tabs>
          <w:tab w:val="num" w:pos="284"/>
        </w:tabs>
        <w:spacing w:after="0"/>
        <w:ind w:firstLine="709"/>
        <w:jc w:val="center"/>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У = - 33 + 0,61 Х</w:t>
      </w:r>
      <w:proofErr w:type="gramStart"/>
      <w:r w:rsidRPr="00AF1636">
        <w:rPr>
          <w:rFonts w:ascii="Times New Roman" w:eastAsia="Times New Roman" w:hAnsi="Times New Roman" w:cs="Times New Roman"/>
          <w:sz w:val="30"/>
          <w:szCs w:val="30"/>
          <w:vertAlign w:val="subscript"/>
        </w:rPr>
        <w:t>1</w:t>
      </w:r>
      <w:proofErr w:type="gramEnd"/>
      <w:r w:rsidRPr="00AF1636">
        <w:rPr>
          <w:rFonts w:ascii="Times New Roman" w:eastAsia="Times New Roman" w:hAnsi="Times New Roman" w:cs="Times New Roman"/>
          <w:sz w:val="30"/>
          <w:szCs w:val="30"/>
        </w:rPr>
        <w:t xml:space="preserve">  + 1,25 Х</w:t>
      </w:r>
      <w:r w:rsidRPr="00AF1636">
        <w:rPr>
          <w:rFonts w:ascii="Times New Roman" w:eastAsia="Times New Roman" w:hAnsi="Times New Roman" w:cs="Times New Roman"/>
          <w:sz w:val="30"/>
          <w:szCs w:val="30"/>
          <w:vertAlign w:val="subscript"/>
        </w:rPr>
        <w:t xml:space="preserve">3 </w:t>
      </w:r>
      <w:r w:rsidRPr="00AF1636">
        <w:rPr>
          <w:rFonts w:ascii="Times New Roman" w:eastAsia="Times New Roman" w:hAnsi="Times New Roman" w:cs="Times New Roman"/>
          <w:sz w:val="30"/>
          <w:szCs w:val="30"/>
        </w:rPr>
        <w:t xml:space="preserve">, </w:t>
      </w:r>
    </w:p>
    <w:p w:rsidR="00556D64" w:rsidRPr="00AF1636" w:rsidRDefault="00E307C8" w:rsidP="00AA56D3">
      <w:pPr>
        <w:tabs>
          <w:tab w:val="num" w:pos="0"/>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где</w:t>
      </w:r>
      <w:proofErr w:type="gramStart"/>
      <w:r w:rsidRPr="00AF1636">
        <w:rPr>
          <w:rFonts w:ascii="Times New Roman" w:eastAsia="Times New Roman" w:hAnsi="Times New Roman" w:cs="Times New Roman"/>
          <w:sz w:val="30"/>
          <w:szCs w:val="30"/>
        </w:rPr>
        <w:t xml:space="preserve"> У</w:t>
      </w:r>
      <w:proofErr w:type="gramEnd"/>
      <w:r w:rsidRPr="00AF1636">
        <w:rPr>
          <w:rFonts w:ascii="Times New Roman" w:eastAsia="Times New Roman" w:hAnsi="Times New Roman" w:cs="Times New Roman"/>
          <w:sz w:val="30"/>
          <w:szCs w:val="30"/>
        </w:rPr>
        <w:t xml:space="preserve"> – урожайность, ц/га; </w:t>
      </w:r>
    </w:p>
    <w:p w:rsidR="00556D64" w:rsidRPr="00AF1636" w:rsidRDefault="00E307C8" w:rsidP="00AA56D3">
      <w:pPr>
        <w:tabs>
          <w:tab w:val="num" w:pos="0"/>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Х</w:t>
      </w:r>
      <w:proofErr w:type="gramStart"/>
      <w:r w:rsidRPr="00AF1636">
        <w:rPr>
          <w:rFonts w:ascii="Times New Roman" w:eastAsia="Times New Roman" w:hAnsi="Times New Roman" w:cs="Times New Roman"/>
          <w:sz w:val="30"/>
          <w:szCs w:val="30"/>
          <w:vertAlign w:val="subscript"/>
        </w:rPr>
        <w:t>1</w:t>
      </w:r>
      <w:proofErr w:type="gramEnd"/>
      <w:r w:rsidRPr="00AF1636">
        <w:rPr>
          <w:rFonts w:ascii="Times New Roman" w:eastAsia="Times New Roman" w:hAnsi="Times New Roman" w:cs="Times New Roman"/>
          <w:sz w:val="30"/>
          <w:szCs w:val="30"/>
        </w:rPr>
        <w:t xml:space="preserve"> – осадки от уборки предшественника до уборки урожая, мм; </w:t>
      </w:r>
    </w:p>
    <w:p w:rsidR="00556D64" w:rsidRPr="00AF1636" w:rsidRDefault="00E307C8" w:rsidP="00AA56D3">
      <w:pPr>
        <w:tabs>
          <w:tab w:val="num" w:pos="0"/>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Х</w:t>
      </w:r>
      <w:r w:rsidRPr="00AF1636">
        <w:rPr>
          <w:rFonts w:ascii="Times New Roman" w:eastAsia="Times New Roman" w:hAnsi="Times New Roman" w:cs="Times New Roman"/>
          <w:sz w:val="30"/>
          <w:szCs w:val="30"/>
          <w:vertAlign w:val="subscript"/>
        </w:rPr>
        <w:t>3</w:t>
      </w:r>
      <w:r w:rsidRPr="00AF1636">
        <w:rPr>
          <w:rFonts w:ascii="Times New Roman" w:eastAsia="Times New Roman" w:hAnsi="Times New Roman" w:cs="Times New Roman"/>
          <w:sz w:val="30"/>
          <w:szCs w:val="30"/>
        </w:rPr>
        <w:t xml:space="preserve"> – осадки от посева до уборки </w:t>
      </w:r>
      <w:proofErr w:type="spellStart"/>
      <w:proofErr w:type="gramStart"/>
      <w:r w:rsidRPr="00AF1636">
        <w:rPr>
          <w:rFonts w:ascii="Times New Roman" w:eastAsia="Times New Roman" w:hAnsi="Times New Roman" w:cs="Times New Roman"/>
          <w:sz w:val="30"/>
          <w:szCs w:val="30"/>
        </w:rPr>
        <w:t>горохо</w:t>
      </w:r>
      <w:proofErr w:type="spellEnd"/>
      <w:r w:rsidRPr="00AF1636">
        <w:rPr>
          <w:rFonts w:ascii="Times New Roman" w:eastAsia="Times New Roman" w:hAnsi="Times New Roman" w:cs="Times New Roman"/>
          <w:sz w:val="30"/>
          <w:szCs w:val="30"/>
        </w:rPr>
        <w:t>-овсяной</w:t>
      </w:r>
      <w:proofErr w:type="gramEnd"/>
      <w:r w:rsidRPr="00AF1636">
        <w:rPr>
          <w:rFonts w:ascii="Times New Roman" w:eastAsia="Times New Roman" w:hAnsi="Times New Roman" w:cs="Times New Roman"/>
          <w:sz w:val="30"/>
          <w:szCs w:val="30"/>
        </w:rPr>
        <w:t xml:space="preserve"> смеси, мм; </w:t>
      </w:r>
    </w:p>
    <w:p w:rsidR="00E307C8" w:rsidRPr="00AF1636" w:rsidRDefault="00E307C8" w:rsidP="00AA56D3">
      <w:pPr>
        <w:tabs>
          <w:tab w:val="num" w:pos="0"/>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Х</w:t>
      </w:r>
      <w:proofErr w:type="gramStart"/>
      <w:r w:rsidRPr="00AF1636">
        <w:rPr>
          <w:rFonts w:ascii="Times New Roman" w:eastAsia="Times New Roman" w:hAnsi="Times New Roman" w:cs="Times New Roman"/>
          <w:sz w:val="30"/>
          <w:szCs w:val="30"/>
          <w:vertAlign w:val="subscript"/>
        </w:rPr>
        <w:t>4</w:t>
      </w:r>
      <w:proofErr w:type="gramEnd"/>
      <w:r w:rsidRPr="00AF1636">
        <w:rPr>
          <w:rFonts w:ascii="Times New Roman" w:eastAsia="Times New Roman" w:hAnsi="Times New Roman" w:cs="Times New Roman"/>
          <w:sz w:val="30"/>
          <w:szCs w:val="30"/>
        </w:rPr>
        <w:t xml:space="preserve"> – осадки </w:t>
      </w:r>
      <w:r w:rsidR="00EF39F5" w:rsidRPr="00AF1636">
        <w:rPr>
          <w:rFonts w:ascii="Times New Roman" w:eastAsia="Times New Roman" w:hAnsi="Times New Roman" w:cs="Times New Roman"/>
          <w:sz w:val="30"/>
          <w:szCs w:val="30"/>
        </w:rPr>
        <w:t>за осенний период, мм.</w:t>
      </w:r>
    </w:p>
    <w:p w:rsidR="00AA56D3" w:rsidRPr="00AF1636" w:rsidRDefault="00AA56D3" w:rsidP="00AA56D3">
      <w:pPr>
        <w:spacing w:after="0"/>
        <w:ind w:firstLine="709"/>
        <w:jc w:val="both"/>
        <w:rPr>
          <w:rFonts w:ascii="Times New Roman" w:eastAsia="Times New Roman" w:hAnsi="Times New Roman" w:cs="Times New Roman"/>
          <w:b/>
          <w:sz w:val="30"/>
          <w:szCs w:val="30"/>
        </w:rPr>
      </w:pPr>
    </w:p>
    <w:p w:rsidR="00E307C8" w:rsidRPr="00AF1636" w:rsidRDefault="00556D64" w:rsidP="00AA56D3">
      <w:pPr>
        <w:spacing w:after="0"/>
        <w:ind w:firstLine="709"/>
        <w:jc w:val="both"/>
        <w:rPr>
          <w:rFonts w:ascii="Times New Roman" w:eastAsia="Times New Roman" w:hAnsi="Times New Roman" w:cs="Times New Roman"/>
          <w:b/>
          <w:sz w:val="30"/>
          <w:szCs w:val="30"/>
        </w:rPr>
      </w:pPr>
      <w:r w:rsidRPr="00AF1636">
        <w:rPr>
          <w:rFonts w:ascii="Times New Roman" w:eastAsia="Times New Roman" w:hAnsi="Times New Roman" w:cs="Times New Roman"/>
          <w:b/>
          <w:sz w:val="30"/>
          <w:szCs w:val="30"/>
        </w:rPr>
        <w:t>9.</w:t>
      </w:r>
      <w:r w:rsidR="00E307C8" w:rsidRPr="00AF1636">
        <w:rPr>
          <w:rFonts w:ascii="Times New Roman" w:eastAsia="Times New Roman" w:hAnsi="Times New Roman" w:cs="Times New Roman"/>
          <w:b/>
          <w:sz w:val="30"/>
          <w:szCs w:val="30"/>
        </w:rPr>
        <w:t xml:space="preserve">Уравнение для прогноза урожайности </w:t>
      </w:r>
      <w:proofErr w:type="spellStart"/>
      <w:r w:rsidR="00E307C8" w:rsidRPr="00AF1636">
        <w:rPr>
          <w:rFonts w:ascii="Times New Roman" w:eastAsia="Times New Roman" w:hAnsi="Times New Roman" w:cs="Times New Roman"/>
          <w:b/>
          <w:sz w:val="30"/>
          <w:szCs w:val="30"/>
        </w:rPr>
        <w:t>маслосемян</w:t>
      </w:r>
      <w:proofErr w:type="spellEnd"/>
      <w:r w:rsidR="00E307C8" w:rsidRPr="00AF1636">
        <w:rPr>
          <w:rFonts w:ascii="Times New Roman" w:eastAsia="Times New Roman" w:hAnsi="Times New Roman" w:cs="Times New Roman"/>
          <w:b/>
          <w:sz w:val="30"/>
          <w:szCs w:val="30"/>
        </w:rPr>
        <w:t xml:space="preserve"> подсолнечника:</w:t>
      </w:r>
    </w:p>
    <w:p w:rsidR="00E307C8" w:rsidRPr="00AF1636" w:rsidRDefault="00E307C8" w:rsidP="00AA56D3">
      <w:pPr>
        <w:tabs>
          <w:tab w:val="num" w:pos="284"/>
        </w:tabs>
        <w:spacing w:after="0"/>
        <w:ind w:firstLine="709"/>
        <w:jc w:val="center"/>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У = 33,01 + 0,08 Х</w:t>
      </w:r>
      <w:r w:rsidRPr="00AF1636">
        <w:rPr>
          <w:rFonts w:ascii="Times New Roman" w:eastAsia="Times New Roman" w:hAnsi="Times New Roman" w:cs="Times New Roman"/>
          <w:sz w:val="30"/>
          <w:szCs w:val="30"/>
          <w:vertAlign w:val="subscript"/>
        </w:rPr>
        <w:t xml:space="preserve">3 </w:t>
      </w:r>
      <w:r w:rsidRPr="00AF1636">
        <w:rPr>
          <w:rFonts w:ascii="Times New Roman" w:eastAsia="Times New Roman" w:hAnsi="Times New Roman" w:cs="Times New Roman"/>
          <w:sz w:val="30"/>
          <w:szCs w:val="30"/>
        </w:rPr>
        <w:t>– 0,05Х</w:t>
      </w:r>
      <w:r w:rsidRPr="00AF1636">
        <w:rPr>
          <w:rFonts w:ascii="Times New Roman" w:eastAsia="Times New Roman" w:hAnsi="Times New Roman" w:cs="Times New Roman"/>
          <w:sz w:val="30"/>
          <w:szCs w:val="30"/>
          <w:vertAlign w:val="subscript"/>
        </w:rPr>
        <w:t>5</w:t>
      </w:r>
      <w:r w:rsidRPr="00AF1636">
        <w:rPr>
          <w:rFonts w:ascii="Times New Roman" w:eastAsia="Times New Roman" w:hAnsi="Times New Roman" w:cs="Times New Roman"/>
          <w:sz w:val="30"/>
          <w:szCs w:val="30"/>
        </w:rPr>
        <w:t xml:space="preserve"> – 18,8Х</w:t>
      </w:r>
      <w:proofErr w:type="gramStart"/>
      <w:r w:rsidRPr="00AF1636">
        <w:rPr>
          <w:rFonts w:ascii="Times New Roman" w:eastAsia="Times New Roman" w:hAnsi="Times New Roman" w:cs="Times New Roman"/>
          <w:sz w:val="30"/>
          <w:szCs w:val="30"/>
          <w:vertAlign w:val="subscript"/>
        </w:rPr>
        <w:t>7</w:t>
      </w:r>
      <w:proofErr w:type="gramEnd"/>
      <w:r w:rsidRPr="00AF1636">
        <w:rPr>
          <w:rFonts w:ascii="Times New Roman" w:eastAsia="Times New Roman" w:hAnsi="Times New Roman" w:cs="Times New Roman"/>
          <w:sz w:val="30"/>
          <w:szCs w:val="30"/>
        </w:rPr>
        <w:t xml:space="preserve"> + 3,3 Х</w:t>
      </w:r>
      <w:r w:rsidRPr="00AF1636">
        <w:rPr>
          <w:rFonts w:ascii="Times New Roman" w:eastAsia="Times New Roman" w:hAnsi="Times New Roman" w:cs="Times New Roman"/>
          <w:sz w:val="30"/>
          <w:szCs w:val="30"/>
          <w:vertAlign w:val="subscript"/>
        </w:rPr>
        <w:t>10</w:t>
      </w:r>
      <w:r w:rsidRPr="00AF1636">
        <w:rPr>
          <w:rFonts w:ascii="Times New Roman" w:eastAsia="Times New Roman" w:hAnsi="Times New Roman" w:cs="Times New Roman"/>
          <w:sz w:val="30"/>
          <w:szCs w:val="30"/>
        </w:rPr>
        <w:t>,</w:t>
      </w:r>
    </w:p>
    <w:p w:rsidR="00556D64" w:rsidRPr="00AF1636" w:rsidRDefault="00E307C8" w:rsidP="00AA56D3">
      <w:pPr>
        <w:tabs>
          <w:tab w:val="num" w:pos="284"/>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где</w:t>
      </w:r>
      <w:proofErr w:type="gramStart"/>
      <w:r w:rsidRPr="00AF1636">
        <w:rPr>
          <w:rFonts w:ascii="Times New Roman" w:eastAsia="Times New Roman" w:hAnsi="Times New Roman" w:cs="Times New Roman"/>
          <w:sz w:val="30"/>
          <w:szCs w:val="30"/>
        </w:rPr>
        <w:t xml:space="preserve"> У</w:t>
      </w:r>
      <w:proofErr w:type="gramEnd"/>
      <w:r w:rsidRPr="00AF1636">
        <w:rPr>
          <w:rFonts w:ascii="Times New Roman" w:eastAsia="Times New Roman" w:hAnsi="Times New Roman" w:cs="Times New Roman"/>
          <w:sz w:val="30"/>
          <w:szCs w:val="30"/>
        </w:rPr>
        <w:t xml:space="preserve"> – урожайность </w:t>
      </w:r>
      <w:proofErr w:type="spellStart"/>
      <w:r w:rsidRPr="00AF1636">
        <w:rPr>
          <w:rFonts w:ascii="Times New Roman" w:eastAsia="Times New Roman" w:hAnsi="Times New Roman" w:cs="Times New Roman"/>
          <w:sz w:val="30"/>
          <w:szCs w:val="30"/>
        </w:rPr>
        <w:t>маслосемян</w:t>
      </w:r>
      <w:proofErr w:type="spellEnd"/>
      <w:r w:rsidRPr="00AF1636">
        <w:rPr>
          <w:rFonts w:ascii="Times New Roman" w:eastAsia="Times New Roman" w:hAnsi="Times New Roman" w:cs="Times New Roman"/>
          <w:sz w:val="30"/>
          <w:szCs w:val="30"/>
        </w:rPr>
        <w:t xml:space="preserve"> подсолнечника, ц/га; </w:t>
      </w:r>
    </w:p>
    <w:p w:rsidR="00556D64" w:rsidRPr="00AF1636" w:rsidRDefault="00E307C8" w:rsidP="00AA56D3">
      <w:pPr>
        <w:tabs>
          <w:tab w:val="num" w:pos="284"/>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Х</w:t>
      </w:r>
      <w:r w:rsidRPr="00AF1636">
        <w:rPr>
          <w:rFonts w:ascii="Times New Roman" w:eastAsia="Times New Roman" w:hAnsi="Times New Roman" w:cs="Times New Roman"/>
          <w:sz w:val="30"/>
          <w:szCs w:val="30"/>
          <w:vertAlign w:val="subscript"/>
        </w:rPr>
        <w:t>3</w:t>
      </w:r>
      <w:r w:rsidRPr="00AF1636">
        <w:rPr>
          <w:rFonts w:ascii="Times New Roman" w:eastAsia="Times New Roman" w:hAnsi="Times New Roman" w:cs="Times New Roman"/>
          <w:sz w:val="30"/>
          <w:szCs w:val="30"/>
        </w:rPr>
        <w:t xml:space="preserve"> – осадки от посева до уборки, </w:t>
      </w:r>
      <w:proofErr w:type="gramStart"/>
      <w:r w:rsidRPr="00AF1636">
        <w:rPr>
          <w:rFonts w:ascii="Times New Roman" w:eastAsia="Times New Roman" w:hAnsi="Times New Roman" w:cs="Times New Roman"/>
          <w:sz w:val="30"/>
          <w:szCs w:val="30"/>
        </w:rPr>
        <w:t>мм</w:t>
      </w:r>
      <w:proofErr w:type="gramEnd"/>
      <w:r w:rsidRPr="00AF1636">
        <w:rPr>
          <w:rFonts w:ascii="Times New Roman" w:eastAsia="Times New Roman" w:hAnsi="Times New Roman" w:cs="Times New Roman"/>
          <w:sz w:val="30"/>
          <w:szCs w:val="30"/>
        </w:rPr>
        <w:t xml:space="preserve">; </w:t>
      </w:r>
    </w:p>
    <w:p w:rsidR="00556D64" w:rsidRPr="00AF1636" w:rsidRDefault="00E307C8" w:rsidP="00AA56D3">
      <w:pPr>
        <w:tabs>
          <w:tab w:val="num" w:pos="284"/>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Х</w:t>
      </w:r>
      <w:r w:rsidRPr="00AF1636">
        <w:rPr>
          <w:rFonts w:ascii="Times New Roman" w:eastAsia="Times New Roman" w:hAnsi="Times New Roman" w:cs="Times New Roman"/>
          <w:sz w:val="30"/>
          <w:szCs w:val="30"/>
          <w:vertAlign w:val="subscript"/>
        </w:rPr>
        <w:t>5</w:t>
      </w:r>
      <w:r w:rsidRPr="00AF1636">
        <w:rPr>
          <w:rFonts w:ascii="Times New Roman" w:eastAsia="Times New Roman" w:hAnsi="Times New Roman" w:cs="Times New Roman"/>
          <w:sz w:val="30"/>
          <w:szCs w:val="30"/>
        </w:rPr>
        <w:t xml:space="preserve"> – осадки  от цветения до уборки урожая, </w:t>
      </w:r>
      <w:proofErr w:type="gramStart"/>
      <w:r w:rsidRPr="00AF1636">
        <w:rPr>
          <w:rFonts w:ascii="Times New Roman" w:eastAsia="Times New Roman" w:hAnsi="Times New Roman" w:cs="Times New Roman"/>
          <w:sz w:val="30"/>
          <w:szCs w:val="30"/>
        </w:rPr>
        <w:t>мм</w:t>
      </w:r>
      <w:proofErr w:type="gramEnd"/>
      <w:r w:rsidRPr="00AF1636">
        <w:rPr>
          <w:rFonts w:ascii="Times New Roman" w:eastAsia="Times New Roman" w:hAnsi="Times New Roman" w:cs="Times New Roman"/>
          <w:sz w:val="30"/>
          <w:szCs w:val="30"/>
        </w:rPr>
        <w:t xml:space="preserve">; </w:t>
      </w:r>
    </w:p>
    <w:p w:rsidR="00556D64" w:rsidRPr="00AF1636" w:rsidRDefault="00E307C8" w:rsidP="00AA56D3">
      <w:pPr>
        <w:tabs>
          <w:tab w:val="num" w:pos="284"/>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Х</w:t>
      </w:r>
      <w:proofErr w:type="gramStart"/>
      <w:r w:rsidRPr="00AF1636">
        <w:rPr>
          <w:rFonts w:ascii="Times New Roman" w:eastAsia="Times New Roman" w:hAnsi="Times New Roman" w:cs="Times New Roman"/>
          <w:sz w:val="30"/>
          <w:szCs w:val="30"/>
          <w:vertAlign w:val="subscript"/>
        </w:rPr>
        <w:t>7</w:t>
      </w:r>
      <w:proofErr w:type="gramEnd"/>
      <w:r w:rsidRPr="00AF1636">
        <w:rPr>
          <w:rFonts w:ascii="Times New Roman" w:eastAsia="Times New Roman" w:hAnsi="Times New Roman" w:cs="Times New Roman"/>
          <w:sz w:val="30"/>
          <w:szCs w:val="30"/>
        </w:rPr>
        <w:t xml:space="preserve"> – ГТК за </w:t>
      </w:r>
      <w:proofErr w:type="spellStart"/>
      <w:r w:rsidRPr="00AF1636">
        <w:rPr>
          <w:rFonts w:ascii="Times New Roman" w:eastAsia="Times New Roman" w:hAnsi="Times New Roman" w:cs="Times New Roman"/>
          <w:sz w:val="30"/>
          <w:szCs w:val="30"/>
        </w:rPr>
        <w:t>допосевной</w:t>
      </w:r>
      <w:proofErr w:type="spellEnd"/>
      <w:r w:rsidRPr="00AF1636">
        <w:rPr>
          <w:rFonts w:ascii="Times New Roman" w:eastAsia="Times New Roman" w:hAnsi="Times New Roman" w:cs="Times New Roman"/>
          <w:sz w:val="30"/>
          <w:szCs w:val="30"/>
        </w:rPr>
        <w:t xml:space="preserve"> период; </w:t>
      </w:r>
    </w:p>
    <w:p w:rsidR="00E307C8" w:rsidRPr="00AF1636" w:rsidRDefault="00E307C8" w:rsidP="00AA56D3">
      <w:pPr>
        <w:tabs>
          <w:tab w:val="num" w:pos="284"/>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Х</w:t>
      </w:r>
      <w:r w:rsidRPr="00AF1636">
        <w:rPr>
          <w:rFonts w:ascii="Times New Roman" w:eastAsia="Times New Roman" w:hAnsi="Times New Roman" w:cs="Times New Roman"/>
          <w:sz w:val="30"/>
          <w:szCs w:val="30"/>
          <w:vertAlign w:val="subscript"/>
        </w:rPr>
        <w:t>10</w:t>
      </w:r>
      <w:r w:rsidRPr="00AF1636">
        <w:rPr>
          <w:rFonts w:ascii="Times New Roman" w:eastAsia="Times New Roman" w:hAnsi="Times New Roman" w:cs="Times New Roman"/>
          <w:sz w:val="30"/>
          <w:szCs w:val="30"/>
        </w:rPr>
        <w:t xml:space="preserve"> – ГТК от цветения до уборки урожая подсолнечника.</w:t>
      </w:r>
    </w:p>
    <w:p w:rsidR="00AA56D3" w:rsidRPr="00AF1636" w:rsidRDefault="00AA56D3" w:rsidP="00AA56D3">
      <w:pPr>
        <w:spacing w:after="0"/>
        <w:ind w:firstLine="709"/>
        <w:jc w:val="both"/>
        <w:rPr>
          <w:rFonts w:ascii="Times New Roman" w:eastAsia="Times New Roman" w:hAnsi="Times New Roman" w:cs="Times New Roman"/>
          <w:b/>
          <w:sz w:val="30"/>
          <w:szCs w:val="30"/>
        </w:rPr>
      </w:pPr>
    </w:p>
    <w:p w:rsidR="00E307C8" w:rsidRPr="00AF1636" w:rsidRDefault="00556D64" w:rsidP="00AA56D3">
      <w:pPr>
        <w:spacing w:after="0"/>
        <w:ind w:firstLine="709"/>
        <w:jc w:val="both"/>
        <w:rPr>
          <w:rFonts w:ascii="Times New Roman" w:eastAsia="Times New Roman" w:hAnsi="Times New Roman" w:cs="Times New Roman"/>
          <w:b/>
          <w:sz w:val="30"/>
          <w:szCs w:val="30"/>
        </w:rPr>
      </w:pPr>
      <w:r w:rsidRPr="00AF1636">
        <w:rPr>
          <w:rFonts w:ascii="Times New Roman" w:eastAsia="Times New Roman" w:hAnsi="Times New Roman" w:cs="Times New Roman"/>
          <w:b/>
          <w:sz w:val="30"/>
          <w:szCs w:val="30"/>
        </w:rPr>
        <w:t>10.</w:t>
      </w:r>
      <w:r w:rsidR="00E307C8" w:rsidRPr="00AF1636">
        <w:rPr>
          <w:rFonts w:ascii="Times New Roman" w:eastAsia="Times New Roman" w:hAnsi="Times New Roman" w:cs="Times New Roman"/>
          <w:b/>
          <w:sz w:val="30"/>
          <w:szCs w:val="30"/>
        </w:rPr>
        <w:t>Уравнение для прогноза урожайности кукурузы на силос:</w:t>
      </w:r>
    </w:p>
    <w:p w:rsidR="00E307C8" w:rsidRPr="00AF1636" w:rsidRDefault="00E307C8" w:rsidP="00AA56D3">
      <w:pPr>
        <w:tabs>
          <w:tab w:val="num" w:pos="284"/>
        </w:tabs>
        <w:spacing w:after="0"/>
        <w:ind w:firstLine="709"/>
        <w:jc w:val="center"/>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У = 128,3 + 0,412 Х</w:t>
      </w:r>
      <w:proofErr w:type="gramStart"/>
      <w:r w:rsidRPr="00AF1636">
        <w:rPr>
          <w:rFonts w:ascii="Times New Roman" w:eastAsia="Times New Roman" w:hAnsi="Times New Roman" w:cs="Times New Roman"/>
          <w:sz w:val="30"/>
          <w:szCs w:val="30"/>
          <w:vertAlign w:val="subscript"/>
        </w:rPr>
        <w:t>1</w:t>
      </w:r>
      <w:proofErr w:type="gramEnd"/>
      <w:r w:rsidRPr="00AF1636">
        <w:rPr>
          <w:rFonts w:ascii="Times New Roman" w:eastAsia="Times New Roman" w:hAnsi="Times New Roman" w:cs="Times New Roman"/>
          <w:sz w:val="30"/>
          <w:szCs w:val="30"/>
        </w:rPr>
        <w:t xml:space="preserve"> + 76,93 Х</w:t>
      </w:r>
      <w:r w:rsidRPr="00AF1636">
        <w:rPr>
          <w:rFonts w:ascii="Times New Roman" w:eastAsia="Times New Roman" w:hAnsi="Times New Roman" w:cs="Times New Roman"/>
          <w:sz w:val="30"/>
          <w:szCs w:val="30"/>
          <w:vertAlign w:val="subscript"/>
        </w:rPr>
        <w:t>7</w:t>
      </w:r>
      <w:r w:rsidRPr="00AF1636">
        <w:rPr>
          <w:rFonts w:ascii="Times New Roman" w:eastAsia="Times New Roman" w:hAnsi="Times New Roman" w:cs="Times New Roman"/>
          <w:sz w:val="30"/>
          <w:szCs w:val="30"/>
        </w:rPr>
        <w:t xml:space="preserve"> </w:t>
      </w:r>
    </w:p>
    <w:p w:rsidR="00556D64" w:rsidRPr="00AF1636" w:rsidRDefault="00E307C8" w:rsidP="00AA56D3">
      <w:pPr>
        <w:tabs>
          <w:tab w:val="num" w:pos="0"/>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где</w:t>
      </w:r>
      <w:proofErr w:type="gramStart"/>
      <w:r w:rsidRPr="00AF1636">
        <w:rPr>
          <w:rFonts w:ascii="Times New Roman" w:eastAsia="Times New Roman" w:hAnsi="Times New Roman" w:cs="Times New Roman"/>
          <w:sz w:val="30"/>
          <w:szCs w:val="30"/>
        </w:rPr>
        <w:t xml:space="preserve"> У</w:t>
      </w:r>
      <w:proofErr w:type="gramEnd"/>
      <w:r w:rsidRPr="00AF1636">
        <w:rPr>
          <w:rFonts w:ascii="Times New Roman" w:eastAsia="Times New Roman" w:hAnsi="Times New Roman" w:cs="Times New Roman"/>
          <w:sz w:val="30"/>
          <w:szCs w:val="30"/>
        </w:rPr>
        <w:t xml:space="preserve"> – урожайность зеленой массы, ц/га; </w:t>
      </w:r>
    </w:p>
    <w:p w:rsidR="00556D64" w:rsidRPr="00AF1636" w:rsidRDefault="00E307C8" w:rsidP="00AA56D3">
      <w:pPr>
        <w:tabs>
          <w:tab w:val="num" w:pos="0"/>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Х</w:t>
      </w:r>
      <w:proofErr w:type="gramStart"/>
      <w:r w:rsidRPr="00AF1636">
        <w:rPr>
          <w:rFonts w:ascii="Times New Roman" w:eastAsia="Times New Roman" w:hAnsi="Times New Roman" w:cs="Times New Roman"/>
          <w:sz w:val="30"/>
          <w:szCs w:val="30"/>
          <w:vertAlign w:val="subscript"/>
        </w:rPr>
        <w:t>1</w:t>
      </w:r>
      <w:proofErr w:type="gramEnd"/>
      <w:r w:rsidRPr="00AF1636">
        <w:rPr>
          <w:rFonts w:ascii="Times New Roman" w:eastAsia="Times New Roman" w:hAnsi="Times New Roman" w:cs="Times New Roman"/>
          <w:sz w:val="30"/>
          <w:szCs w:val="30"/>
        </w:rPr>
        <w:t xml:space="preserve"> - осадки от уборки предшественника до уборки кукурузы; </w:t>
      </w:r>
    </w:p>
    <w:p w:rsidR="00E307C8" w:rsidRPr="00AF1636" w:rsidRDefault="00E307C8" w:rsidP="00AA56D3">
      <w:pPr>
        <w:tabs>
          <w:tab w:val="num" w:pos="0"/>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Х</w:t>
      </w:r>
      <w:proofErr w:type="gramStart"/>
      <w:r w:rsidRPr="00AF1636">
        <w:rPr>
          <w:rFonts w:ascii="Times New Roman" w:eastAsia="Times New Roman" w:hAnsi="Times New Roman" w:cs="Times New Roman"/>
          <w:sz w:val="30"/>
          <w:szCs w:val="30"/>
          <w:vertAlign w:val="subscript"/>
        </w:rPr>
        <w:t>7</w:t>
      </w:r>
      <w:proofErr w:type="gramEnd"/>
      <w:r w:rsidRPr="00AF1636">
        <w:rPr>
          <w:rFonts w:ascii="Times New Roman" w:eastAsia="Times New Roman" w:hAnsi="Times New Roman" w:cs="Times New Roman"/>
          <w:sz w:val="30"/>
          <w:szCs w:val="30"/>
          <w:vertAlign w:val="subscript"/>
        </w:rPr>
        <w:t xml:space="preserve"> </w:t>
      </w:r>
      <w:r w:rsidRPr="00AF1636">
        <w:rPr>
          <w:rFonts w:ascii="Times New Roman" w:eastAsia="Times New Roman" w:hAnsi="Times New Roman" w:cs="Times New Roman"/>
          <w:sz w:val="30"/>
          <w:szCs w:val="30"/>
        </w:rPr>
        <w:t xml:space="preserve">- ГТК за </w:t>
      </w:r>
      <w:proofErr w:type="spellStart"/>
      <w:r w:rsidRPr="00AF1636">
        <w:rPr>
          <w:rFonts w:ascii="Times New Roman" w:eastAsia="Times New Roman" w:hAnsi="Times New Roman" w:cs="Times New Roman"/>
          <w:sz w:val="30"/>
          <w:szCs w:val="30"/>
        </w:rPr>
        <w:t>допосевной</w:t>
      </w:r>
      <w:proofErr w:type="spellEnd"/>
      <w:r w:rsidRPr="00AF1636">
        <w:rPr>
          <w:rFonts w:ascii="Times New Roman" w:eastAsia="Times New Roman" w:hAnsi="Times New Roman" w:cs="Times New Roman"/>
          <w:sz w:val="30"/>
          <w:szCs w:val="30"/>
        </w:rPr>
        <w:t xml:space="preserve"> период</w:t>
      </w:r>
      <w:r w:rsidR="00EF39F5" w:rsidRPr="00AF1636">
        <w:rPr>
          <w:rFonts w:ascii="Times New Roman" w:eastAsia="Times New Roman" w:hAnsi="Times New Roman" w:cs="Times New Roman"/>
          <w:sz w:val="30"/>
          <w:szCs w:val="30"/>
        </w:rPr>
        <w:t>.</w:t>
      </w:r>
    </w:p>
    <w:p w:rsidR="00AA56D3" w:rsidRPr="00AF1636" w:rsidRDefault="00AA56D3" w:rsidP="00AA56D3">
      <w:pPr>
        <w:tabs>
          <w:tab w:val="num" w:pos="0"/>
        </w:tabs>
        <w:spacing w:after="0"/>
        <w:ind w:firstLine="709"/>
        <w:jc w:val="both"/>
        <w:rPr>
          <w:rFonts w:ascii="Times New Roman" w:eastAsia="Times New Roman" w:hAnsi="Times New Roman" w:cs="Times New Roman"/>
          <w:b/>
          <w:sz w:val="30"/>
          <w:szCs w:val="30"/>
        </w:rPr>
      </w:pPr>
    </w:p>
    <w:p w:rsidR="00556D64" w:rsidRPr="00AF1636" w:rsidRDefault="00556D64" w:rsidP="00AA56D3">
      <w:pPr>
        <w:tabs>
          <w:tab w:val="num" w:pos="0"/>
        </w:tabs>
        <w:spacing w:after="0"/>
        <w:ind w:firstLine="709"/>
        <w:jc w:val="both"/>
        <w:rPr>
          <w:rFonts w:ascii="Times New Roman" w:eastAsia="Times New Roman" w:hAnsi="Times New Roman" w:cs="Times New Roman"/>
          <w:b/>
          <w:sz w:val="30"/>
          <w:szCs w:val="30"/>
        </w:rPr>
      </w:pPr>
      <w:r w:rsidRPr="00AF1636">
        <w:rPr>
          <w:rFonts w:ascii="Times New Roman" w:eastAsia="Times New Roman" w:hAnsi="Times New Roman" w:cs="Times New Roman"/>
          <w:b/>
          <w:sz w:val="30"/>
          <w:szCs w:val="30"/>
        </w:rPr>
        <w:t xml:space="preserve">11.Уравнение регрессии для прогноза урожайности </w:t>
      </w:r>
      <w:proofErr w:type="spellStart"/>
      <w:r w:rsidRPr="00AF1636">
        <w:rPr>
          <w:rFonts w:ascii="Times New Roman" w:eastAsia="Times New Roman" w:hAnsi="Times New Roman" w:cs="Times New Roman"/>
          <w:b/>
          <w:sz w:val="30"/>
          <w:szCs w:val="30"/>
        </w:rPr>
        <w:t>маслосемян</w:t>
      </w:r>
      <w:proofErr w:type="spellEnd"/>
      <w:r w:rsidRPr="00AF1636">
        <w:rPr>
          <w:rFonts w:ascii="Times New Roman" w:eastAsia="Times New Roman" w:hAnsi="Times New Roman" w:cs="Times New Roman"/>
          <w:b/>
          <w:sz w:val="30"/>
          <w:szCs w:val="30"/>
        </w:rPr>
        <w:t xml:space="preserve"> ярового рапса после </w:t>
      </w:r>
      <w:proofErr w:type="gramStart"/>
      <w:r w:rsidRPr="00AF1636">
        <w:rPr>
          <w:rFonts w:ascii="Times New Roman" w:eastAsia="Times New Roman" w:hAnsi="Times New Roman" w:cs="Times New Roman"/>
          <w:b/>
          <w:sz w:val="30"/>
          <w:szCs w:val="30"/>
        </w:rPr>
        <w:t>колосовых</w:t>
      </w:r>
      <w:proofErr w:type="gramEnd"/>
      <w:r w:rsidRPr="00AF1636">
        <w:rPr>
          <w:rFonts w:ascii="Times New Roman" w:eastAsia="Times New Roman" w:hAnsi="Times New Roman" w:cs="Times New Roman"/>
          <w:b/>
          <w:sz w:val="30"/>
          <w:szCs w:val="30"/>
        </w:rPr>
        <w:t>:</w:t>
      </w:r>
    </w:p>
    <w:p w:rsidR="00556D64" w:rsidRPr="00AF1636" w:rsidRDefault="00556D64" w:rsidP="00AA56D3">
      <w:pPr>
        <w:tabs>
          <w:tab w:val="num" w:pos="0"/>
        </w:tabs>
        <w:spacing w:after="0"/>
        <w:ind w:firstLine="709"/>
        <w:jc w:val="center"/>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У = 13,53 – 0,03Х</w:t>
      </w:r>
      <w:proofErr w:type="gramStart"/>
      <w:r w:rsidRPr="00AF1636">
        <w:rPr>
          <w:rFonts w:ascii="Times New Roman" w:eastAsia="Times New Roman" w:hAnsi="Times New Roman" w:cs="Times New Roman"/>
          <w:sz w:val="30"/>
          <w:szCs w:val="30"/>
          <w:vertAlign w:val="subscript"/>
        </w:rPr>
        <w:t>2</w:t>
      </w:r>
      <w:proofErr w:type="gramEnd"/>
      <w:r w:rsidRPr="00AF1636">
        <w:rPr>
          <w:rFonts w:ascii="Times New Roman" w:eastAsia="Times New Roman" w:hAnsi="Times New Roman" w:cs="Times New Roman"/>
          <w:sz w:val="30"/>
          <w:szCs w:val="30"/>
        </w:rPr>
        <w:t xml:space="preserve"> + 0,04Х</w:t>
      </w:r>
      <w:r w:rsidRPr="00AF1636">
        <w:rPr>
          <w:rFonts w:ascii="Times New Roman" w:eastAsia="Times New Roman" w:hAnsi="Times New Roman" w:cs="Times New Roman"/>
          <w:sz w:val="30"/>
          <w:szCs w:val="30"/>
          <w:vertAlign w:val="subscript"/>
        </w:rPr>
        <w:t>4</w:t>
      </w:r>
    </w:p>
    <w:p w:rsidR="00556D64" w:rsidRPr="00AF1636" w:rsidRDefault="00556D64" w:rsidP="00AA56D3">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где</w:t>
      </w:r>
      <w:proofErr w:type="gramStart"/>
      <w:r w:rsidRPr="00AF1636">
        <w:rPr>
          <w:rFonts w:ascii="Times New Roman" w:eastAsia="Times New Roman" w:hAnsi="Times New Roman" w:cs="Times New Roman"/>
          <w:sz w:val="30"/>
          <w:szCs w:val="30"/>
        </w:rPr>
        <w:t xml:space="preserve"> У</w:t>
      </w:r>
      <w:proofErr w:type="gramEnd"/>
      <w:r w:rsidRPr="00AF1636">
        <w:rPr>
          <w:rFonts w:ascii="Times New Roman" w:eastAsia="Times New Roman" w:hAnsi="Times New Roman" w:cs="Times New Roman"/>
          <w:sz w:val="30"/>
          <w:szCs w:val="30"/>
        </w:rPr>
        <w:t xml:space="preserve"> – урожайность </w:t>
      </w:r>
      <w:proofErr w:type="spellStart"/>
      <w:r w:rsidRPr="00AF1636">
        <w:rPr>
          <w:rFonts w:ascii="Times New Roman" w:eastAsia="Times New Roman" w:hAnsi="Times New Roman" w:cs="Times New Roman"/>
          <w:sz w:val="30"/>
          <w:szCs w:val="30"/>
        </w:rPr>
        <w:t>маслосемян</w:t>
      </w:r>
      <w:proofErr w:type="spellEnd"/>
      <w:r w:rsidRPr="00AF1636">
        <w:rPr>
          <w:rFonts w:ascii="Times New Roman" w:eastAsia="Times New Roman" w:hAnsi="Times New Roman" w:cs="Times New Roman"/>
          <w:sz w:val="30"/>
          <w:szCs w:val="30"/>
        </w:rPr>
        <w:t xml:space="preserve"> ярового рапса, ц/га; </w:t>
      </w:r>
    </w:p>
    <w:p w:rsidR="00556D64" w:rsidRPr="00AF1636" w:rsidRDefault="00556D64" w:rsidP="00AA56D3">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Х</w:t>
      </w:r>
      <w:proofErr w:type="gramStart"/>
      <w:r w:rsidRPr="00AF1636">
        <w:rPr>
          <w:rFonts w:ascii="Times New Roman" w:eastAsia="Times New Roman" w:hAnsi="Times New Roman" w:cs="Times New Roman"/>
          <w:sz w:val="30"/>
          <w:szCs w:val="30"/>
          <w:vertAlign w:val="subscript"/>
        </w:rPr>
        <w:t>2</w:t>
      </w:r>
      <w:proofErr w:type="gramEnd"/>
      <w:r w:rsidRPr="00AF1636">
        <w:rPr>
          <w:rFonts w:ascii="Times New Roman" w:eastAsia="Times New Roman" w:hAnsi="Times New Roman" w:cs="Times New Roman"/>
          <w:sz w:val="30"/>
          <w:szCs w:val="30"/>
        </w:rPr>
        <w:t xml:space="preserve"> - осадки от посева до начала цветения, мм; </w:t>
      </w:r>
    </w:p>
    <w:p w:rsidR="00556D64" w:rsidRPr="00AF1636" w:rsidRDefault="00556D64" w:rsidP="00AA56D3">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Х</w:t>
      </w:r>
      <w:proofErr w:type="gramStart"/>
      <w:r w:rsidRPr="00AF1636">
        <w:rPr>
          <w:rFonts w:ascii="Times New Roman" w:eastAsia="Times New Roman" w:hAnsi="Times New Roman" w:cs="Times New Roman"/>
          <w:sz w:val="30"/>
          <w:szCs w:val="30"/>
          <w:vertAlign w:val="subscript"/>
        </w:rPr>
        <w:t>4</w:t>
      </w:r>
      <w:proofErr w:type="gramEnd"/>
      <w:r w:rsidRPr="00AF1636">
        <w:rPr>
          <w:rFonts w:ascii="Times New Roman" w:eastAsia="Times New Roman" w:hAnsi="Times New Roman" w:cs="Times New Roman"/>
          <w:sz w:val="30"/>
          <w:szCs w:val="30"/>
        </w:rPr>
        <w:t xml:space="preserve"> – осадки от конца цветения до полной спелости, мм.</w:t>
      </w:r>
    </w:p>
    <w:p w:rsidR="00AA56D3" w:rsidRPr="00AF1636" w:rsidRDefault="00AA56D3" w:rsidP="00AA56D3">
      <w:pPr>
        <w:spacing w:after="0"/>
        <w:ind w:firstLine="709"/>
        <w:jc w:val="both"/>
        <w:rPr>
          <w:rFonts w:ascii="Times New Roman" w:eastAsia="Times New Roman" w:hAnsi="Times New Roman" w:cs="Times New Roman"/>
          <w:sz w:val="30"/>
          <w:szCs w:val="30"/>
        </w:rPr>
      </w:pPr>
    </w:p>
    <w:p w:rsidR="00E307C8" w:rsidRPr="00AF1636" w:rsidRDefault="00E307C8" w:rsidP="00AA56D3">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 xml:space="preserve">  Среднемноголетние агроклиматические показатели, стандартная влажность основной продукции, соотношение основной и побочной </w:t>
      </w:r>
      <w:r w:rsidRPr="00AF1636">
        <w:rPr>
          <w:rFonts w:ascii="Times New Roman" w:eastAsia="Times New Roman" w:hAnsi="Times New Roman" w:cs="Times New Roman"/>
          <w:sz w:val="30"/>
          <w:szCs w:val="30"/>
        </w:rPr>
        <w:lastRenderedPageBreak/>
        <w:t>продукции, коэффициент водопотребления приведены в приложениях</w:t>
      </w:r>
      <w:r w:rsidR="00556D64" w:rsidRPr="00AF1636">
        <w:rPr>
          <w:rFonts w:ascii="Times New Roman" w:eastAsia="Times New Roman" w:hAnsi="Times New Roman" w:cs="Times New Roman"/>
          <w:sz w:val="30"/>
          <w:szCs w:val="30"/>
        </w:rPr>
        <w:t xml:space="preserve"> 1,3,5</w:t>
      </w:r>
      <w:r w:rsidRPr="00AF1636">
        <w:rPr>
          <w:rFonts w:ascii="Times New Roman" w:eastAsia="Times New Roman" w:hAnsi="Times New Roman" w:cs="Times New Roman"/>
          <w:sz w:val="30"/>
          <w:szCs w:val="30"/>
        </w:rPr>
        <w:t>. Примерные сроки посева и уборки приводятся в приложении 4.</w:t>
      </w:r>
    </w:p>
    <w:p w:rsidR="00AA56D3" w:rsidRPr="00AF1636" w:rsidRDefault="00AA56D3" w:rsidP="00AA56D3">
      <w:pPr>
        <w:spacing w:after="0"/>
        <w:ind w:firstLine="709"/>
        <w:jc w:val="both"/>
        <w:rPr>
          <w:rFonts w:ascii="Times New Roman" w:eastAsia="Times New Roman" w:hAnsi="Times New Roman" w:cs="Times New Roman"/>
          <w:b/>
          <w:sz w:val="30"/>
          <w:szCs w:val="30"/>
        </w:rPr>
      </w:pPr>
    </w:p>
    <w:p w:rsidR="00AA56D3" w:rsidRPr="00AF1636" w:rsidRDefault="00AA56D3" w:rsidP="00C93073">
      <w:pPr>
        <w:pStyle w:val="a4"/>
        <w:numPr>
          <w:ilvl w:val="0"/>
          <w:numId w:val="6"/>
        </w:numPr>
        <w:spacing w:after="0"/>
        <w:ind w:left="0" w:firstLine="709"/>
        <w:jc w:val="center"/>
        <w:rPr>
          <w:rFonts w:ascii="Times New Roman" w:eastAsia="Times New Roman" w:hAnsi="Times New Roman" w:cs="Times New Roman"/>
          <w:b/>
          <w:i/>
          <w:sz w:val="30"/>
          <w:szCs w:val="30"/>
        </w:rPr>
      </w:pPr>
      <w:r w:rsidRPr="00AF1636">
        <w:rPr>
          <w:rFonts w:ascii="Times New Roman" w:hAnsi="Times New Roman" w:cs="Times New Roman"/>
          <w:b/>
          <w:sz w:val="30"/>
          <w:szCs w:val="30"/>
        </w:rPr>
        <w:t>Расчет возможной урожайности</w:t>
      </w:r>
      <w:r w:rsidRPr="00AF1636">
        <w:rPr>
          <w:rFonts w:ascii="Times New Roman" w:eastAsia="Times New Roman" w:hAnsi="Times New Roman" w:cs="Times New Roman"/>
          <w:b/>
          <w:sz w:val="30"/>
          <w:szCs w:val="30"/>
        </w:rPr>
        <w:t xml:space="preserve"> по тепловым ресурсам (2 часа)</w:t>
      </w:r>
    </w:p>
    <w:p w:rsidR="00AA56D3" w:rsidRPr="00AF1636" w:rsidRDefault="00AA56D3" w:rsidP="00AA56D3">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 xml:space="preserve">Тепло </w:t>
      </w:r>
      <w:proofErr w:type="spellStart"/>
      <w:r w:rsidRPr="00AF1636">
        <w:rPr>
          <w:rFonts w:ascii="Times New Roman" w:eastAsia="Times New Roman" w:hAnsi="Times New Roman" w:cs="Times New Roman"/>
          <w:sz w:val="30"/>
          <w:szCs w:val="30"/>
        </w:rPr>
        <w:t>приходимое</w:t>
      </w:r>
      <w:proofErr w:type="spellEnd"/>
      <w:r w:rsidRPr="00AF1636">
        <w:rPr>
          <w:rFonts w:ascii="Times New Roman" w:eastAsia="Times New Roman" w:hAnsi="Times New Roman" w:cs="Times New Roman"/>
          <w:sz w:val="30"/>
          <w:szCs w:val="30"/>
        </w:rPr>
        <w:t xml:space="preserve"> на посевы сельскохозяйственных растений понимается как фото синтетичная активная радиация и является одним из главных внешних факторов питания и существования растений. В условиях Юга России тепло, за редким исключением, не является лимитирующим фактором формирования урожайности сельскохозяйственных культур, но дает возможность определиться с максимально возможными урожаями и при устранении лимитирующих факторов, например, влагообеспеченность, кислотность, щелочность почвы и т.п., резко повысить урожайность, что и наблюдается</w:t>
      </w:r>
    </w:p>
    <w:p w:rsidR="00AA56D3" w:rsidRPr="00AF1636" w:rsidRDefault="00AA56D3" w:rsidP="00AA56D3">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b/>
          <w:sz w:val="30"/>
          <w:szCs w:val="30"/>
        </w:rPr>
        <w:t>Цель работы.</w:t>
      </w:r>
      <w:r w:rsidRPr="00AF1636">
        <w:rPr>
          <w:rFonts w:ascii="Times New Roman" w:eastAsia="Times New Roman" w:hAnsi="Times New Roman" w:cs="Times New Roman"/>
          <w:sz w:val="30"/>
          <w:szCs w:val="30"/>
        </w:rPr>
        <w:t xml:space="preserve"> Научиться рассчитывать максимально возможную урожайность сельскохозяйственных культур по приходу фотосинтетической активной радиации.</w:t>
      </w:r>
    </w:p>
    <w:p w:rsidR="00AA56D3" w:rsidRPr="00AF1636" w:rsidRDefault="00AA56D3" w:rsidP="00AA56D3">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 xml:space="preserve">Расчет урожайности по приходу фотосинтетической активной радиации вычисляется по формуле: </w:t>
      </w:r>
    </w:p>
    <w:p w:rsidR="00AA56D3" w:rsidRPr="00AF1636" w:rsidRDefault="00AA56D3" w:rsidP="00AA56D3">
      <w:pPr>
        <w:spacing w:after="0"/>
        <w:ind w:firstLine="709"/>
        <w:jc w:val="center"/>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У</w:t>
      </w:r>
      <w:r w:rsidRPr="00AF1636">
        <w:rPr>
          <w:rFonts w:ascii="Times New Roman" w:eastAsia="Times New Roman" w:hAnsi="Times New Roman" w:cs="Times New Roman"/>
          <w:sz w:val="30"/>
          <w:szCs w:val="30"/>
          <w:vertAlign w:val="subscript"/>
        </w:rPr>
        <w:t>с</w:t>
      </w:r>
      <w:r w:rsidRPr="00AF1636">
        <w:rPr>
          <w:rFonts w:ascii="Times New Roman" w:eastAsia="Times New Roman" w:hAnsi="Times New Roman" w:cs="Times New Roman"/>
          <w:sz w:val="30"/>
          <w:szCs w:val="30"/>
        </w:rPr>
        <w:t xml:space="preserve"> = 10</w:t>
      </w:r>
      <w:r w:rsidRPr="00AF1636">
        <w:rPr>
          <w:rFonts w:ascii="Times New Roman" w:eastAsia="Times New Roman" w:hAnsi="Times New Roman" w:cs="Times New Roman"/>
          <w:sz w:val="30"/>
          <w:szCs w:val="30"/>
          <w:vertAlign w:val="superscript"/>
        </w:rPr>
        <w:t>9</w:t>
      </w:r>
      <w:r w:rsidRPr="00AF1636">
        <w:rPr>
          <w:rFonts w:ascii="Times New Roman" w:eastAsia="Times New Roman" w:hAnsi="Times New Roman" w:cs="Times New Roman"/>
          <w:sz w:val="30"/>
          <w:szCs w:val="30"/>
        </w:rPr>
        <w:t xml:space="preserve"> · Q · К</w:t>
      </w:r>
      <w:r w:rsidRPr="00AF1636">
        <w:rPr>
          <w:rFonts w:ascii="Times New Roman" w:eastAsia="Times New Roman" w:hAnsi="Times New Roman" w:cs="Times New Roman"/>
          <w:sz w:val="30"/>
          <w:szCs w:val="30"/>
          <w:vertAlign w:val="subscript"/>
        </w:rPr>
        <w:t>Q</w:t>
      </w:r>
      <w:proofErr w:type="gramStart"/>
      <w:r w:rsidRPr="00AF1636">
        <w:rPr>
          <w:rFonts w:ascii="Times New Roman" w:eastAsia="Times New Roman" w:hAnsi="Times New Roman" w:cs="Times New Roman"/>
          <w:sz w:val="30"/>
          <w:szCs w:val="30"/>
        </w:rPr>
        <w:t xml:space="preserve"> :</w:t>
      </w:r>
      <w:proofErr w:type="gramEnd"/>
      <w:r w:rsidRPr="00AF1636">
        <w:rPr>
          <w:rFonts w:ascii="Times New Roman" w:eastAsia="Times New Roman" w:hAnsi="Times New Roman" w:cs="Times New Roman"/>
          <w:sz w:val="30"/>
          <w:szCs w:val="30"/>
        </w:rPr>
        <w:t xml:space="preserve"> 100 · q,</w:t>
      </w:r>
    </w:p>
    <w:p w:rsidR="00AA56D3" w:rsidRPr="00AF1636" w:rsidRDefault="00AA56D3" w:rsidP="00AA56D3">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 xml:space="preserve">где Ус – урожайность абсолютно сухой биомассы, т/га; </w:t>
      </w:r>
    </w:p>
    <w:p w:rsidR="00AA56D3" w:rsidRPr="00AF1636" w:rsidRDefault="00AA56D3" w:rsidP="00AA56D3">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Q – количество приходящей ФАР за период вегетации, кДж/</w:t>
      </w:r>
      <w:proofErr w:type="gramStart"/>
      <w:r w:rsidRPr="00AF1636">
        <w:rPr>
          <w:rFonts w:ascii="Times New Roman" w:eastAsia="Times New Roman" w:hAnsi="Times New Roman" w:cs="Times New Roman"/>
          <w:sz w:val="30"/>
          <w:szCs w:val="30"/>
        </w:rPr>
        <w:t>га</w:t>
      </w:r>
      <w:proofErr w:type="gramEnd"/>
      <w:r w:rsidRPr="00AF1636">
        <w:rPr>
          <w:rFonts w:ascii="Times New Roman" w:eastAsia="Times New Roman" w:hAnsi="Times New Roman" w:cs="Times New Roman"/>
          <w:sz w:val="30"/>
          <w:szCs w:val="30"/>
        </w:rPr>
        <w:t xml:space="preserve">; </w:t>
      </w:r>
    </w:p>
    <w:p w:rsidR="00AA56D3" w:rsidRPr="00AF1636" w:rsidRDefault="00AA56D3" w:rsidP="00AA56D3">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q – удельное количество энергии, аккумулируемой единицей сухого вещества (q = 20·10</w:t>
      </w:r>
      <w:r w:rsidRPr="00AF1636">
        <w:rPr>
          <w:rFonts w:ascii="Times New Roman" w:eastAsia="Times New Roman" w:hAnsi="Times New Roman" w:cs="Times New Roman"/>
          <w:sz w:val="30"/>
          <w:szCs w:val="30"/>
          <w:vertAlign w:val="superscript"/>
        </w:rPr>
        <w:t>6</w:t>
      </w:r>
      <w:r w:rsidRPr="00AF1636">
        <w:rPr>
          <w:rFonts w:ascii="Times New Roman" w:eastAsia="Times New Roman" w:hAnsi="Times New Roman" w:cs="Times New Roman"/>
          <w:sz w:val="30"/>
          <w:szCs w:val="30"/>
        </w:rPr>
        <w:t xml:space="preserve"> кДж/т); </w:t>
      </w:r>
    </w:p>
    <w:p w:rsidR="00AA56D3" w:rsidRPr="00AF1636" w:rsidRDefault="00AA56D3" w:rsidP="00AA56D3">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К</w:t>
      </w:r>
      <w:proofErr w:type="gramStart"/>
      <w:r w:rsidRPr="00AF1636">
        <w:rPr>
          <w:rFonts w:ascii="Times New Roman" w:eastAsia="Times New Roman" w:hAnsi="Times New Roman" w:cs="Times New Roman"/>
          <w:sz w:val="30"/>
          <w:szCs w:val="30"/>
          <w:vertAlign w:val="subscript"/>
        </w:rPr>
        <w:t>Q</w:t>
      </w:r>
      <w:proofErr w:type="gramEnd"/>
      <w:r w:rsidRPr="00AF1636">
        <w:rPr>
          <w:rFonts w:ascii="Times New Roman" w:eastAsia="Times New Roman" w:hAnsi="Times New Roman" w:cs="Times New Roman"/>
          <w:sz w:val="30"/>
          <w:szCs w:val="30"/>
        </w:rPr>
        <w:t xml:space="preserve"> – коэффициент использования ФАР посевом (К</w:t>
      </w:r>
      <w:r w:rsidRPr="00AF1636">
        <w:rPr>
          <w:rFonts w:ascii="Times New Roman" w:eastAsia="Times New Roman" w:hAnsi="Times New Roman" w:cs="Times New Roman"/>
          <w:sz w:val="30"/>
          <w:szCs w:val="30"/>
          <w:vertAlign w:val="subscript"/>
        </w:rPr>
        <w:t>Q</w:t>
      </w:r>
      <w:r w:rsidRPr="00AF1636">
        <w:rPr>
          <w:rFonts w:ascii="Times New Roman" w:eastAsia="Times New Roman" w:hAnsi="Times New Roman" w:cs="Times New Roman"/>
          <w:sz w:val="30"/>
          <w:szCs w:val="30"/>
        </w:rPr>
        <w:t xml:space="preserve"> = 1 – 3 %, теоретически и в условиях непрерывного использования пашни возможно 5 – 10 %). На разных географических широтах приход ФАР (млрд. кДж/</w:t>
      </w:r>
      <w:proofErr w:type="gramStart"/>
      <w:r w:rsidRPr="00AF1636">
        <w:rPr>
          <w:rFonts w:ascii="Times New Roman" w:eastAsia="Times New Roman" w:hAnsi="Times New Roman" w:cs="Times New Roman"/>
          <w:sz w:val="30"/>
          <w:szCs w:val="30"/>
        </w:rPr>
        <w:t>га</w:t>
      </w:r>
      <w:proofErr w:type="gramEnd"/>
      <w:r w:rsidRPr="00AF1636">
        <w:rPr>
          <w:rFonts w:ascii="Times New Roman" w:eastAsia="Times New Roman" w:hAnsi="Times New Roman" w:cs="Times New Roman"/>
          <w:sz w:val="30"/>
          <w:szCs w:val="30"/>
        </w:rPr>
        <w:t>) составляет: 30 – 40°  - 20 – 13,6; 40 - 50 - 13,5 – 9; 50 - 60° - 10,7 – 7,5; 60 - 70° - 9 – 5.</w:t>
      </w:r>
    </w:p>
    <w:p w:rsidR="00AA56D3" w:rsidRPr="00AF1636" w:rsidRDefault="00AA56D3" w:rsidP="00AA56D3">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От расчета урожайности абсолютно сухой органической массы переходим к расчету товарной части урожая:</w:t>
      </w:r>
    </w:p>
    <w:p w:rsidR="00AA56D3" w:rsidRPr="00AF1636" w:rsidRDefault="00AA56D3" w:rsidP="00AA56D3">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У = 100 х Ус</w:t>
      </w:r>
      <w:proofErr w:type="gramStart"/>
      <w:r w:rsidRPr="00AF1636">
        <w:rPr>
          <w:rFonts w:ascii="Times New Roman" w:eastAsia="Times New Roman" w:hAnsi="Times New Roman" w:cs="Times New Roman"/>
          <w:sz w:val="30"/>
          <w:szCs w:val="30"/>
        </w:rPr>
        <w:t xml:space="preserve"> :</w:t>
      </w:r>
      <w:proofErr w:type="gramEnd"/>
      <w:r w:rsidRPr="00AF1636">
        <w:rPr>
          <w:rFonts w:ascii="Times New Roman" w:eastAsia="Times New Roman" w:hAnsi="Times New Roman" w:cs="Times New Roman"/>
          <w:sz w:val="30"/>
          <w:szCs w:val="30"/>
        </w:rPr>
        <w:t xml:space="preserve"> (100 – W) · L = 100 · Q · K</w:t>
      </w:r>
      <w:r w:rsidRPr="00AF1636">
        <w:rPr>
          <w:rFonts w:ascii="Times New Roman" w:eastAsia="Times New Roman" w:hAnsi="Times New Roman" w:cs="Times New Roman"/>
          <w:sz w:val="30"/>
          <w:szCs w:val="30"/>
          <w:vertAlign w:val="subscript"/>
        </w:rPr>
        <w:t>Q</w:t>
      </w:r>
      <w:r w:rsidRPr="00AF1636">
        <w:rPr>
          <w:rFonts w:ascii="Times New Roman" w:eastAsia="Times New Roman" w:hAnsi="Times New Roman" w:cs="Times New Roman"/>
          <w:sz w:val="30"/>
          <w:szCs w:val="30"/>
        </w:rPr>
        <w:t xml:space="preserve"> : 100 ·  g ·  (100 – W) ·  L = 100 ·12,2 · 10</w:t>
      </w:r>
      <w:r w:rsidRPr="00AF1636">
        <w:rPr>
          <w:rFonts w:ascii="Times New Roman" w:eastAsia="Times New Roman" w:hAnsi="Times New Roman" w:cs="Times New Roman"/>
          <w:sz w:val="30"/>
          <w:szCs w:val="30"/>
          <w:vertAlign w:val="superscript"/>
        </w:rPr>
        <w:t>9</w:t>
      </w:r>
      <w:r w:rsidRPr="00AF1636">
        <w:rPr>
          <w:rFonts w:ascii="Times New Roman" w:eastAsia="Times New Roman" w:hAnsi="Times New Roman" w:cs="Times New Roman"/>
          <w:sz w:val="30"/>
          <w:szCs w:val="30"/>
        </w:rPr>
        <w:t xml:space="preserve"> ·  9,5 : [100 ·  20 ·  10</w:t>
      </w:r>
      <w:r w:rsidRPr="00AF1636">
        <w:rPr>
          <w:rFonts w:ascii="Times New Roman" w:eastAsia="Times New Roman" w:hAnsi="Times New Roman" w:cs="Times New Roman"/>
          <w:sz w:val="30"/>
          <w:szCs w:val="30"/>
          <w:vertAlign w:val="superscript"/>
        </w:rPr>
        <w:t>6</w:t>
      </w:r>
      <w:r w:rsidRPr="00AF1636">
        <w:rPr>
          <w:rFonts w:ascii="Times New Roman" w:eastAsia="Times New Roman" w:hAnsi="Times New Roman" w:cs="Times New Roman"/>
          <w:sz w:val="30"/>
          <w:szCs w:val="30"/>
        </w:rPr>
        <w:t xml:space="preserve"> ·  (100 – 14) ·  1,5] = 81,3 т/га.</w:t>
      </w:r>
    </w:p>
    <w:p w:rsidR="00AA56D3" w:rsidRPr="00AF1636" w:rsidRDefault="00AA56D3" w:rsidP="00AA56D3">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Для расчета урожайности товарной продукции всех сельскохозяйственных культур используют соотношение:</w:t>
      </w:r>
    </w:p>
    <w:p w:rsidR="00AA56D3" w:rsidRPr="00AF1636" w:rsidRDefault="00AA56D3" w:rsidP="00AA56D3">
      <w:pPr>
        <w:keepNext/>
        <w:spacing w:after="0"/>
        <w:ind w:firstLine="709"/>
        <w:jc w:val="both"/>
        <w:outlineLvl w:val="0"/>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lastRenderedPageBreak/>
        <w:t>У = 100 · Ус</w:t>
      </w:r>
      <w:proofErr w:type="gramStart"/>
      <w:r w:rsidRPr="00AF1636">
        <w:rPr>
          <w:rFonts w:ascii="Times New Roman" w:eastAsia="Times New Roman" w:hAnsi="Times New Roman" w:cs="Times New Roman"/>
          <w:sz w:val="30"/>
          <w:szCs w:val="30"/>
        </w:rPr>
        <w:t xml:space="preserve"> :</w:t>
      </w:r>
      <w:proofErr w:type="gramEnd"/>
      <w:r w:rsidRPr="00AF1636">
        <w:rPr>
          <w:rFonts w:ascii="Times New Roman" w:eastAsia="Times New Roman" w:hAnsi="Times New Roman" w:cs="Times New Roman"/>
          <w:sz w:val="30"/>
          <w:szCs w:val="30"/>
        </w:rPr>
        <w:t xml:space="preserve"> (100 - W) · L  = 100 · Q ·K</w:t>
      </w:r>
      <w:r w:rsidRPr="00AF1636">
        <w:rPr>
          <w:rFonts w:ascii="Times New Roman" w:eastAsia="Times New Roman" w:hAnsi="Times New Roman" w:cs="Times New Roman"/>
          <w:sz w:val="30"/>
          <w:szCs w:val="30"/>
          <w:vertAlign w:val="subscript"/>
        </w:rPr>
        <w:t>Q</w:t>
      </w:r>
      <w:r w:rsidRPr="00AF1636">
        <w:rPr>
          <w:rFonts w:ascii="Times New Roman" w:eastAsia="Times New Roman" w:hAnsi="Times New Roman" w:cs="Times New Roman"/>
          <w:sz w:val="30"/>
          <w:szCs w:val="30"/>
        </w:rPr>
        <w:t>: [ (100 · g · (100 – W) · L].</w:t>
      </w:r>
    </w:p>
    <w:p w:rsidR="008E47A6" w:rsidRPr="00AF1636" w:rsidRDefault="008E47A6" w:rsidP="00AA56D3">
      <w:pPr>
        <w:keepNext/>
        <w:spacing w:after="0"/>
        <w:ind w:firstLine="709"/>
        <w:jc w:val="both"/>
        <w:outlineLvl w:val="0"/>
        <w:rPr>
          <w:rFonts w:ascii="Times New Roman" w:eastAsia="Times New Roman" w:hAnsi="Times New Roman" w:cs="Times New Roman"/>
          <w:sz w:val="30"/>
          <w:szCs w:val="30"/>
        </w:rPr>
      </w:pPr>
    </w:p>
    <w:p w:rsidR="008E47A6" w:rsidRPr="00AF1636" w:rsidRDefault="008E47A6" w:rsidP="00C93073">
      <w:pPr>
        <w:pStyle w:val="af4"/>
        <w:numPr>
          <w:ilvl w:val="0"/>
          <w:numId w:val="6"/>
        </w:numPr>
        <w:spacing w:line="360" w:lineRule="auto"/>
        <w:rPr>
          <w:b/>
        </w:rPr>
      </w:pPr>
      <w:r w:rsidRPr="00AF1636">
        <w:rPr>
          <w:b/>
        </w:rPr>
        <w:t>Расчет возможных урожаев по величине биоклиматического потенциала (2 часа)</w:t>
      </w:r>
    </w:p>
    <w:p w:rsidR="008E47A6" w:rsidRPr="00AF1636" w:rsidRDefault="008E47A6" w:rsidP="008E47A6">
      <w:pPr>
        <w:pStyle w:val="31"/>
        <w:spacing w:line="276" w:lineRule="auto"/>
        <w:ind w:firstLine="709"/>
        <w:rPr>
          <w:sz w:val="30"/>
          <w:szCs w:val="30"/>
        </w:rPr>
      </w:pPr>
      <w:r w:rsidRPr="00AF1636">
        <w:rPr>
          <w:sz w:val="30"/>
          <w:szCs w:val="30"/>
        </w:rPr>
        <w:t>Климатические данные необходимо использовать для решения задач программирования урожаев сельскохозяйственных культур и внесения корректив в технологии их возделывания.</w:t>
      </w:r>
    </w:p>
    <w:p w:rsidR="008E47A6" w:rsidRPr="00AF1636" w:rsidRDefault="008E47A6" w:rsidP="008E47A6">
      <w:pPr>
        <w:spacing w:after="0"/>
        <w:ind w:firstLine="709"/>
        <w:jc w:val="both"/>
        <w:rPr>
          <w:rFonts w:ascii="Times New Roman" w:hAnsi="Times New Roman" w:cs="Times New Roman"/>
          <w:sz w:val="30"/>
          <w:szCs w:val="30"/>
        </w:rPr>
      </w:pPr>
      <w:r w:rsidRPr="00AF1636">
        <w:rPr>
          <w:rFonts w:ascii="Times New Roman" w:hAnsi="Times New Roman" w:cs="Times New Roman"/>
          <w:b/>
          <w:sz w:val="30"/>
          <w:szCs w:val="30"/>
        </w:rPr>
        <w:t>Цель работы.</w:t>
      </w:r>
      <w:r w:rsidRPr="00AF1636">
        <w:rPr>
          <w:rFonts w:ascii="Times New Roman" w:hAnsi="Times New Roman" w:cs="Times New Roman"/>
          <w:sz w:val="30"/>
          <w:szCs w:val="30"/>
        </w:rPr>
        <w:t xml:space="preserve"> С помощью показателей биоклиматического потенциала обосновать продуктивность посевов. Прогнозировать условия вегетационного периода культур по лимитирующему и оптимальному фактору формирования урожайности не всегда корректно, поскольку только одновременное взаимодействие множества факторов позволяет достаточно объективно оценить уровень возможной продуктивности растений. Таким интегрированным показателям может служить биоклиматический потенциал. </w:t>
      </w:r>
    </w:p>
    <w:p w:rsidR="008E47A6" w:rsidRPr="00AF1636" w:rsidRDefault="008E47A6" w:rsidP="008E47A6">
      <w:pPr>
        <w:spacing w:after="0"/>
        <w:ind w:firstLine="709"/>
        <w:jc w:val="both"/>
        <w:rPr>
          <w:rFonts w:ascii="Times New Roman" w:hAnsi="Times New Roman" w:cs="Times New Roman"/>
          <w:sz w:val="30"/>
          <w:szCs w:val="30"/>
        </w:rPr>
      </w:pPr>
      <w:r w:rsidRPr="00AF1636">
        <w:rPr>
          <w:rFonts w:ascii="Times New Roman" w:hAnsi="Times New Roman" w:cs="Times New Roman"/>
          <w:b/>
          <w:sz w:val="30"/>
          <w:szCs w:val="30"/>
        </w:rPr>
        <w:t>Ход работы.</w:t>
      </w:r>
      <w:r w:rsidRPr="00AF1636">
        <w:rPr>
          <w:rFonts w:ascii="Times New Roman" w:hAnsi="Times New Roman" w:cs="Times New Roman"/>
          <w:sz w:val="30"/>
          <w:szCs w:val="30"/>
        </w:rPr>
        <w:t xml:space="preserve"> В предположении, что основным лимитирующим фактором являются тепловые ресурсы, действительно возможный урожай может быть определен по формуле:</w:t>
      </w:r>
    </w:p>
    <w:p w:rsidR="008E47A6" w:rsidRPr="00AF1636" w:rsidRDefault="008E47A6" w:rsidP="008E47A6">
      <w:pPr>
        <w:spacing w:after="0"/>
        <w:ind w:firstLine="709"/>
        <w:jc w:val="both"/>
        <w:rPr>
          <w:rFonts w:ascii="Times New Roman" w:hAnsi="Times New Roman" w:cs="Times New Roman"/>
          <w:sz w:val="30"/>
          <w:szCs w:val="30"/>
        </w:rPr>
      </w:pPr>
    </w:p>
    <w:p w:rsidR="008E47A6" w:rsidRPr="00AF1636" w:rsidRDefault="008E47A6" w:rsidP="008E47A6">
      <w:pPr>
        <w:spacing w:after="0"/>
        <w:ind w:firstLine="709"/>
        <w:jc w:val="center"/>
        <w:rPr>
          <w:rFonts w:ascii="Times New Roman" w:hAnsi="Times New Roman" w:cs="Times New Roman"/>
          <w:b/>
          <w:sz w:val="30"/>
          <w:szCs w:val="30"/>
        </w:rPr>
      </w:pPr>
      <w:r w:rsidRPr="00AF1636">
        <w:rPr>
          <w:rFonts w:ascii="Times New Roman" w:hAnsi="Times New Roman" w:cs="Times New Roman"/>
          <w:b/>
          <w:sz w:val="30"/>
          <w:szCs w:val="30"/>
        </w:rPr>
        <w:t>У = β х БКП</w:t>
      </w:r>
    </w:p>
    <w:p w:rsidR="008E47A6" w:rsidRPr="00AF1636" w:rsidRDefault="008E47A6" w:rsidP="008E47A6">
      <w:pPr>
        <w:spacing w:after="0"/>
        <w:ind w:firstLine="709"/>
        <w:jc w:val="center"/>
        <w:rPr>
          <w:rFonts w:ascii="Times New Roman" w:hAnsi="Times New Roman" w:cs="Times New Roman"/>
          <w:b/>
          <w:sz w:val="30"/>
          <w:szCs w:val="30"/>
        </w:rPr>
      </w:pPr>
    </w:p>
    <w:p w:rsidR="008E47A6" w:rsidRPr="00AF1636" w:rsidRDefault="008E47A6" w:rsidP="008E47A6">
      <w:pPr>
        <w:spacing w:after="0"/>
        <w:ind w:firstLine="709"/>
        <w:jc w:val="both"/>
        <w:rPr>
          <w:rFonts w:ascii="Times New Roman" w:hAnsi="Times New Roman" w:cs="Times New Roman"/>
          <w:sz w:val="30"/>
          <w:szCs w:val="30"/>
        </w:rPr>
      </w:pPr>
      <w:r w:rsidRPr="00AF1636">
        <w:rPr>
          <w:rFonts w:ascii="Times New Roman" w:hAnsi="Times New Roman" w:cs="Times New Roman"/>
          <w:sz w:val="30"/>
          <w:szCs w:val="30"/>
        </w:rPr>
        <w:t xml:space="preserve">где: У – урожай в кормовых единицах (ц/га); </w:t>
      </w:r>
    </w:p>
    <w:p w:rsidR="008E47A6" w:rsidRPr="00AF1636" w:rsidRDefault="008E47A6" w:rsidP="008E47A6">
      <w:pPr>
        <w:spacing w:after="0"/>
        <w:ind w:firstLine="709"/>
        <w:jc w:val="both"/>
        <w:rPr>
          <w:rFonts w:ascii="Times New Roman" w:hAnsi="Times New Roman" w:cs="Times New Roman"/>
          <w:sz w:val="30"/>
          <w:szCs w:val="30"/>
        </w:rPr>
      </w:pPr>
      <w:r w:rsidRPr="00AF1636">
        <w:rPr>
          <w:rFonts w:ascii="Times New Roman" w:hAnsi="Times New Roman" w:cs="Times New Roman"/>
          <w:sz w:val="30"/>
          <w:szCs w:val="30"/>
        </w:rPr>
        <w:t xml:space="preserve">БКП – биоклиматический потенциал продуктивности; </w:t>
      </w:r>
    </w:p>
    <w:p w:rsidR="008E47A6" w:rsidRPr="00AF1636" w:rsidRDefault="008E47A6" w:rsidP="008E47A6">
      <w:pPr>
        <w:spacing w:after="0"/>
        <w:ind w:firstLine="709"/>
        <w:jc w:val="both"/>
        <w:rPr>
          <w:rFonts w:ascii="Times New Roman" w:hAnsi="Times New Roman" w:cs="Times New Roman"/>
          <w:sz w:val="30"/>
          <w:szCs w:val="30"/>
        </w:rPr>
      </w:pPr>
    </w:p>
    <w:p w:rsidR="008E47A6" w:rsidRPr="00AF1636" w:rsidRDefault="008E47A6" w:rsidP="008E47A6">
      <w:pPr>
        <w:pStyle w:val="2"/>
        <w:spacing w:line="276" w:lineRule="auto"/>
        <w:ind w:firstLine="709"/>
        <w:rPr>
          <w:b/>
          <w:sz w:val="30"/>
          <w:szCs w:val="30"/>
        </w:rPr>
      </w:pPr>
      <w:r w:rsidRPr="00AF1636">
        <w:rPr>
          <w:b/>
          <w:sz w:val="30"/>
          <w:szCs w:val="30"/>
        </w:rPr>
        <w:t>БКП = [</w:t>
      </w:r>
      <w:proofErr w:type="spellStart"/>
      <w:r w:rsidRPr="00AF1636">
        <w:rPr>
          <w:b/>
          <w:sz w:val="30"/>
          <w:szCs w:val="30"/>
        </w:rPr>
        <w:t>Σt</w:t>
      </w:r>
      <w:proofErr w:type="spellEnd"/>
      <w:r w:rsidRPr="00AF1636">
        <w:rPr>
          <w:b/>
          <w:sz w:val="30"/>
          <w:szCs w:val="30"/>
        </w:rPr>
        <w:t>°≥10°]</w:t>
      </w:r>
      <w:proofErr w:type="gramStart"/>
      <w:r w:rsidRPr="00AF1636">
        <w:rPr>
          <w:b/>
          <w:sz w:val="30"/>
          <w:szCs w:val="30"/>
        </w:rPr>
        <w:t xml:space="preserve"> :</w:t>
      </w:r>
      <w:proofErr w:type="gramEnd"/>
      <w:r w:rsidRPr="00AF1636">
        <w:rPr>
          <w:b/>
          <w:sz w:val="30"/>
          <w:szCs w:val="30"/>
        </w:rPr>
        <w:t xml:space="preserve"> 1000</w:t>
      </w:r>
    </w:p>
    <w:p w:rsidR="008E47A6" w:rsidRPr="00AF1636" w:rsidRDefault="008E47A6" w:rsidP="008E47A6"/>
    <w:p w:rsidR="008E47A6" w:rsidRPr="00AF1636" w:rsidRDefault="008E47A6" w:rsidP="008E47A6">
      <w:pPr>
        <w:pStyle w:val="2"/>
        <w:spacing w:line="276" w:lineRule="auto"/>
        <w:ind w:firstLine="709"/>
        <w:jc w:val="left"/>
        <w:rPr>
          <w:sz w:val="30"/>
          <w:szCs w:val="30"/>
        </w:rPr>
      </w:pPr>
      <w:r w:rsidRPr="00AF1636">
        <w:rPr>
          <w:sz w:val="30"/>
          <w:szCs w:val="30"/>
        </w:rPr>
        <w:t xml:space="preserve"> где β – коэффициент, определяемый опытным путем и зависящий от культуры земледелия и фактического коэффициента использования ФАР посевом. </w:t>
      </w:r>
    </w:p>
    <w:p w:rsidR="008E47A6" w:rsidRPr="00AF1636" w:rsidRDefault="008E47A6" w:rsidP="008E47A6">
      <w:pPr>
        <w:pStyle w:val="2"/>
        <w:spacing w:line="276" w:lineRule="auto"/>
        <w:ind w:firstLine="709"/>
        <w:jc w:val="left"/>
        <w:rPr>
          <w:b/>
          <w:sz w:val="30"/>
          <w:szCs w:val="30"/>
        </w:rPr>
      </w:pPr>
      <w:r w:rsidRPr="00AF1636">
        <w:rPr>
          <w:sz w:val="30"/>
          <w:szCs w:val="30"/>
        </w:rPr>
        <w:t>Величина БКП представляет собой сумму температур выше 10</w:t>
      </w:r>
      <w:r w:rsidRPr="00AF1636">
        <w:rPr>
          <w:sz w:val="30"/>
          <w:szCs w:val="30"/>
          <w:vertAlign w:val="superscript"/>
        </w:rPr>
        <w:t xml:space="preserve">0 </w:t>
      </w:r>
      <w:r w:rsidRPr="00AF1636">
        <w:rPr>
          <w:sz w:val="30"/>
          <w:szCs w:val="30"/>
        </w:rPr>
        <w:t>за вегетационный период, деленную на 1000. (Например, если указанная сумма составит 2200°, то БКП = 2,2).</w:t>
      </w:r>
    </w:p>
    <w:p w:rsidR="008E47A6" w:rsidRPr="00AF1636" w:rsidRDefault="008E47A6" w:rsidP="008E47A6">
      <w:pPr>
        <w:pStyle w:val="31"/>
        <w:spacing w:line="276" w:lineRule="auto"/>
        <w:ind w:firstLine="709"/>
        <w:rPr>
          <w:sz w:val="30"/>
          <w:szCs w:val="30"/>
        </w:rPr>
      </w:pPr>
      <w:r w:rsidRPr="00AF1636">
        <w:rPr>
          <w:sz w:val="30"/>
          <w:szCs w:val="30"/>
        </w:rPr>
        <w:t>Ориентировочные значения коэффициента β приведены в таблице 1.</w:t>
      </w:r>
    </w:p>
    <w:p w:rsidR="008E47A6" w:rsidRPr="00AF1636" w:rsidRDefault="008E47A6" w:rsidP="008E47A6">
      <w:pPr>
        <w:pStyle w:val="a4"/>
        <w:spacing w:after="0"/>
        <w:ind w:left="0" w:firstLine="709"/>
        <w:jc w:val="both"/>
        <w:rPr>
          <w:rFonts w:ascii="Times New Roman" w:hAnsi="Times New Roman" w:cs="Times New Roman"/>
          <w:sz w:val="30"/>
          <w:szCs w:val="30"/>
        </w:rPr>
      </w:pPr>
    </w:p>
    <w:p w:rsidR="008E47A6" w:rsidRPr="00AF1636" w:rsidRDefault="008E47A6" w:rsidP="008E47A6">
      <w:pPr>
        <w:pStyle w:val="3"/>
        <w:spacing w:line="276" w:lineRule="auto"/>
        <w:ind w:firstLine="709"/>
        <w:jc w:val="center"/>
        <w:rPr>
          <w:sz w:val="30"/>
          <w:szCs w:val="30"/>
        </w:rPr>
      </w:pPr>
      <w:r w:rsidRPr="00AF1636">
        <w:rPr>
          <w:sz w:val="30"/>
          <w:szCs w:val="30"/>
        </w:rPr>
        <w:lastRenderedPageBreak/>
        <w:t>Таблица 1 - Ориентировочные значения коэффициента β в зависимости от К</w:t>
      </w:r>
      <w:proofErr w:type="gramStart"/>
      <w:r w:rsidRPr="00AF1636">
        <w:rPr>
          <w:sz w:val="30"/>
          <w:szCs w:val="30"/>
          <w:vertAlign w:val="subscript"/>
          <w:lang w:val="en-US"/>
        </w:rPr>
        <w:t>Q</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392"/>
        <w:gridCol w:w="2392"/>
        <w:gridCol w:w="2392"/>
      </w:tblGrid>
      <w:tr w:rsidR="008E47A6" w:rsidRPr="00AF1636" w:rsidTr="008E47A6">
        <w:trPr>
          <w:trHeight w:val="283"/>
        </w:trPr>
        <w:tc>
          <w:tcPr>
            <w:tcW w:w="2392" w:type="dxa"/>
          </w:tcPr>
          <w:p w:rsidR="008E47A6" w:rsidRPr="00AF1636" w:rsidRDefault="008E47A6" w:rsidP="008E47A6">
            <w:pPr>
              <w:spacing w:after="0"/>
              <w:ind w:firstLine="709"/>
              <w:jc w:val="center"/>
              <w:rPr>
                <w:rFonts w:ascii="Times New Roman" w:hAnsi="Times New Roman" w:cs="Times New Roman"/>
                <w:sz w:val="30"/>
                <w:szCs w:val="30"/>
              </w:rPr>
            </w:pPr>
            <w:r w:rsidRPr="00AF1636">
              <w:rPr>
                <w:rFonts w:ascii="Times New Roman" w:hAnsi="Times New Roman" w:cs="Times New Roman"/>
                <w:sz w:val="30"/>
                <w:szCs w:val="30"/>
              </w:rPr>
              <w:t>К</w:t>
            </w:r>
            <w:proofErr w:type="gramStart"/>
            <w:r w:rsidRPr="00AF1636">
              <w:rPr>
                <w:rFonts w:ascii="Times New Roman" w:hAnsi="Times New Roman" w:cs="Times New Roman"/>
                <w:sz w:val="30"/>
                <w:szCs w:val="30"/>
                <w:vertAlign w:val="subscript"/>
                <w:lang w:val="en-US"/>
              </w:rPr>
              <w:t>Q</w:t>
            </w:r>
            <w:proofErr w:type="gramEnd"/>
          </w:p>
        </w:tc>
        <w:tc>
          <w:tcPr>
            <w:tcW w:w="2392" w:type="dxa"/>
          </w:tcPr>
          <w:p w:rsidR="008E47A6" w:rsidRPr="00AF1636" w:rsidRDefault="008E47A6" w:rsidP="008E47A6">
            <w:pPr>
              <w:spacing w:after="0"/>
              <w:ind w:firstLine="709"/>
              <w:jc w:val="center"/>
              <w:rPr>
                <w:rFonts w:ascii="Times New Roman" w:hAnsi="Times New Roman" w:cs="Times New Roman"/>
                <w:sz w:val="30"/>
                <w:szCs w:val="30"/>
              </w:rPr>
            </w:pPr>
            <w:r w:rsidRPr="00AF1636">
              <w:rPr>
                <w:rFonts w:ascii="Times New Roman" w:hAnsi="Times New Roman" w:cs="Times New Roman"/>
                <w:sz w:val="30"/>
                <w:szCs w:val="30"/>
              </w:rPr>
              <w:t>1,0</w:t>
            </w:r>
          </w:p>
        </w:tc>
        <w:tc>
          <w:tcPr>
            <w:tcW w:w="2392" w:type="dxa"/>
          </w:tcPr>
          <w:p w:rsidR="008E47A6" w:rsidRPr="00AF1636" w:rsidRDefault="008E47A6" w:rsidP="008E47A6">
            <w:pPr>
              <w:spacing w:after="0"/>
              <w:ind w:firstLine="709"/>
              <w:jc w:val="center"/>
              <w:rPr>
                <w:rFonts w:ascii="Times New Roman" w:hAnsi="Times New Roman" w:cs="Times New Roman"/>
                <w:sz w:val="30"/>
                <w:szCs w:val="30"/>
              </w:rPr>
            </w:pPr>
            <w:r w:rsidRPr="00AF1636">
              <w:rPr>
                <w:rFonts w:ascii="Times New Roman" w:hAnsi="Times New Roman" w:cs="Times New Roman"/>
                <w:sz w:val="30"/>
                <w:szCs w:val="30"/>
              </w:rPr>
              <w:t>2,0</w:t>
            </w:r>
          </w:p>
        </w:tc>
        <w:tc>
          <w:tcPr>
            <w:tcW w:w="2392" w:type="dxa"/>
          </w:tcPr>
          <w:p w:rsidR="008E47A6" w:rsidRPr="00AF1636" w:rsidRDefault="008E47A6" w:rsidP="008E47A6">
            <w:pPr>
              <w:spacing w:after="0"/>
              <w:ind w:firstLine="709"/>
              <w:jc w:val="center"/>
              <w:rPr>
                <w:rFonts w:ascii="Times New Roman" w:hAnsi="Times New Roman" w:cs="Times New Roman"/>
                <w:sz w:val="30"/>
                <w:szCs w:val="30"/>
              </w:rPr>
            </w:pPr>
            <w:r w:rsidRPr="00AF1636">
              <w:rPr>
                <w:rFonts w:ascii="Times New Roman" w:hAnsi="Times New Roman" w:cs="Times New Roman"/>
                <w:sz w:val="30"/>
                <w:szCs w:val="30"/>
              </w:rPr>
              <w:t>3,0</w:t>
            </w:r>
          </w:p>
        </w:tc>
      </w:tr>
      <w:tr w:rsidR="008E47A6" w:rsidRPr="00AF1636" w:rsidTr="008E47A6">
        <w:trPr>
          <w:trHeight w:val="263"/>
        </w:trPr>
        <w:tc>
          <w:tcPr>
            <w:tcW w:w="2392" w:type="dxa"/>
            <w:vAlign w:val="center"/>
          </w:tcPr>
          <w:p w:rsidR="008E47A6" w:rsidRPr="00AF1636" w:rsidRDefault="008E47A6" w:rsidP="008E47A6">
            <w:pPr>
              <w:spacing w:after="0"/>
              <w:ind w:firstLine="709"/>
              <w:jc w:val="center"/>
              <w:rPr>
                <w:rFonts w:ascii="Times New Roman" w:hAnsi="Times New Roman" w:cs="Times New Roman"/>
                <w:sz w:val="30"/>
                <w:szCs w:val="30"/>
              </w:rPr>
            </w:pPr>
            <w:r w:rsidRPr="00AF1636">
              <w:rPr>
                <w:rFonts w:ascii="Times New Roman" w:hAnsi="Times New Roman" w:cs="Times New Roman"/>
                <w:sz w:val="30"/>
                <w:szCs w:val="30"/>
              </w:rPr>
              <w:t>β</w:t>
            </w:r>
          </w:p>
        </w:tc>
        <w:tc>
          <w:tcPr>
            <w:tcW w:w="2392" w:type="dxa"/>
          </w:tcPr>
          <w:p w:rsidR="008E47A6" w:rsidRPr="00AF1636" w:rsidRDefault="008E47A6" w:rsidP="008E47A6">
            <w:pPr>
              <w:spacing w:after="0"/>
              <w:ind w:firstLine="709"/>
              <w:jc w:val="center"/>
              <w:rPr>
                <w:rFonts w:ascii="Times New Roman" w:hAnsi="Times New Roman" w:cs="Times New Roman"/>
                <w:sz w:val="30"/>
                <w:szCs w:val="30"/>
              </w:rPr>
            </w:pPr>
            <w:r w:rsidRPr="00AF1636">
              <w:rPr>
                <w:rFonts w:ascii="Times New Roman" w:hAnsi="Times New Roman" w:cs="Times New Roman"/>
                <w:sz w:val="30"/>
                <w:szCs w:val="30"/>
              </w:rPr>
              <w:t>10</w:t>
            </w:r>
          </w:p>
        </w:tc>
        <w:tc>
          <w:tcPr>
            <w:tcW w:w="2392" w:type="dxa"/>
          </w:tcPr>
          <w:p w:rsidR="008E47A6" w:rsidRPr="00AF1636" w:rsidRDefault="008E47A6" w:rsidP="008E47A6">
            <w:pPr>
              <w:spacing w:after="0"/>
              <w:ind w:firstLine="709"/>
              <w:jc w:val="center"/>
              <w:rPr>
                <w:rFonts w:ascii="Times New Roman" w:hAnsi="Times New Roman" w:cs="Times New Roman"/>
                <w:sz w:val="30"/>
                <w:szCs w:val="30"/>
              </w:rPr>
            </w:pPr>
            <w:r w:rsidRPr="00AF1636">
              <w:rPr>
                <w:rFonts w:ascii="Times New Roman" w:hAnsi="Times New Roman" w:cs="Times New Roman"/>
                <w:sz w:val="30"/>
                <w:szCs w:val="30"/>
              </w:rPr>
              <w:t>20</w:t>
            </w:r>
          </w:p>
        </w:tc>
        <w:tc>
          <w:tcPr>
            <w:tcW w:w="2392" w:type="dxa"/>
          </w:tcPr>
          <w:p w:rsidR="008E47A6" w:rsidRPr="00AF1636" w:rsidRDefault="008E47A6" w:rsidP="008E47A6">
            <w:pPr>
              <w:spacing w:after="0"/>
              <w:ind w:firstLine="709"/>
              <w:jc w:val="center"/>
              <w:rPr>
                <w:rFonts w:ascii="Times New Roman" w:hAnsi="Times New Roman" w:cs="Times New Roman"/>
                <w:sz w:val="30"/>
                <w:szCs w:val="30"/>
              </w:rPr>
            </w:pPr>
            <w:r w:rsidRPr="00AF1636">
              <w:rPr>
                <w:rFonts w:ascii="Times New Roman" w:hAnsi="Times New Roman" w:cs="Times New Roman"/>
                <w:sz w:val="30"/>
                <w:szCs w:val="30"/>
              </w:rPr>
              <w:t>30</w:t>
            </w:r>
          </w:p>
        </w:tc>
      </w:tr>
    </w:tbl>
    <w:p w:rsidR="008E47A6" w:rsidRPr="00AF1636" w:rsidRDefault="008E47A6" w:rsidP="008E47A6">
      <w:pPr>
        <w:pStyle w:val="31"/>
        <w:spacing w:line="276" w:lineRule="auto"/>
        <w:ind w:firstLine="709"/>
        <w:rPr>
          <w:sz w:val="30"/>
          <w:szCs w:val="30"/>
        </w:rPr>
      </w:pPr>
    </w:p>
    <w:p w:rsidR="008E47A6" w:rsidRPr="00AF1636" w:rsidRDefault="008E47A6" w:rsidP="008E47A6">
      <w:pPr>
        <w:pStyle w:val="31"/>
        <w:spacing w:line="276" w:lineRule="auto"/>
        <w:ind w:firstLine="709"/>
        <w:rPr>
          <w:sz w:val="30"/>
          <w:szCs w:val="30"/>
        </w:rPr>
      </w:pPr>
      <w:r w:rsidRPr="00AF1636">
        <w:rPr>
          <w:sz w:val="30"/>
          <w:szCs w:val="30"/>
        </w:rPr>
        <w:t>Приведем пример расчета действительно возможного урожая по БКП:</w:t>
      </w:r>
    </w:p>
    <w:p w:rsidR="008E47A6" w:rsidRPr="00AF1636" w:rsidRDefault="008E47A6" w:rsidP="008E47A6">
      <w:pPr>
        <w:spacing w:after="0"/>
        <w:ind w:firstLine="709"/>
        <w:jc w:val="both"/>
        <w:rPr>
          <w:rFonts w:ascii="Times New Roman" w:hAnsi="Times New Roman" w:cs="Times New Roman"/>
          <w:sz w:val="30"/>
          <w:szCs w:val="30"/>
        </w:rPr>
      </w:pPr>
      <w:r w:rsidRPr="00AF1636">
        <w:rPr>
          <w:rFonts w:ascii="Times New Roman" w:hAnsi="Times New Roman" w:cs="Times New Roman"/>
          <w:sz w:val="30"/>
          <w:szCs w:val="30"/>
        </w:rPr>
        <w:t xml:space="preserve"> Σ</w:t>
      </w:r>
      <w:r w:rsidRPr="00AF1636">
        <w:rPr>
          <w:rFonts w:ascii="Times New Roman" w:hAnsi="Times New Roman" w:cs="Times New Roman"/>
          <w:sz w:val="30"/>
          <w:szCs w:val="30"/>
          <w:lang w:val="en-US"/>
        </w:rPr>
        <w:t>t</w:t>
      </w:r>
      <w:r w:rsidRPr="00AF1636">
        <w:rPr>
          <w:rFonts w:ascii="Times New Roman" w:hAnsi="Times New Roman" w:cs="Times New Roman"/>
          <w:sz w:val="30"/>
          <w:szCs w:val="30"/>
          <w:vertAlign w:val="superscript"/>
        </w:rPr>
        <w:t>0</w:t>
      </w:r>
      <w:r w:rsidRPr="00AF1636">
        <w:rPr>
          <w:rFonts w:ascii="Times New Roman" w:hAnsi="Times New Roman" w:cs="Times New Roman"/>
          <w:sz w:val="30"/>
          <w:szCs w:val="30"/>
        </w:rPr>
        <w:t>&gt;10</w:t>
      </w:r>
      <w:r w:rsidRPr="00AF1636">
        <w:rPr>
          <w:rFonts w:ascii="Times New Roman" w:hAnsi="Times New Roman" w:cs="Times New Roman"/>
          <w:sz w:val="30"/>
          <w:szCs w:val="30"/>
          <w:vertAlign w:val="superscript"/>
        </w:rPr>
        <w:t>0</w:t>
      </w:r>
      <w:r w:rsidRPr="00AF1636">
        <w:rPr>
          <w:rFonts w:ascii="Times New Roman" w:hAnsi="Times New Roman" w:cs="Times New Roman"/>
          <w:sz w:val="30"/>
          <w:szCs w:val="30"/>
        </w:rPr>
        <w:t xml:space="preserve"> составляет 2400</w:t>
      </w:r>
      <w:r w:rsidRPr="00AF1636">
        <w:rPr>
          <w:rFonts w:ascii="Times New Roman" w:hAnsi="Times New Roman" w:cs="Times New Roman"/>
          <w:sz w:val="30"/>
          <w:szCs w:val="30"/>
          <w:vertAlign w:val="superscript"/>
        </w:rPr>
        <w:t>0</w:t>
      </w:r>
      <w:r w:rsidRPr="00AF1636">
        <w:rPr>
          <w:rFonts w:ascii="Times New Roman" w:hAnsi="Times New Roman" w:cs="Times New Roman"/>
          <w:sz w:val="30"/>
          <w:szCs w:val="30"/>
        </w:rPr>
        <w:t>. Потенциально могут аккумулировать около 2,5% солнечной энергии. При этом в соответствии с формулой получим, что урожай, обеспечиваемый имеющимся количеством тепла, может достигать величины</w:t>
      </w:r>
      <w:proofErr w:type="gramStart"/>
      <w:r w:rsidRPr="00AF1636">
        <w:rPr>
          <w:rFonts w:ascii="Times New Roman" w:hAnsi="Times New Roman" w:cs="Times New Roman"/>
          <w:sz w:val="30"/>
          <w:szCs w:val="30"/>
        </w:rPr>
        <w:t xml:space="preserve"> У</w:t>
      </w:r>
      <w:proofErr w:type="gramEnd"/>
      <w:r w:rsidRPr="00AF1636">
        <w:rPr>
          <w:rFonts w:ascii="Times New Roman" w:hAnsi="Times New Roman" w:cs="Times New Roman"/>
          <w:sz w:val="30"/>
          <w:szCs w:val="30"/>
        </w:rPr>
        <w:t xml:space="preserve"> = 25 х 2,4 = 60 ц/га. Проведя расчеты действительно возможных урожаев в зависимости от величины К</w:t>
      </w:r>
      <w:proofErr w:type="gramStart"/>
      <w:r w:rsidRPr="00AF1636">
        <w:rPr>
          <w:rFonts w:ascii="Times New Roman" w:hAnsi="Times New Roman" w:cs="Times New Roman"/>
          <w:sz w:val="30"/>
          <w:szCs w:val="30"/>
          <w:vertAlign w:val="subscript"/>
          <w:lang w:val="en-US"/>
        </w:rPr>
        <w:t>Q</w:t>
      </w:r>
      <w:proofErr w:type="gramEnd"/>
      <w:r w:rsidRPr="00AF1636">
        <w:rPr>
          <w:rFonts w:ascii="Times New Roman" w:hAnsi="Times New Roman" w:cs="Times New Roman"/>
          <w:sz w:val="30"/>
          <w:szCs w:val="30"/>
        </w:rPr>
        <w:t>, β выберите среди них наименьшую цифру, которая и будет представлять собой урожайность, теоретически достижимая в рассматриваемом районе на фоне действия характеризующих данный регион климатических факторов. Однако</w:t>
      </w:r>
      <w:proofErr w:type="gramStart"/>
      <w:r w:rsidRPr="00AF1636">
        <w:rPr>
          <w:rFonts w:ascii="Times New Roman" w:hAnsi="Times New Roman" w:cs="Times New Roman"/>
          <w:sz w:val="30"/>
          <w:szCs w:val="30"/>
        </w:rPr>
        <w:t>,</w:t>
      </w:r>
      <w:proofErr w:type="gramEnd"/>
      <w:r w:rsidRPr="00AF1636">
        <w:rPr>
          <w:rFonts w:ascii="Times New Roman" w:hAnsi="Times New Roman" w:cs="Times New Roman"/>
          <w:sz w:val="30"/>
          <w:szCs w:val="30"/>
        </w:rPr>
        <w:t xml:space="preserve"> такой урожай может быть получен лишь при высоком уровне    плодородия.</w:t>
      </w:r>
    </w:p>
    <w:p w:rsidR="008E47A6" w:rsidRPr="00AF1636" w:rsidRDefault="008E47A6" w:rsidP="00DF5007">
      <w:pPr>
        <w:spacing w:after="0"/>
        <w:jc w:val="both"/>
        <w:rPr>
          <w:rFonts w:ascii="Times New Roman" w:hAnsi="Times New Roman" w:cs="Times New Roman"/>
          <w:sz w:val="30"/>
          <w:szCs w:val="30"/>
        </w:rPr>
      </w:pPr>
    </w:p>
    <w:p w:rsidR="008E47A6" w:rsidRPr="00AF1636" w:rsidRDefault="008E47A6" w:rsidP="00C93073">
      <w:pPr>
        <w:pStyle w:val="a4"/>
        <w:numPr>
          <w:ilvl w:val="0"/>
          <w:numId w:val="6"/>
        </w:numPr>
        <w:spacing w:after="0"/>
        <w:ind w:left="0" w:firstLine="0"/>
        <w:jc w:val="center"/>
        <w:rPr>
          <w:rFonts w:ascii="Times New Roman" w:hAnsi="Times New Roman" w:cs="Times New Roman"/>
          <w:b/>
          <w:sz w:val="30"/>
          <w:szCs w:val="30"/>
        </w:rPr>
      </w:pPr>
      <w:r w:rsidRPr="00AF1636">
        <w:rPr>
          <w:rFonts w:ascii="Times New Roman" w:eastAsia="Times New Roman" w:hAnsi="Times New Roman" w:cs="Times New Roman"/>
          <w:b/>
          <w:sz w:val="30"/>
          <w:szCs w:val="30"/>
        </w:rPr>
        <w:t>Прогнозирование урожайности по агрохимическим показателям почвы (4 часа</w:t>
      </w:r>
      <w:r w:rsidRPr="00AF1636">
        <w:rPr>
          <w:rFonts w:ascii="Times New Roman" w:eastAsia="Times New Roman" w:hAnsi="Times New Roman" w:cs="Times New Roman"/>
          <w:sz w:val="30"/>
          <w:szCs w:val="30"/>
        </w:rPr>
        <w:t>)</w:t>
      </w:r>
    </w:p>
    <w:p w:rsidR="008E47A6" w:rsidRPr="00AF1636" w:rsidRDefault="008E47A6" w:rsidP="00DF5007">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Агрохимическая основа получения прогнозируемого урожая заключается в обеспечении оптимальных условий минерального питания растений. Это значит, что необходимо создать оптимальную концентрацию питательных веществ в почве в течение вегетации культур в целях достижения максимально возможной продуктивности.</w:t>
      </w:r>
    </w:p>
    <w:p w:rsidR="008E47A6" w:rsidRPr="00AF1636" w:rsidRDefault="008E47A6" w:rsidP="00DF5007">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К важнейшим условиям программирования и достижения заданного уровня урожайности относятся: расчет и обоснование оптимальных доз удобрений, удовлетворение потребностей растений в питательных веществах при сохранении и дальнейшем повышении эффективного плодородия почв.</w:t>
      </w:r>
    </w:p>
    <w:p w:rsidR="008E47A6" w:rsidRPr="00AF1636" w:rsidRDefault="008E47A6" w:rsidP="00DF5007">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 xml:space="preserve">Удобрения – это источник пищи для растений и основной путь расширенного воспроизводства плодородия почвы, материальная основа количества и качества урожая. Высококачественную продукцию, сбалансированную по содержанию ценных для человека органических веществ, можно получить только путем оптимального питания растений за счет применения удобрений. Коллективом кафедры агрохимии и </w:t>
      </w:r>
      <w:r w:rsidRPr="00AF1636">
        <w:rPr>
          <w:rFonts w:ascii="Times New Roman" w:eastAsia="Times New Roman" w:hAnsi="Times New Roman" w:cs="Times New Roman"/>
          <w:sz w:val="30"/>
          <w:szCs w:val="30"/>
        </w:rPr>
        <w:lastRenderedPageBreak/>
        <w:t xml:space="preserve">физиологии растений ФГБОУ </w:t>
      </w:r>
      <w:proofErr w:type="gramStart"/>
      <w:r w:rsidRPr="00AF1636">
        <w:rPr>
          <w:rFonts w:ascii="Times New Roman" w:eastAsia="Times New Roman" w:hAnsi="Times New Roman" w:cs="Times New Roman"/>
          <w:sz w:val="30"/>
          <w:szCs w:val="30"/>
        </w:rPr>
        <w:t>ВО</w:t>
      </w:r>
      <w:proofErr w:type="gramEnd"/>
      <w:r w:rsidRPr="00AF1636">
        <w:rPr>
          <w:rFonts w:ascii="Times New Roman" w:eastAsia="Times New Roman" w:hAnsi="Times New Roman" w:cs="Times New Roman"/>
          <w:sz w:val="30"/>
          <w:szCs w:val="30"/>
        </w:rPr>
        <w:t xml:space="preserve"> Ставропольский государственный аграрный университет разработана компьютерная программа «Расчет норм удобрений на планируемый уровень продуктивности сельскохозяйственных культур»  («РНУНПУПСК»), которая  предназначена  для  определения  потребности в удобрениях на планируемый уровень возможной продуктивности сельскохозяйственных культур с учетом обеспеченности почв азотом, фосфором и калием, коэффициентов компенсации этих элементов за счет удобрений, а также доли эродированных почв. Программа может применяться в учебном процессе высших учебных заведений, на производстве предприятиями АПК и обеспечивает выполнение следующих функций: учебная; научно-исследовательская.</w:t>
      </w:r>
    </w:p>
    <w:p w:rsidR="00DF5007" w:rsidRPr="00AF1636" w:rsidRDefault="007979BC" w:rsidP="007979BC">
      <w:pPr>
        <w:spacing w:after="0"/>
        <w:jc w:val="both"/>
        <w:rPr>
          <w:rFonts w:ascii="Times New Roman" w:eastAsia="Times New Roman" w:hAnsi="Times New Roman" w:cs="Times New Roman"/>
          <w:sz w:val="30"/>
          <w:szCs w:val="30"/>
        </w:rPr>
      </w:pPr>
      <w:r w:rsidRPr="00AF1636">
        <w:rPr>
          <w:rFonts w:ascii="Times New Roman" w:eastAsia="Times New Roman" w:hAnsi="Times New Roman" w:cs="Times New Roman"/>
          <w:noProof/>
          <w:sz w:val="28"/>
          <w:szCs w:val="20"/>
        </w:rPr>
        <w:drawing>
          <wp:inline distT="0" distB="0" distL="0" distR="0" wp14:anchorId="5F6F001A" wp14:editId="4063CF3F">
            <wp:extent cx="5940425" cy="4114358"/>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114358"/>
                    </a:xfrm>
                    <a:prstGeom prst="rect">
                      <a:avLst/>
                    </a:prstGeom>
                    <a:noFill/>
                    <a:ln>
                      <a:noFill/>
                    </a:ln>
                  </pic:spPr>
                </pic:pic>
              </a:graphicData>
            </a:graphic>
          </wp:inline>
        </w:drawing>
      </w:r>
    </w:p>
    <w:p w:rsidR="008E47A6" w:rsidRPr="00AF1636" w:rsidRDefault="008E47A6" w:rsidP="00DF5007">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Тип  ЭВМ: IBM PC-</w:t>
      </w:r>
      <w:proofErr w:type="spellStart"/>
      <w:r w:rsidRPr="00AF1636">
        <w:rPr>
          <w:rFonts w:ascii="Times New Roman" w:eastAsia="Times New Roman" w:hAnsi="Times New Roman" w:cs="Times New Roman"/>
          <w:sz w:val="30"/>
          <w:szCs w:val="30"/>
        </w:rPr>
        <w:t>совмест.ПК</w:t>
      </w:r>
      <w:proofErr w:type="spellEnd"/>
      <w:r w:rsidRPr="00AF1636">
        <w:rPr>
          <w:rFonts w:ascii="Times New Roman" w:eastAsia="Times New Roman" w:hAnsi="Times New Roman" w:cs="Times New Roman"/>
          <w:sz w:val="30"/>
          <w:szCs w:val="30"/>
        </w:rPr>
        <w:t>.  Язык</w:t>
      </w:r>
      <w:r w:rsidRPr="00AF1636">
        <w:rPr>
          <w:rFonts w:ascii="Times New Roman" w:eastAsia="Times New Roman" w:hAnsi="Times New Roman" w:cs="Times New Roman"/>
          <w:sz w:val="30"/>
          <w:szCs w:val="30"/>
          <w:lang w:val="en-US"/>
        </w:rPr>
        <w:t>: Visual Basic</w:t>
      </w:r>
      <w:proofErr w:type="gramStart"/>
      <w:r w:rsidRPr="00AF1636">
        <w:rPr>
          <w:rFonts w:ascii="Times New Roman" w:eastAsia="Times New Roman" w:hAnsi="Times New Roman" w:cs="Times New Roman"/>
          <w:sz w:val="30"/>
          <w:szCs w:val="30"/>
          <w:lang w:val="en-US"/>
        </w:rPr>
        <w:t xml:space="preserve">,  </w:t>
      </w:r>
      <w:r w:rsidRPr="00AF1636">
        <w:rPr>
          <w:rFonts w:ascii="Times New Roman" w:eastAsia="Times New Roman" w:hAnsi="Times New Roman" w:cs="Times New Roman"/>
          <w:sz w:val="30"/>
          <w:szCs w:val="30"/>
        </w:rPr>
        <w:t>ОС</w:t>
      </w:r>
      <w:proofErr w:type="gramEnd"/>
      <w:r w:rsidRPr="00AF1636">
        <w:rPr>
          <w:rFonts w:ascii="Times New Roman" w:eastAsia="Times New Roman" w:hAnsi="Times New Roman" w:cs="Times New Roman"/>
          <w:sz w:val="30"/>
          <w:szCs w:val="30"/>
          <w:lang w:val="en-US"/>
        </w:rPr>
        <w:t xml:space="preserve">:  Windows XP, 98, 2000, Vista. </w:t>
      </w:r>
      <w:r w:rsidRPr="00AF1636">
        <w:rPr>
          <w:rFonts w:ascii="Times New Roman" w:eastAsia="Times New Roman" w:hAnsi="Times New Roman" w:cs="Times New Roman"/>
          <w:sz w:val="30"/>
          <w:szCs w:val="30"/>
        </w:rPr>
        <w:t>Объем программы: 36 K(М) байт.</w:t>
      </w:r>
    </w:p>
    <w:p w:rsidR="008E47A6" w:rsidRPr="00AF1636" w:rsidRDefault="008E47A6" w:rsidP="00DF5007">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b/>
          <w:sz w:val="30"/>
          <w:szCs w:val="30"/>
        </w:rPr>
        <w:t>Цель работы:</w:t>
      </w:r>
      <w:r w:rsidR="00DF5007" w:rsidRPr="00AF1636">
        <w:rPr>
          <w:rFonts w:ascii="Times New Roman" w:eastAsia="Times New Roman" w:hAnsi="Times New Roman" w:cs="Times New Roman"/>
          <w:sz w:val="30"/>
          <w:szCs w:val="30"/>
        </w:rPr>
        <w:t xml:space="preserve"> Р</w:t>
      </w:r>
      <w:r w:rsidRPr="00AF1636">
        <w:rPr>
          <w:rFonts w:ascii="Times New Roman" w:eastAsia="Times New Roman" w:hAnsi="Times New Roman" w:cs="Times New Roman"/>
          <w:sz w:val="30"/>
          <w:szCs w:val="30"/>
        </w:rPr>
        <w:t>ассчитать выносы элементов питания в конкретных почвенно-климатических условиях и получить на этом основании коэффициенты выноса, употребляемые для расчета норм удобрений под программируемый урожай.</w:t>
      </w:r>
    </w:p>
    <w:p w:rsidR="008E47A6" w:rsidRPr="00AF1636" w:rsidRDefault="008E47A6" w:rsidP="00DF5007">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b/>
          <w:sz w:val="30"/>
          <w:szCs w:val="30"/>
        </w:rPr>
        <w:t>Ход работы.</w:t>
      </w:r>
      <w:r w:rsidRPr="00AF1636">
        <w:rPr>
          <w:rFonts w:ascii="Times New Roman" w:eastAsia="Times New Roman" w:hAnsi="Times New Roman" w:cs="Times New Roman"/>
          <w:sz w:val="30"/>
          <w:szCs w:val="30"/>
        </w:rPr>
        <w:t xml:space="preserve"> Определение оптимальных норм удобрений под запланированную урожайность является сложным вопросом </w:t>
      </w:r>
      <w:r w:rsidRPr="00AF1636">
        <w:rPr>
          <w:rFonts w:ascii="Times New Roman" w:eastAsia="Times New Roman" w:hAnsi="Times New Roman" w:cs="Times New Roman"/>
          <w:sz w:val="30"/>
          <w:szCs w:val="30"/>
        </w:rPr>
        <w:lastRenderedPageBreak/>
        <w:t>современной агрохимической науки и практики. Все методы определения норм удобрений (а их около 60) сводятся в три группы: по непосредственным результатам полевых опытов, расчетно-балансовые методы, математические методы с применением ЭВМ.</w:t>
      </w:r>
    </w:p>
    <w:p w:rsidR="008E47A6" w:rsidRPr="00AF1636" w:rsidRDefault="008E47A6" w:rsidP="00DF5007">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В основу всех расчетных методов положены данные по выносу питательных веществ урожаями и коэффициенты использования элементов питания из почвы и удобрений, а также данные по окупаемости удобрений урожаем.</w:t>
      </w:r>
    </w:p>
    <w:p w:rsidR="008E47A6" w:rsidRPr="00AF1636" w:rsidRDefault="008E47A6" w:rsidP="00DF5007">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Приведенные сведения по нормам удобрений в настоящее время нуждаются в уточнении расчетными методами, исходя из почвенного плодородия, уровня планируемой урожайности и финансовых возможностей хозяйства. Получение программируемой урожайности достигается на основе удовлетворения потребности растений в элементах питания по выносу планируемым урожаем за счет использования почвенных запасов, а недостаток восполняется применением удобрений. Вынос питательных веществ рассчитывается путем перемножения коэффициентов выноса элементов питания с товарной и побочной продукцией (приложение 6) на планируемую урожайность, найденную по влагообеспеченности посевов. Расчеты производятся для всех культур севооборота и приводятся в форме таблицы 2.</w:t>
      </w:r>
    </w:p>
    <w:p w:rsidR="008E47A6" w:rsidRPr="00AF1636" w:rsidRDefault="008E47A6" w:rsidP="00DF5007">
      <w:pPr>
        <w:keepNext/>
        <w:spacing w:after="0"/>
        <w:ind w:firstLine="709"/>
        <w:jc w:val="center"/>
        <w:outlineLvl w:val="7"/>
        <w:rPr>
          <w:rFonts w:ascii="Times New Roman" w:eastAsia="Times New Roman" w:hAnsi="Times New Roman" w:cs="Times New Roman"/>
          <w:b/>
          <w:sz w:val="30"/>
          <w:szCs w:val="30"/>
        </w:rPr>
      </w:pPr>
      <w:r w:rsidRPr="00AF1636">
        <w:rPr>
          <w:rFonts w:ascii="Times New Roman" w:eastAsia="Times New Roman" w:hAnsi="Times New Roman" w:cs="Times New Roman"/>
          <w:b/>
          <w:sz w:val="30"/>
          <w:szCs w:val="30"/>
        </w:rPr>
        <w:t>Таблица 2</w:t>
      </w:r>
      <w:r w:rsidR="00DF5007" w:rsidRPr="00AF1636">
        <w:rPr>
          <w:rFonts w:ascii="Times New Roman" w:eastAsia="Times New Roman" w:hAnsi="Times New Roman" w:cs="Times New Roman"/>
          <w:b/>
          <w:sz w:val="30"/>
          <w:szCs w:val="30"/>
        </w:rPr>
        <w:t xml:space="preserve"> -</w:t>
      </w:r>
      <w:r w:rsidR="00DF5007" w:rsidRPr="00AF1636">
        <w:rPr>
          <w:rFonts w:ascii="Times New Roman" w:eastAsia="Times New Roman" w:hAnsi="Times New Roman" w:cs="Times New Roman"/>
          <w:sz w:val="30"/>
          <w:szCs w:val="30"/>
        </w:rPr>
        <w:t xml:space="preserve"> </w:t>
      </w:r>
      <w:r w:rsidRPr="00AF1636">
        <w:rPr>
          <w:rFonts w:ascii="Times New Roman" w:eastAsia="Times New Roman" w:hAnsi="Times New Roman" w:cs="Times New Roman"/>
          <w:b/>
          <w:sz w:val="30"/>
          <w:szCs w:val="30"/>
        </w:rPr>
        <w:t xml:space="preserve">Вынос элементов питания планируемым урожаем сельскохозяйственных </w:t>
      </w:r>
      <w:r w:rsidR="00DF5007" w:rsidRPr="00AF1636">
        <w:rPr>
          <w:rFonts w:ascii="Times New Roman" w:eastAsia="Times New Roman" w:hAnsi="Times New Roman" w:cs="Times New Roman"/>
          <w:b/>
          <w:sz w:val="30"/>
          <w:szCs w:val="30"/>
        </w:rPr>
        <w:t>культур</w:t>
      </w:r>
    </w:p>
    <w:p w:rsidR="00DF5007" w:rsidRPr="00AF1636" w:rsidRDefault="00DF5007" w:rsidP="00DF5007">
      <w:pPr>
        <w:keepNext/>
        <w:spacing w:after="0"/>
        <w:ind w:firstLine="709"/>
        <w:jc w:val="center"/>
        <w:outlineLvl w:val="7"/>
        <w:rPr>
          <w:rFonts w:ascii="Times New Roman" w:eastAsia="Times New Roman" w:hAnsi="Times New Roman" w:cs="Times New Roman"/>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693"/>
        <w:gridCol w:w="2693"/>
        <w:gridCol w:w="1134"/>
        <w:gridCol w:w="1134"/>
        <w:gridCol w:w="1098"/>
      </w:tblGrid>
      <w:tr w:rsidR="008E47A6" w:rsidRPr="00AF1636" w:rsidTr="008E47A6">
        <w:trPr>
          <w:cantSplit/>
          <w:trHeight w:val="375"/>
        </w:trPr>
        <w:tc>
          <w:tcPr>
            <w:tcW w:w="959" w:type="dxa"/>
            <w:vMerge w:val="restart"/>
          </w:tcPr>
          <w:p w:rsidR="008E47A6" w:rsidRPr="00AF1636" w:rsidRDefault="008E47A6" w:rsidP="00DF5007">
            <w:pPr>
              <w:spacing w:after="0" w:line="240" w:lineRule="auto"/>
              <w:jc w:val="center"/>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 полей</w:t>
            </w:r>
          </w:p>
        </w:tc>
        <w:tc>
          <w:tcPr>
            <w:tcW w:w="2693" w:type="dxa"/>
            <w:vMerge w:val="restart"/>
          </w:tcPr>
          <w:p w:rsidR="008E47A6" w:rsidRPr="00AF1636" w:rsidRDefault="008E47A6" w:rsidP="00DF5007">
            <w:pPr>
              <w:spacing w:after="0" w:line="240" w:lineRule="auto"/>
              <w:jc w:val="center"/>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Чередование культур в севообороте</w:t>
            </w:r>
          </w:p>
        </w:tc>
        <w:tc>
          <w:tcPr>
            <w:tcW w:w="2693" w:type="dxa"/>
            <w:vMerge w:val="restart"/>
          </w:tcPr>
          <w:p w:rsidR="008E47A6" w:rsidRPr="00AF1636" w:rsidRDefault="008E47A6" w:rsidP="00DF5007">
            <w:pPr>
              <w:spacing w:after="0" w:line="240" w:lineRule="auto"/>
              <w:jc w:val="center"/>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Планируемая урожайность, ц/га</w:t>
            </w:r>
          </w:p>
        </w:tc>
        <w:tc>
          <w:tcPr>
            <w:tcW w:w="3366" w:type="dxa"/>
            <w:gridSpan w:val="3"/>
          </w:tcPr>
          <w:p w:rsidR="008E47A6" w:rsidRPr="00AF1636" w:rsidRDefault="008E47A6" w:rsidP="00DF5007">
            <w:pPr>
              <w:keepNext/>
              <w:spacing w:after="0" w:line="240" w:lineRule="auto"/>
              <w:jc w:val="center"/>
              <w:outlineLvl w:val="3"/>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 xml:space="preserve">Вынос элементов питания, </w:t>
            </w:r>
            <w:proofErr w:type="gramStart"/>
            <w:r w:rsidRPr="00AF1636">
              <w:rPr>
                <w:rFonts w:ascii="Times New Roman" w:eastAsia="Times New Roman" w:hAnsi="Times New Roman" w:cs="Times New Roman"/>
                <w:sz w:val="30"/>
                <w:szCs w:val="30"/>
              </w:rPr>
              <w:t>кг</w:t>
            </w:r>
            <w:proofErr w:type="gramEnd"/>
            <w:r w:rsidRPr="00AF1636">
              <w:rPr>
                <w:rFonts w:ascii="Times New Roman" w:eastAsia="Times New Roman" w:hAnsi="Times New Roman" w:cs="Times New Roman"/>
                <w:sz w:val="30"/>
                <w:szCs w:val="30"/>
              </w:rPr>
              <w:t>/га</w:t>
            </w:r>
          </w:p>
        </w:tc>
      </w:tr>
      <w:tr w:rsidR="008E47A6" w:rsidRPr="00AF1636" w:rsidTr="008E47A6">
        <w:trPr>
          <w:cantSplit/>
          <w:trHeight w:val="371"/>
        </w:trPr>
        <w:tc>
          <w:tcPr>
            <w:tcW w:w="959" w:type="dxa"/>
            <w:vMerge/>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c>
          <w:tcPr>
            <w:tcW w:w="2693" w:type="dxa"/>
            <w:vMerge/>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c>
          <w:tcPr>
            <w:tcW w:w="2693" w:type="dxa"/>
            <w:vMerge/>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c>
          <w:tcPr>
            <w:tcW w:w="1134" w:type="dxa"/>
          </w:tcPr>
          <w:p w:rsidR="008E47A6" w:rsidRPr="00AF1636" w:rsidRDefault="008E47A6" w:rsidP="00DF5007">
            <w:pPr>
              <w:spacing w:after="0" w:line="240" w:lineRule="auto"/>
              <w:jc w:val="center"/>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lang w:val="en-US"/>
              </w:rPr>
              <w:t>N</w:t>
            </w:r>
          </w:p>
        </w:tc>
        <w:tc>
          <w:tcPr>
            <w:tcW w:w="1134" w:type="dxa"/>
          </w:tcPr>
          <w:p w:rsidR="008E47A6" w:rsidRPr="00AF1636" w:rsidRDefault="008E47A6" w:rsidP="00DF5007">
            <w:pPr>
              <w:spacing w:after="0" w:line="240" w:lineRule="auto"/>
              <w:jc w:val="center"/>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lang w:val="en-US"/>
              </w:rPr>
              <w:t>P</w:t>
            </w:r>
            <w:r w:rsidRPr="00AF1636">
              <w:rPr>
                <w:rFonts w:ascii="Times New Roman" w:eastAsia="Times New Roman" w:hAnsi="Times New Roman" w:cs="Times New Roman"/>
                <w:sz w:val="30"/>
                <w:szCs w:val="30"/>
                <w:vertAlign w:val="subscript"/>
              </w:rPr>
              <w:t>2</w:t>
            </w:r>
            <w:r w:rsidRPr="00AF1636">
              <w:rPr>
                <w:rFonts w:ascii="Times New Roman" w:eastAsia="Times New Roman" w:hAnsi="Times New Roman" w:cs="Times New Roman"/>
                <w:sz w:val="30"/>
                <w:szCs w:val="30"/>
                <w:lang w:val="en-US"/>
              </w:rPr>
              <w:t>O</w:t>
            </w:r>
            <w:r w:rsidRPr="00AF1636">
              <w:rPr>
                <w:rFonts w:ascii="Times New Roman" w:eastAsia="Times New Roman" w:hAnsi="Times New Roman" w:cs="Times New Roman"/>
                <w:sz w:val="30"/>
                <w:szCs w:val="30"/>
                <w:vertAlign w:val="subscript"/>
              </w:rPr>
              <w:t>5</w:t>
            </w:r>
          </w:p>
        </w:tc>
        <w:tc>
          <w:tcPr>
            <w:tcW w:w="1098" w:type="dxa"/>
          </w:tcPr>
          <w:p w:rsidR="008E47A6" w:rsidRPr="00AF1636" w:rsidRDefault="008E47A6" w:rsidP="00DF5007">
            <w:pPr>
              <w:spacing w:after="0" w:line="240" w:lineRule="auto"/>
              <w:jc w:val="center"/>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К</w:t>
            </w:r>
            <w:r w:rsidRPr="00AF1636">
              <w:rPr>
                <w:rFonts w:ascii="Times New Roman" w:eastAsia="Times New Roman" w:hAnsi="Times New Roman" w:cs="Times New Roman"/>
                <w:sz w:val="30"/>
                <w:szCs w:val="30"/>
                <w:vertAlign w:val="subscript"/>
              </w:rPr>
              <w:t>2</w:t>
            </w:r>
            <w:r w:rsidRPr="00AF1636">
              <w:rPr>
                <w:rFonts w:ascii="Times New Roman" w:eastAsia="Times New Roman" w:hAnsi="Times New Roman" w:cs="Times New Roman"/>
                <w:sz w:val="30"/>
                <w:szCs w:val="30"/>
              </w:rPr>
              <w:t>О</w:t>
            </w:r>
          </w:p>
        </w:tc>
      </w:tr>
      <w:tr w:rsidR="008E47A6" w:rsidRPr="00AF1636" w:rsidTr="008E47A6">
        <w:trPr>
          <w:cantSplit/>
          <w:trHeight w:val="371"/>
        </w:trPr>
        <w:tc>
          <w:tcPr>
            <w:tcW w:w="959"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1.</w:t>
            </w:r>
          </w:p>
        </w:tc>
        <w:tc>
          <w:tcPr>
            <w:tcW w:w="2693" w:type="dxa"/>
          </w:tcPr>
          <w:p w:rsidR="008E47A6" w:rsidRPr="00AF1636" w:rsidRDefault="008E47A6" w:rsidP="00DF5007">
            <w:pPr>
              <w:keepNext/>
              <w:spacing w:after="0" w:line="240" w:lineRule="auto"/>
              <w:jc w:val="both"/>
              <w:outlineLvl w:val="4"/>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Пар черный</w:t>
            </w:r>
          </w:p>
        </w:tc>
        <w:tc>
          <w:tcPr>
            <w:tcW w:w="2693"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c>
          <w:tcPr>
            <w:tcW w:w="1134"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c>
          <w:tcPr>
            <w:tcW w:w="1134"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c>
          <w:tcPr>
            <w:tcW w:w="1098"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r>
      <w:tr w:rsidR="008E47A6" w:rsidRPr="00AF1636" w:rsidTr="008E47A6">
        <w:trPr>
          <w:cantSplit/>
          <w:trHeight w:val="371"/>
        </w:trPr>
        <w:tc>
          <w:tcPr>
            <w:tcW w:w="959"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2.</w:t>
            </w:r>
          </w:p>
        </w:tc>
        <w:tc>
          <w:tcPr>
            <w:tcW w:w="2693"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Озимая пшеница</w:t>
            </w:r>
          </w:p>
        </w:tc>
        <w:tc>
          <w:tcPr>
            <w:tcW w:w="2693"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c>
          <w:tcPr>
            <w:tcW w:w="1134"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c>
          <w:tcPr>
            <w:tcW w:w="1134"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c>
          <w:tcPr>
            <w:tcW w:w="1098"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r>
      <w:tr w:rsidR="008E47A6" w:rsidRPr="00AF1636" w:rsidTr="008E47A6">
        <w:trPr>
          <w:cantSplit/>
          <w:trHeight w:val="371"/>
        </w:trPr>
        <w:tc>
          <w:tcPr>
            <w:tcW w:w="959"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3.</w:t>
            </w:r>
          </w:p>
        </w:tc>
        <w:tc>
          <w:tcPr>
            <w:tcW w:w="2693"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Сахарная свекла  и т. д.</w:t>
            </w:r>
          </w:p>
        </w:tc>
        <w:tc>
          <w:tcPr>
            <w:tcW w:w="2693"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c>
          <w:tcPr>
            <w:tcW w:w="1134"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c>
          <w:tcPr>
            <w:tcW w:w="1134"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c>
          <w:tcPr>
            <w:tcW w:w="1098"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r>
      <w:tr w:rsidR="008E47A6" w:rsidRPr="00AF1636" w:rsidTr="008E47A6">
        <w:trPr>
          <w:cantSplit/>
          <w:trHeight w:val="371"/>
        </w:trPr>
        <w:tc>
          <w:tcPr>
            <w:tcW w:w="959"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4.</w:t>
            </w:r>
          </w:p>
        </w:tc>
        <w:tc>
          <w:tcPr>
            <w:tcW w:w="2693"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c>
          <w:tcPr>
            <w:tcW w:w="2693"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c>
          <w:tcPr>
            <w:tcW w:w="1134"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c>
          <w:tcPr>
            <w:tcW w:w="1134"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c>
          <w:tcPr>
            <w:tcW w:w="1098"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r>
      <w:tr w:rsidR="008E47A6" w:rsidRPr="00AF1636" w:rsidTr="008E47A6">
        <w:trPr>
          <w:cantSplit/>
          <w:trHeight w:val="371"/>
        </w:trPr>
        <w:tc>
          <w:tcPr>
            <w:tcW w:w="959"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5.</w:t>
            </w:r>
          </w:p>
        </w:tc>
        <w:tc>
          <w:tcPr>
            <w:tcW w:w="2693"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c>
          <w:tcPr>
            <w:tcW w:w="2693"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c>
          <w:tcPr>
            <w:tcW w:w="1134"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c>
          <w:tcPr>
            <w:tcW w:w="1134"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c>
          <w:tcPr>
            <w:tcW w:w="1098"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r>
      <w:tr w:rsidR="008E47A6" w:rsidRPr="00AF1636" w:rsidTr="008E47A6">
        <w:trPr>
          <w:cantSplit/>
          <w:trHeight w:val="371"/>
        </w:trPr>
        <w:tc>
          <w:tcPr>
            <w:tcW w:w="959"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6.</w:t>
            </w:r>
          </w:p>
        </w:tc>
        <w:tc>
          <w:tcPr>
            <w:tcW w:w="2693"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c>
          <w:tcPr>
            <w:tcW w:w="2693"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c>
          <w:tcPr>
            <w:tcW w:w="1134"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c>
          <w:tcPr>
            <w:tcW w:w="1134"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c>
          <w:tcPr>
            <w:tcW w:w="1098" w:type="dxa"/>
          </w:tcPr>
          <w:p w:rsidR="008E47A6" w:rsidRPr="00AF1636" w:rsidRDefault="008E47A6" w:rsidP="00DF5007">
            <w:pPr>
              <w:spacing w:after="0" w:line="240" w:lineRule="auto"/>
              <w:jc w:val="both"/>
              <w:rPr>
                <w:rFonts w:ascii="Times New Roman" w:eastAsia="Times New Roman" w:hAnsi="Times New Roman" w:cs="Times New Roman"/>
                <w:sz w:val="30"/>
                <w:szCs w:val="30"/>
              </w:rPr>
            </w:pPr>
          </w:p>
        </w:tc>
      </w:tr>
    </w:tbl>
    <w:p w:rsidR="008E47A6" w:rsidRPr="00AF1636" w:rsidRDefault="008E47A6" w:rsidP="00DF5007">
      <w:pPr>
        <w:spacing w:after="0"/>
        <w:ind w:firstLine="709"/>
        <w:jc w:val="both"/>
        <w:rPr>
          <w:rFonts w:ascii="Times New Roman" w:eastAsia="Times New Roman" w:hAnsi="Times New Roman" w:cs="Times New Roman"/>
          <w:sz w:val="30"/>
          <w:szCs w:val="30"/>
        </w:rPr>
      </w:pPr>
    </w:p>
    <w:p w:rsidR="008E47A6" w:rsidRPr="00AF1636" w:rsidRDefault="008E47A6" w:rsidP="00DF5007">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lastRenderedPageBreak/>
        <w:t xml:space="preserve">В связи с выше изложенными </w:t>
      </w:r>
      <w:proofErr w:type="gramStart"/>
      <w:r w:rsidRPr="00AF1636">
        <w:rPr>
          <w:rFonts w:ascii="Times New Roman" w:eastAsia="Times New Roman" w:hAnsi="Times New Roman" w:cs="Times New Roman"/>
          <w:sz w:val="30"/>
          <w:szCs w:val="30"/>
        </w:rPr>
        <w:t>методическими подходами</w:t>
      </w:r>
      <w:proofErr w:type="gramEnd"/>
      <w:r w:rsidRPr="00AF1636">
        <w:rPr>
          <w:rFonts w:ascii="Times New Roman" w:eastAsia="Times New Roman" w:hAnsi="Times New Roman" w:cs="Times New Roman"/>
          <w:sz w:val="30"/>
          <w:szCs w:val="30"/>
        </w:rPr>
        <w:t xml:space="preserve"> расчет норм  удобрений под планируемый урожай проводится по формуле, предложенной В.В. Агеевым: </w:t>
      </w:r>
    </w:p>
    <w:p w:rsidR="008E47A6" w:rsidRPr="00AF1636" w:rsidRDefault="008E47A6" w:rsidP="00DF5007">
      <w:pPr>
        <w:spacing w:after="0"/>
        <w:ind w:firstLine="709"/>
        <w:jc w:val="center"/>
        <w:rPr>
          <w:rFonts w:ascii="Times New Roman" w:eastAsia="Times New Roman" w:hAnsi="Times New Roman" w:cs="Times New Roman"/>
          <w:b/>
          <w:sz w:val="30"/>
          <w:szCs w:val="30"/>
        </w:rPr>
      </w:pPr>
      <w:r w:rsidRPr="00AF1636">
        <w:rPr>
          <w:rFonts w:ascii="Times New Roman" w:eastAsia="Times New Roman" w:hAnsi="Times New Roman" w:cs="Times New Roman"/>
          <w:b/>
          <w:sz w:val="30"/>
          <w:szCs w:val="30"/>
        </w:rPr>
        <w:t>Н</w:t>
      </w:r>
      <w:r w:rsidRPr="00AF1636">
        <w:rPr>
          <w:rFonts w:ascii="Times New Roman" w:eastAsia="Times New Roman" w:hAnsi="Times New Roman" w:cs="Times New Roman"/>
          <w:b/>
          <w:sz w:val="30"/>
          <w:szCs w:val="30"/>
          <w:vertAlign w:val="subscript"/>
        </w:rPr>
        <w:t xml:space="preserve">у </w:t>
      </w:r>
      <w:r w:rsidRPr="00AF1636">
        <w:rPr>
          <w:rFonts w:ascii="Times New Roman" w:eastAsia="Times New Roman" w:hAnsi="Times New Roman" w:cs="Times New Roman"/>
          <w:b/>
          <w:sz w:val="30"/>
          <w:szCs w:val="30"/>
        </w:rPr>
        <w:t>= (</w:t>
      </w:r>
      <w:proofErr w:type="spellStart"/>
      <w:r w:rsidRPr="00AF1636">
        <w:rPr>
          <w:rFonts w:ascii="Times New Roman" w:eastAsia="Times New Roman" w:hAnsi="Times New Roman" w:cs="Times New Roman"/>
          <w:b/>
          <w:sz w:val="30"/>
          <w:szCs w:val="30"/>
        </w:rPr>
        <w:t>В</w:t>
      </w:r>
      <w:r w:rsidRPr="00AF1636">
        <w:rPr>
          <w:rFonts w:ascii="Times New Roman" w:eastAsia="Times New Roman" w:hAnsi="Times New Roman" w:cs="Times New Roman"/>
          <w:b/>
          <w:sz w:val="30"/>
          <w:szCs w:val="30"/>
          <w:vertAlign w:val="subscript"/>
        </w:rPr>
        <w:t>у</w:t>
      </w:r>
      <w:proofErr w:type="spellEnd"/>
      <w:r w:rsidRPr="00AF1636">
        <w:rPr>
          <w:rFonts w:ascii="Times New Roman" w:eastAsia="Times New Roman" w:hAnsi="Times New Roman" w:cs="Times New Roman"/>
          <w:b/>
          <w:sz w:val="30"/>
          <w:szCs w:val="30"/>
        </w:rPr>
        <w:t xml:space="preserve"> – </w:t>
      </w:r>
      <w:proofErr w:type="spellStart"/>
      <w:r w:rsidRPr="00AF1636">
        <w:rPr>
          <w:rFonts w:ascii="Times New Roman" w:eastAsia="Times New Roman" w:hAnsi="Times New Roman" w:cs="Times New Roman"/>
          <w:b/>
          <w:sz w:val="30"/>
          <w:szCs w:val="30"/>
        </w:rPr>
        <w:t>В</w:t>
      </w:r>
      <w:r w:rsidRPr="00AF1636">
        <w:rPr>
          <w:rFonts w:ascii="Times New Roman" w:eastAsia="Times New Roman" w:hAnsi="Times New Roman" w:cs="Times New Roman"/>
          <w:b/>
          <w:sz w:val="30"/>
          <w:szCs w:val="30"/>
          <w:vertAlign w:val="subscript"/>
        </w:rPr>
        <w:t>у</w:t>
      </w:r>
      <w:proofErr w:type="spellEnd"/>
      <w:r w:rsidRPr="00AF1636">
        <w:rPr>
          <w:rFonts w:ascii="Times New Roman" w:eastAsia="Times New Roman" w:hAnsi="Times New Roman" w:cs="Times New Roman"/>
          <w:b/>
          <w:sz w:val="30"/>
          <w:szCs w:val="30"/>
        </w:rPr>
        <w:t xml:space="preserve"> х К</w:t>
      </w:r>
      <w:proofErr w:type="gramStart"/>
      <w:r w:rsidRPr="00AF1636">
        <w:rPr>
          <w:rFonts w:ascii="Times New Roman" w:eastAsia="Times New Roman" w:hAnsi="Times New Roman" w:cs="Times New Roman"/>
          <w:b/>
          <w:sz w:val="30"/>
          <w:szCs w:val="30"/>
          <w:vertAlign w:val="subscript"/>
          <w:lang w:val="en-US"/>
        </w:rPr>
        <w:t>n</w:t>
      </w:r>
      <w:proofErr w:type="gramEnd"/>
      <w:r w:rsidRPr="00AF1636">
        <w:rPr>
          <w:rFonts w:ascii="Times New Roman" w:eastAsia="Times New Roman" w:hAnsi="Times New Roman" w:cs="Times New Roman"/>
          <w:b/>
          <w:sz w:val="30"/>
          <w:szCs w:val="30"/>
        </w:rPr>
        <w:t xml:space="preserve">): </w:t>
      </w:r>
      <w:proofErr w:type="spellStart"/>
      <w:r w:rsidRPr="00AF1636">
        <w:rPr>
          <w:rFonts w:ascii="Times New Roman" w:eastAsia="Times New Roman" w:hAnsi="Times New Roman" w:cs="Times New Roman"/>
          <w:b/>
          <w:sz w:val="30"/>
          <w:szCs w:val="30"/>
        </w:rPr>
        <w:t>К</w:t>
      </w:r>
      <w:r w:rsidRPr="00AF1636">
        <w:rPr>
          <w:rFonts w:ascii="Times New Roman" w:eastAsia="Times New Roman" w:hAnsi="Times New Roman" w:cs="Times New Roman"/>
          <w:b/>
          <w:sz w:val="30"/>
          <w:szCs w:val="30"/>
          <w:vertAlign w:val="subscript"/>
        </w:rPr>
        <w:t>иу</w:t>
      </w:r>
      <w:proofErr w:type="spellEnd"/>
      <w:r w:rsidRPr="00AF1636">
        <w:rPr>
          <w:rFonts w:ascii="Times New Roman" w:eastAsia="Times New Roman" w:hAnsi="Times New Roman" w:cs="Times New Roman"/>
          <w:b/>
          <w:sz w:val="30"/>
          <w:szCs w:val="30"/>
          <w:vertAlign w:val="subscript"/>
        </w:rPr>
        <w:t xml:space="preserve"> </w:t>
      </w:r>
      <w:r w:rsidRPr="00AF1636">
        <w:rPr>
          <w:rFonts w:ascii="Times New Roman" w:eastAsia="Times New Roman" w:hAnsi="Times New Roman" w:cs="Times New Roman"/>
          <w:b/>
          <w:sz w:val="30"/>
          <w:szCs w:val="30"/>
        </w:rPr>
        <w:t>· 100,</w:t>
      </w:r>
    </w:p>
    <w:p w:rsidR="008E47A6" w:rsidRPr="00AF1636" w:rsidRDefault="008E47A6" w:rsidP="00DF5007">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где</w:t>
      </w:r>
      <w:proofErr w:type="gramStart"/>
      <w:r w:rsidRPr="00AF1636">
        <w:rPr>
          <w:rFonts w:ascii="Times New Roman" w:eastAsia="Times New Roman" w:hAnsi="Times New Roman" w:cs="Times New Roman"/>
          <w:sz w:val="30"/>
          <w:szCs w:val="30"/>
        </w:rPr>
        <w:t xml:space="preserve"> Н</w:t>
      </w:r>
      <w:proofErr w:type="gramEnd"/>
      <w:r w:rsidRPr="00AF1636">
        <w:rPr>
          <w:rFonts w:ascii="Times New Roman" w:eastAsia="Times New Roman" w:hAnsi="Times New Roman" w:cs="Times New Roman"/>
          <w:sz w:val="30"/>
          <w:szCs w:val="30"/>
          <w:vertAlign w:val="subscript"/>
        </w:rPr>
        <w:t>у</w:t>
      </w:r>
      <w:r w:rsidRPr="00AF1636">
        <w:rPr>
          <w:rFonts w:ascii="Times New Roman" w:eastAsia="Times New Roman" w:hAnsi="Times New Roman" w:cs="Times New Roman"/>
          <w:sz w:val="30"/>
          <w:szCs w:val="30"/>
        </w:rPr>
        <w:t xml:space="preserve"> – норма Р</w:t>
      </w:r>
      <w:r w:rsidRPr="00AF1636">
        <w:rPr>
          <w:rFonts w:ascii="Times New Roman" w:eastAsia="Times New Roman" w:hAnsi="Times New Roman" w:cs="Times New Roman"/>
          <w:sz w:val="30"/>
          <w:szCs w:val="30"/>
          <w:vertAlign w:val="subscript"/>
        </w:rPr>
        <w:t xml:space="preserve">2 </w:t>
      </w:r>
      <w:r w:rsidRPr="00AF1636">
        <w:rPr>
          <w:rFonts w:ascii="Times New Roman" w:eastAsia="Times New Roman" w:hAnsi="Times New Roman" w:cs="Times New Roman"/>
          <w:sz w:val="30"/>
          <w:szCs w:val="30"/>
        </w:rPr>
        <w:t>О</w:t>
      </w:r>
      <w:r w:rsidRPr="00AF1636">
        <w:rPr>
          <w:rFonts w:ascii="Times New Roman" w:eastAsia="Times New Roman" w:hAnsi="Times New Roman" w:cs="Times New Roman"/>
          <w:sz w:val="30"/>
          <w:szCs w:val="30"/>
          <w:vertAlign w:val="subscript"/>
        </w:rPr>
        <w:t xml:space="preserve">5,  </w:t>
      </w:r>
      <w:r w:rsidRPr="00AF1636">
        <w:rPr>
          <w:rFonts w:ascii="Times New Roman" w:eastAsia="Times New Roman" w:hAnsi="Times New Roman" w:cs="Times New Roman"/>
          <w:sz w:val="30"/>
          <w:szCs w:val="30"/>
        </w:rPr>
        <w:t>К</w:t>
      </w:r>
      <w:r w:rsidRPr="00AF1636">
        <w:rPr>
          <w:rFonts w:ascii="Times New Roman" w:eastAsia="Times New Roman" w:hAnsi="Times New Roman" w:cs="Times New Roman"/>
          <w:sz w:val="30"/>
          <w:szCs w:val="30"/>
          <w:vertAlign w:val="subscript"/>
        </w:rPr>
        <w:t>2</w:t>
      </w:r>
      <w:r w:rsidRPr="00AF1636">
        <w:rPr>
          <w:rFonts w:ascii="Times New Roman" w:eastAsia="Times New Roman" w:hAnsi="Times New Roman" w:cs="Times New Roman"/>
          <w:sz w:val="30"/>
          <w:szCs w:val="30"/>
        </w:rPr>
        <w:t>О, кг/га;</w:t>
      </w:r>
    </w:p>
    <w:p w:rsidR="008E47A6" w:rsidRPr="00AF1636" w:rsidRDefault="008E47A6" w:rsidP="00DF5007">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 xml:space="preserve">       </w:t>
      </w:r>
      <w:proofErr w:type="spellStart"/>
      <w:r w:rsidRPr="00AF1636">
        <w:rPr>
          <w:rFonts w:ascii="Times New Roman" w:eastAsia="Times New Roman" w:hAnsi="Times New Roman" w:cs="Times New Roman"/>
          <w:sz w:val="30"/>
          <w:szCs w:val="30"/>
        </w:rPr>
        <w:t>В</w:t>
      </w:r>
      <w:r w:rsidRPr="00AF1636">
        <w:rPr>
          <w:rFonts w:ascii="Times New Roman" w:eastAsia="Times New Roman" w:hAnsi="Times New Roman" w:cs="Times New Roman"/>
          <w:sz w:val="30"/>
          <w:szCs w:val="30"/>
          <w:vertAlign w:val="subscript"/>
        </w:rPr>
        <w:t>у</w:t>
      </w:r>
      <w:proofErr w:type="spellEnd"/>
      <w:r w:rsidRPr="00AF1636">
        <w:rPr>
          <w:rFonts w:ascii="Times New Roman" w:eastAsia="Times New Roman" w:hAnsi="Times New Roman" w:cs="Times New Roman"/>
          <w:sz w:val="30"/>
          <w:szCs w:val="30"/>
          <w:vertAlign w:val="subscript"/>
        </w:rPr>
        <w:t xml:space="preserve"> </w:t>
      </w:r>
      <w:r w:rsidRPr="00AF1636">
        <w:rPr>
          <w:rFonts w:ascii="Times New Roman" w:eastAsia="Times New Roman" w:hAnsi="Times New Roman" w:cs="Times New Roman"/>
          <w:sz w:val="30"/>
          <w:szCs w:val="30"/>
        </w:rPr>
        <w:t>– вынос Р</w:t>
      </w:r>
      <w:r w:rsidRPr="00AF1636">
        <w:rPr>
          <w:rFonts w:ascii="Times New Roman" w:eastAsia="Times New Roman" w:hAnsi="Times New Roman" w:cs="Times New Roman"/>
          <w:sz w:val="30"/>
          <w:szCs w:val="30"/>
          <w:vertAlign w:val="subscript"/>
        </w:rPr>
        <w:t>2</w:t>
      </w:r>
      <w:r w:rsidRPr="00AF1636">
        <w:rPr>
          <w:rFonts w:ascii="Times New Roman" w:eastAsia="Times New Roman" w:hAnsi="Times New Roman" w:cs="Times New Roman"/>
          <w:sz w:val="30"/>
          <w:szCs w:val="30"/>
        </w:rPr>
        <w:t>О</w:t>
      </w:r>
      <w:r w:rsidRPr="00AF1636">
        <w:rPr>
          <w:rFonts w:ascii="Times New Roman" w:eastAsia="Times New Roman" w:hAnsi="Times New Roman" w:cs="Times New Roman"/>
          <w:sz w:val="30"/>
          <w:szCs w:val="30"/>
          <w:vertAlign w:val="subscript"/>
        </w:rPr>
        <w:t>5</w:t>
      </w:r>
      <w:r w:rsidRPr="00AF1636">
        <w:rPr>
          <w:rFonts w:ascii="Times New Roman" w:eastAsia="Times New Roman" w:hAnsi="Times New Roman" w:cs="Times New Roman"/>
          <w:sz w:val="30"/>
          <w:szCs w:val="30"/>
        </w:rPr>
        <w:t>, К</w:t>
      </w:r>
      <w:r w:rsidRPr="00AF1636">
        <w:rPr>
          <w:rFonts w:ascii="Times New Roman" w:eastAsia="Times New Roman" w:hAnsi="Times New Roman" w:cs="Times New Roman"/>
          <w:sz w:val="30"/>
          <w:szCs w:val="30"/>
          <w:vertAlign w:val="subscript"/>
        </w:rPr>
        <w:t>2</w:t>
      </w:r>
      <w:r w:rsidRPr="00AF1636">
        <w:rPr>
          <w:rFonts w:ascii="Times New Roman" w:eastAsia="Times New Roman" w:hAnsi="Times New Roman" w:cs="Times New Roman"/>
          <w:sz w:val="30"/>
          <w:szCs w:val="30"/>
        </w:rPr>
        <w:t xml:space="preserve">О с планируемым урожаем, </w:t>
      </w:r>
      <w:proofErr w:type="gramStart"/>
      <w:r w:rsidRPr="00AF1636">
        <w:rPr>
          <w:rFonts w:ascii="Times New Roman" w:eastAsia="Times New Roman" w:hAnsi="Times New Roman" w:cs="Times New Roman"/>
          <w:sz w:val="30"/>
          <w:szCs w:val="30"/>
        </w:rPr>
        <w:t>кг</w:t>
      </w:r>
      <w:proofErr w:type="gramEnd"/>
      <w:r w:rsidRPr="00AF1636">
        <w:rPr>
          <w:rFonts w:ascii="Times New Roman" w:eastAsia="Times New Roman" w:hAnsi="Times New Roman" w:cs="Times New Roman"/>
          <w:sz w:val="30"/>
          <w:szCs w:val="30"/>
        </w:rPr>
        <w:t>/га;</w:t>
      </w:r>
    </w:p>
    <w:p w:rsidR="008E47A6" w:rsidRPr="00AF1636" w:rsidRDefault="008E47A6" w:rsidP="00DF5007">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 xml:space="preserve">       К</w:t>
      </w:r>
      <w:proofErr w:type="gramStart"/>
      <w:r w:rsidRPr="00AF1636">
        <w:rPr>
          <w:rFonts w:ascii="Times New Roman" w:eastAsia="Times New Roman" w:hAnsi="Times New Roman" w:cs="Times New Roman"/>
          <w:sz w:val="30"/>
          <w:szCs w:val="30"/>
          <w:vertAlign w:val="subscript"/>
          <w:lang w:val="en-US"/>
        </w:rPr>
        <w:t>n</w:t>
      </w:r>
      <w:proofErr w:type="gramEnd"/>
      <w:r w:rsidRPr="00AF1636">
        <w:rPr>
          <w:rFonts w:ascii="Times New Roman" w:eastAsia="Times New Roman" w:hAnsi="Times New Roman" w:cs="Times New Roman"/>
          <w:sz w:val="30"/>
          <w:szCs w:val="30"/>
        </w:rPr>
        <w:t xml:space="preserve"> – коэффициент использования Р</w:t>
      </w:r>
      <w:r w:rsidRPr="00AF1636">
        <w:rPr>
          <w:rFonts w:ascii="Times New Roman" w:eastAsia="Times New Roman" w:hAnsi="Times New Roman" w:cs="Times New Roman"/>
          <w:sz w:val="30"/>
          <w:szCs w:val="30"/>
          <w:vertAlign w:val="subscript"/>
        </w:rPr>
        <w:t>2</w:t>
      </w:r>
      <w:r w:rsidRPr="00AF1636">
        <w:rPr>
          <w:rFonts w:ascii="Times New Roman" w:eastAsia="Times New Roman" w:hAnsi="Times New Roman" w:cs="Times New Roman"/>
          <w:sz w:val="30"/>
          <w:szCs w:val="30"/>
        </w:rPr>
        <w:t>О</w:t>
      </w:r>
      <w:r w:rsidRPr="00AF1636">
        <w:rPr>
          <w:rFonts w:ascii="Times New Roman" w:eastAsia="Times New Roman" w:hAnsi="Times New Roman" w:cs="Times New Roman"/>
          <w:sz w:val="30"/>
          <w:szCs w:val="30"/>
          <w:vertAlign w:val="subscript"/>
        </w:rPr>
        <w:t>5</w:t>
      </w:r>
      <w:r w:rsidRPr="00AF1636">
        <w:rPr>
          <w:rFonts w:ascii="Times New Roman" w:eastAsia="Times New Roman" w:hAnsi="Times New Roman" w:cs="Times New Roman"/>
          <w:sz w:val="30"/>
          <w:szCs w:val="30"/>
        </w:rPr>
        <w:t>, К</w:t>
      </w:r>
      <w:r w:rsidRPr="00AF1636">
        <w:rPr>
          <w:rFonts w:ascii="Times New Roman" w:eastAsia="Times New Roman" w:hAnsi="Times New Roman" w:cs="Times New Roman"/>
          <w:sz w:val="30"/>
          <w:szCs w:val="30"/>
          <w:vertAlign w:val="subscript"/>
        </w:rPr>
        <w:t>2</w:t>
      </w:r>
      <w:r w:rsidRPr="00AF1636">
        <w:rPr>
          <w:rFonts w:ascii="Times New Roman" w:eastAsia="Times New Roman" w:hAnsi="Times New Roman" w:cs="Times New Roman"/>
          <w:sz w:val="30"/>
          <w:szCs w:val="30"/>
        </w:rPr>
        <w:t>О из почвы от выноса с урожаем (приложение 7, 8);</w:t>
      </w:r>
    </w:p>
    <w:p w:rsidR="008E47A6" w:rsidRPr="00AF1636" w:rsidRDefault="008E47A6" w:rsidP="00DF5007">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 xml:space="preserve">     </w:t>
      </w:r>
      <w:proofErr w:type="spellStart"/>
      <w:r w:rsidRPr="00AF1636">
        <w:rPr>
          <w:rFonts w:ascii="Times New Roman" w:eastAsia="Times New Roman" w:hAnsi="Times New Roman" w:cs="Times New Roman"/>
          <w:sz w:val="30"/>
          <w:szCs w:val="30"/>
        </w:rPr>
        <w:t>К</w:t>
      </w:r>
      <w:r w:rsidRPr="00AF1636">
        <w:rPr>
          <w:rFonts w:ascii="Times New Roman" w:eastAsia="Times New Roman" w:hAnsi="Times New Roman" w:cs="Times New Roman"/>
          <w:sz w:val="30"/>
          <w:szCs w:val="30"/>
          <w:vertAlign w:val="subscript"/>
        </w:rPr>
        <w:t>иу</w:t>
      </w:r>
      <w:proofErr w:type="spellEnd"/>
      <w:r w:rsidRPr="00AF1636">
        <w:rPr>
          <w:rFonts w:ascii="Times New Roman" w:eastAsia="Times New Roman" w:hAnsi="Times New Roman" w:cs="Times New Roman"/>
          <w:sz w:val="30"/>
          <w:szCs w:val="30"/>
        </w:rPr>
        <w:t xml:space="preserve"> – коэффициент использования питательных веществ   из удобрений, % (приложение 9).</w:t>
      </w:r>
    </w:p>
    <w:p w:rsidR="008E47A6" w:rsidRPr="00AF1636" w:rsidRDefault="008E47A6" w:rsidP="00DF5007">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 xml:space="preserve">Нормы </w:t>
      </w:r>
      <w:r w:rsidRPr="00AF1636">
        <w:rPr>
          <w:rFonts w:ascii="Times New Roman" w:eastAsia="Times New Roman" w:hAnsi="Times New Roman" w:cs="Times New Roman"/>
          <w:sz w:val="30"/>
          <w:szCs w:val="30"/>
          <w:lang w:val="en-US"/>
        </w:rPr>
        <w:t>N</w:t>
      </w:r>
      <w:r w:rsidRPr="00AF1636">
        <w:rPr>
          <w:rFonts w:ascii="Times New Roman" w:eastAsia="Times New Roman" w:hAnsi="Times New Roman" w:cs="Times New Roman"/>
          <w:sz w:val="30"/>
          <w:szCs w:val="30"/>
        </w:rPr>
        <w:t xml:space="preserve"> удобрений рассчитываются по преобразованной формуле:</w:t>
      </w:r>
    </w:p>
    <w:p w:rsidR="008E47A6" w:rsidRPr="00AF1636" w:rsidRDefault="008E47A6" w:rsidP="00DF5007">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Н</w:t>
      </w:r>
      <w:r w:rsidRPr="00AF1636">
        <w:rPr>
          <w:rFonts w:ascii="Times New Roman" w:eastAsia="Times New Roman" w:hAnsi="Times New Roman" w:cs="Times New Roman"/>
          <w:sz w:val="30"/>
          <w:szCs w:val="30"/>
          <w:vertAlign w:val="subscript"/>
        </w:rPr>
        <w:t>у</w:t>
      </w:r>
      <w:r w:rsidRPr="00AF1636">
        <w:rPr>
          <w:rFonts w:ascii="Times New Roman" w:eastAsia="Times New Roman" w:hAnsi="Times New Roman" w:cs="Times New Roman"/>
          <w:sz w:val="30"/>
          <w:szCs w:val="30"/>
        </w:rPr>
        <w:t xml:space="preserve"> = (</w:t>
      </w:r>
      <w:proofErr w:type="spellStart"/>
      <w:r w:rsidRPr="00AF1636">
        <w:rPr>
          <w:rFonts w:ascii="Times New Roman" w:eastAsia="Times New Roman" w:hAnsi="Times New Roman" w:cs="Times New Roman"/>
          <w:sz w:val="30"/>
          <w:szCs w:val="30"/>
        </w:rPr>
        <w:t>В</w:t>
      </w:r>
      <w:r w:rsidRPr="00AF1636">
        <w:rPr>
          <w:rFonts w:ascii="Times New Roman" w:eastAsia="Times New Roman" w:hAnsi="Times New Roman" w:cs="Times New Roman"/>
          <w:sz w:val="30"/>
          <w:szCs w:val="30"/>
          <w:vertAlign w:val="subscript"/>
        </w:rPr>
        <w:t>у</w:t>
      </w:r>
      <w:proofErr w:type="spellEnd"/>
      <w:r w:rsidRPr="00AF1636">
        <w:rPr>
          <w:rFonts w:ascii="Times New Roman" w:eastAsia="Times New Roman" w:hAnsi="Times New Roman" w:cs="Times New Roman"/>
          <w:sz w:val="30"/>
          <w:szCs w:val="30"/>
          <w:vertAlign w:val="subscript"/>
        </w:rPr>
        <w:t xml:space="preserve"> </w:t>
      </w:r>
      <w:r w:rsidRPr="00AF1636">
        <w:rPr>
          <w:rFonts w:ascii="Times New Roman" w:eastAsia="Times New Roman" w:hAnsi="Times New Roman" w:cs="Times New Roman"/>
          <w:sz w:val="30"/>
          <w:szCs w:val="30"/>
        </w:rPr>
        <w:t>- (</w:t>
      </w:r>
      <w:proofErr w:type="spellStart"/>
      <w:r w:rsidRPr="00AF1636">
        <w:rPr>
          <w:rFonts w:ascii="Times New Roman" w:eastAsia="Times New Roman" w:hAnsi="Times New Roman" w:cs="Times New Roman"/>
          <w:sz w:val="30"/>
          <w:szCs w:val="30"/>
        </w:rPr>
        <w:t>В</w:t>
      </w:r>
      <w:r w:rsidRPr="00AF1636">
        <w:rPr>
          <w:rFonts w:ascii="Times New Roman" w:eastAsia="Times New Roman" w:hAnsi="Times New Roman" w:cs="Times New Roman"/>
          <w:sz w:val="30"/>
          <w:szCs w:val="30"/>
          <w:vertAlign w:val="subscript"/>
        </w:rPr>
        <w:t>у</w:t>
      </w:r>
      <w:proofErr w:type="spellEnd"/>
      <w:r w:rsidRPr="00AF1636">
        <w:rPr>
          <w:rFonts w:ascii="Times New Roman" w:eastAsia="Times New Roman" w:hAnsi="Times New Roman" w:cs="Times New Roman"/>
          <w:sz w:val="30"/>
          <w:szCs w:val="30"/>
          <w:vertAlign w:val="subscript"/>
        </w:rPr>
        <w:t xml:space="preserve"> </w:t>
      </w:r>
      <w:r w:rsidRPr="00AF1636">
        <w:rPr>
          <w:rFonts w:ascii="Times New Roman" w:eastAsia="Times New Roman" w:hAnsi="Times New Roman" w:cs="Times New Roman"/>
          <w:sz w:val="30"/>
          <w:szCs w:val="30"/>
        </w:rPr>
        <w:t>х К</w:t>
      </w:r>
      <w:r w:rsidRPr="00AF1636">
        <w:rPr>
          <w:rFonts w:ascii="Times New Roman" w:eastAsia="Times New Roman" w:hAnsi="Times New Roman" w:cs="Times New Roman"/>
          <w:sz w:val="30"/>
          <w:szCs w:val="30"/>
          <w:vertAlign w:val="subscript"/>
          <w:lang w:val="en-US"/>
        </w:rPr>
        <w:t>n</w:t>
      </w:r>
      <w:r w:rsidRPr="00AF1636">
        <w:rPr>
          <w:rFonts w:ascii="Times New Roman" w:eastAsia="Times New Roman" w:hAnsi="Times New Roman" w:cs="Times New Roman"/>
          <w:sz w:val="30"/>
          <w:szCs w:val="30"/>
        </w:rPr>
        <w:t>(фосфора) х К)</w:t>
      </w:r>
      <w:proofErr w:type="gramStart"/>
      <w:r w:rsidRPr="00AF1636">
        <w:rPr>
          <w:rFonts w:ascii="Times New Roman" w:eastAsia="Times New Roman" w:hAnsi="Times New Roman" w:cs="Times New Roman"/>
          <w:sz w:val="30"/>
          <w:szCs w:val="30"/>
        </w:rPr>
        <w:t xml:space="preserve"> :</w:t>
      </w:r>
      <w:proofErr w:type="gramEnd"/>
      <w:r w:rsidRPr="00AF1636">
        <w:rPr>
          <w:rFonts w:ascii="Times New Roman" w:eastAsia="Times New Roman" w:hAnsi="Times New Roman" w:cs="Times New Roman"/>
          <w:sz w:val="30"/>
          <w:szCs w:val="30"/>
        </w:rPr>
        <w:t xml:space="preserve"> </w:t>
      </w:r>
      <w:proofErr w:type="spellStart"/>
      <w:r w:rsidRPr="00AF1636">
        <w:rPr>
          <w:rFonts w:ascii="Times New Roman" w:eastAsia="Times New Roman" w:hAnsi="Times New Roman" w:cs="Times New Roman"/>
          <w:sz w:val="30"/>
          <w:szCs w:val="30"/>
        </w:rPr>
        <w:t>К</w:t>
      </w:r>
      <w:r w:rsidRPr="00AF1636">
        <w:rPr>
          <w:rFonts w:ascii="Times New Roman" w:eastAsia="Times New Roman" w:hAnsi="Times New Roman" w:cs="Times New Roman"/>
          <w:sz w:val="30"/>
          <w:szCs w:val="30"/>
          <w:vertAlign w:val="subscript"/>
        </w:rPr>
        <w:t>иу</w:t>
      </w:r>
      <w:proofErr w:type="spellEnd"/>
      <w:r w:rsidRPr="00AF1636">
        <w:rPr>
          <w:rFonts w:ascii="Times New Roman" w:eastAsia="Times New Roman" w:hAnsi="Times New Roman" w:cs="Times New Roman"/>
          <w:sz w:val="30"/>
          <w:szCs w:val="30"/>
          <w:vertAlign w:val="subscript"/>
        </w:rPr>
        <w:t xml:space="preserve"> </w:t>
      </w:r>
      <w:r w:rsidRPr="00AF1636">
        <w:rPr>
          <w:rFonts w:ascii="Times New Roman" w:eastAsia="Times New Roman" w:hAnsi="Times New Roman" w:cs="Times New Roman"/>
          <w:sz w:val="30"/>
          <w:szCs w:val="30"/>
        </w:rPr>
        <w:t>х 100,</w:t>
      </w:r>
    </w:p>
    <w:p w:rsidR="008E47A6" w:rsidRPr="00AF1636" w:rsidRDefault="008E47A6" w:rsidP="00DF5007">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 xml:space="preserve">где К – вынос </w:t>
      </w:r>
      <w:r w:rsidRPr="00AF1636">
        <w:rPr>
          <w:rFonts w:ascii="Times New Roman" w:eastAsia="Times New Roman" w:hAnsi="Times New Roman" w:cs="Times New Roman"/>
          <w:sz w:val="30"/>
          <w:szCs w:val="30"/>
          <w:lang w:val="en-US"/>
        </w:rPr>
        <w:t>N</w:t>
      </w:r>
      <w:r w:rsidRPr="00AF1636">
        <w:rPr>
          <w:rFonts w:ascii="Times New Roman" w:eastAsia="Times New Roman" w:hAnsi="Times New Roman" w:cs="Times New Roman"/>
          <w:sz w:val="30"/>
          <w:szCs w:val="30"/>
        </w:rPr>
        <w:t xml:space="preserve"> с планируемым урожаем</w:t>
      </w:r>
      <w:proofErr w:type="gramStart"/>
      <w:r w:rsidRPr="00AF1636">
        <w:rPr>
          <w:rFonts w:ascii="Times New Roman" w:eastAsia="Times New Roman" w:hAnsi="Times New Roman" w:cs="Times New Roman"/>
          <w:sz w:val="30"/>
          <w:szCs w:val="30"/>
        </w:rPr>
        <w:t xml:space="preserve"> </w:t>
      </w:r>
      <w:r w:rsidRPr="00AF1636">
        <w:rPr>
          <w:rFonts w:ascii="Times New Roman" w:eastAsia="Times New Roman" w:hAnsi="Times New Roman" w:cs="Times New Roman"/>
          <w:b/>
          <w:sz w:val="30"/>
          <w:szCs w:val="30"/>
        </w:rPr>
        <w:t>:</w:t>
      </w:r>
      <w:proofErr w:type="gramEnd"/>
      <w:r w:rsidRPr="00AF1636">
        <w:rPr>
          <w:rFonts w:ascii="Times New Roman" w:eastAsia="Times New Roman" w:hAnsi="Times New Roman" w:cs="Times New Roman"/>
          <w:sz w:val="30"/>
          <w:szCs w:val="30"/>
        </w:rPr>
        <w:t xml:space="preserve"> вынос Р</w:t>
      </w:r>
      <w:r w:rsidRPr="00AF1636">
        <w:rPr>
          <w:rFonts w:ascii="Times New Roman" w:eastAsia="Times New Roman" w:hAnsi="Times New Roman" w:cs="Times New Roman"/>
          <w:sz w:val="30"/>
          <w:szCs w:val="30"/>
          <w:vertAlign w:val="subscript"/>
        </w:rPr>
        <w:t>2</w:t>
      </w:r>
      <w:r w:rsidRPr="00AF1636">
        <w:rPr>
          <w:rFonts w:ascii="Times New Roman" w:eastAsia="Times New Roman" w:hAnsi="Times New Roman" w:cs="Times New Roman"/>
          <w:sz w:val="30"/>
          <w:szCs w:val="30"/>
        </w:rPr>
        <w:t>О</w:t>
      </w:r>
      <w:r w:rsidRPr="00AF1636">
        <w:rPr>
          <w:rFonts w:ascii="Times New Roman" w:eastAsia="Times New Roman" w:hAnsi="Times New Roman" w:cs="Times New Roman"/>
          <w:sz w:val="30"/>
          <w:szCs w:val="30"/>
          <w:vertAlign w:val="subscript"/>
        </w:rPr>
        <w:t>5</w:t>
      </w:r>
      <w:r w:rsidRPr="00AF1636">
        <w:rPr>
          <w:rFonts w:ascii="Times New Roman" w:eastAsia="Times New Roman" w:hAnsi="Times New Roman" w:cs="Times New Roman"/>
          <w:sz w:val="30"/>
          <w:szCs w:val="30"/>
        </w:rPr>
        <w:t xml:space="preserve"> с планируемым урожаем</w:t>
      </w:r>
      <w:r w:rsidR="00DF5007" w:rsidRPr="00AF1636">
        <w:rPr>
          <w:rFonts w:ascii="Times New Roman" w:eastAsia="Times New Roman" w:hAnsi="Times New Roman" w:cs="Times New Roman"/>
          <w:sz w:val="30"/>
          <w:szCs w:val="30"/>
        </w:rPr>
        <w:t xml:space="preserve"> (</w:t>
      </w:r>
      <m:oMath>
        <m:f>
          <m:fPr>
            <m:ctrlPr>
              <w:rPr>
                <w:rFonts w:ascii="Cambria Math" w:eastAsia="Times New Roman" w:hAnsi="Cambria Math" w:cs="Times New Roman"/>
                <w:i/>
                <w:sz w:val="30"/>
                <w:szCs w:val="30"/>
              </w:rPr>
            </m:ctrlPr>
          </m:fPr>
          <m:num>
            <m:r>
              <w:rPr>
                <w:rFonts w:ascii="Cambria Math" w:eastAsia="Times New Roman" w:hAnsi="Cambria Math" w:cs="Times New Roman"/>
                <w:sz w:val="30"/>
                <w:szCs w:val="30"/>
              </w:rPr>
              <m:t>N</m:t>
            </m:r>
          </m:num>
          <m:den>
            <m:r>
              <w:rPr>
                <w:rFonts w:ascii="Cambria Math" w:eastAsia="Times New Roman" w:hAnsi="Cambria Math" w:cs="Times New Roman"/>
                <w:sz w:val="30"/>
                <w:szCs w:val="30"/>
              </w:rPr>
              <m:t>P2O5</m:t>
            </m:r>
          </m:den>
        </m:f>
        <m:r>
          <w:rPr>
            <w:rFonts w:ascii="Cambria Math" w:eastAsia="Times New Roman" w:hAnsi="Cambria Math" w:cs="Times New Roman"/>
            <w:sz w:val="30"/>
            <w:szCs w:val="30"/>
          </w:rPr>
          <m:t>)</m:t>
        </m:r>
      </m:oMath>
      <w:r w:rsidRPr="00AF1636">
        <w:rPr>
          <w:rFonts w:ascii="Times New Roman" w:eastAsia="Times New Roman" w:hAnsi="Times New Roman" w:cs="Times New Roman"/>
          <w:sz w:val="30"/>
          <w:szCs w:val="30"/>
        </w:rPr>
        <w:t>.</w:t>
      </w:r>
    </w:p>
    <w:p w:rsidR="008E47A6" w:rsidRPr="00AF1636" w:rsidRDefault="008E47A6" w:rsidP="008E47A6">
      <w:pPr>
        <w:autoSpaceDE w:val="0"/>
        <w:autoSpaceDN w:val="0"/>
        <w:adjustRightInd w:val="0"/>
        <w:spacing w:after="0"/>
        <w:jc w:val="both"/>
        <w:rPr>
          <w:rFonts w:ascii="Times New Roman" w:hAnsi="Times New Roman" w:cs="Times New Roman"/>
          <w:b/>
          <w:sz w:val="30"/>
          <w:szCs w:val="28"/>
        </w:rPr>
      </w:pPr>
    </w:p>
    <w:p w:rsidR="00DF5007" w:rsidRPr="00AF1636" w:rsidRDefault="00DF5007" w:rsidP="00C93073">
      <w:pPr>
        <w:pStyle w:val="a4"/>
        <w:numPr>
          <w:ilvl w:val="0"/>
          <w:numId w:val="6"/>
        </w:numPr>
        <w:spacing w:after="0"/>
        <w:ind w:left="0" w:firstLine="709"/>
        <w:jc w:val="center"/>
        <w:rPr>
          <w:rFonts w:ascii="Times New Roman" w:eastAsia="Times New Roman" w:hAnsi="Times New Roman" w:cs="Times New Roman"/>
          <w:b/>
          <w:sz w:val="30"/>
          <w:szCs w:val="30"/>
        </w:rPr>
      </w:pPr>
      <w:r w:rsidRPr="00AF1636">
        <w:rPr>
          <w:rFonts w:ascii="Times New Roman" w:eastAsia="Times New Roman" w:hAnsi="Times New Roman" w:cs="Times New Roman"/>
          <w:b/>
          <w:sz w:val="30"/>
          <w:szCs w:val="30"/>
        </w:rPr>
        <w:t>Программирование урожайности полевых культур (4 часа)</w:t>
      </w:r>
    </w:p>
    <w:p w:rsidR="00DF5007" w:rsidRPr="00AF1636" w:rsidRDefault="00DF5007" w:rsidP="00DF5007">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 xml:space="preserve">Стабильному росту урожайности сельскохозяйственных культур, более эффективному использованию материальных, трудовых ресурсов и почвенно-климатических условий способствует применение интенсивных технологий, базирующихся на гармоническом удовлетворении потребности растений жизненно необходимыми и незаменимыми факторами внешней среды. </w:t>
      </w:r>
    </w:p>
    <w:p w:rsidR="00DF5007" w:rsidRPr="00AF1636" w:rsidRDefault="00DF5007" w:rsidP="00DF5007">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b/>
          <w:sz w:val="30"/>
          <w:szCs w:val="30"/>
        </w:rPr>
        <w:t>Цель работы.</w:t>
      </w:r>
      <w:r w:rsidRPr="00AF1636">
        <w:rPr>
          <w:rFonts w:ascii="Times New Roman" w:eastAsia="Times New Roman" w:hAnsi="Times New Roman" w:cs="Times New Roman"/>
          <w:sz w:val="30"/>
          <w:szCs w:val="30"/>
        </w:rPr>
        <w:t xml:space="preserve"> Перейти к широкому использованию в агрономии количественных моделей и электронно-вычислительной техники, позволяющей быстро обработать большую информацию о факторах, влияющих на рост растений, и наметить оптимальный вариант агротехнических мероприятий, направленных на получение запрограммированных урожаев.</w:t>
      </w:r>
    </w:p>
    <w:p w:rsidR="00DF5007" w:rsidRPr="00AF1636" w:rsidRDefault="00DF5007" w:rsidP="00DF5007">
      <w:pPr>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b/>
          <w:sz w:val="30"/>
          <w:szCs w:val="30"/>
        </w:rPr>
        <w:t>Приборы, справочные материалы.</w:t>
      </w:r>
      <w:r w:rsidRPr="00AF1636">
        <w:rPr>
          <w:rFonts w:ascii="Times New Roman" w:eastAsia="Times New Roman" w:hAnsi="Times New Roman" w:cs="Times New Roman"/>
          <w:sz w:val="30"/>
          <w:szCs w:val="30"/>
        </w:rPr>
        <w:t xml:space="preserve"> При программировании урожайности сельскохозяйственных культур необходимо иметь соответствующие математические модели, надежные машинные программы для ЭВМ, заданные режимы технологии возделывания сельскохозяйственных культур.</w:t>
      </w:r>
    </w:p>
    <w:p w:rsidR="00101A03" w:rsidRDefault="00101A03" w:rsidP="00DF5007">
      <w:pPr>
        <w:spacing w:after="0" w:line="360" w:lineRule="auto"/>
        <w:ind w:left="-11" w:firstLine="11"/>
        <w:jc w:val="center"/>
        <w:rPr>
          <w:rFonts w:ascii="Times New Roman" w:eastAsia="Times New Roman" w:hAnsi="Times New Roman" w:cs="Times New Roman"/>
          <w:b/>
          <w:sz w:val="28"/>
          <w:szCs w:val="20"/>
        </w:rPr>
      </w:pPr>
    </w:p>
    <w:p w:rsidR="00DF5007" w:rsidRPr="00AF1636" w:rsidRDefault="00DF5007" w:rsidP="00DF5007">
      <w:pPr>
        <w:spacing w:after="0" w:line="360" w:lineRule="auto"/>
        <w:ind w:left="-11" w:firstLine="11"/>
        <w:jc w:val="center"/>
        <w:rPr>
          <w:rFonts w:ascii="Times New Roman" w:eastAsia="Times New Roman" w:hAnsi="Times New Roman" w:cs="Times New Roman"/>
          <w:sz w:val="28"/>
          <w:szCs w:val="20"/>
        </w:rPr>
      </w:pPr>
      <w:r w:rsidRPr="00AF1636">
        <w:rPr>
          <w:rFonts w:ascii="Times New Roman" w:eastAsia="Times New Roman" w:hAnsi="Times New Roman" w:cs="Times New Roman"/>
          <w:b/>
          <w:sz w:val="28"/>
          <w:szCs w:val="20"/>
        </w:rPr>
        <w:lastRenderedPageBreak/>
        <w:t>Таблица 3 -</w:t>
      </w:r>
      <w:r w:rsidRPr="00AF1636">
        <w:rPr>
          <w:rFonts w:ascii="Times New Roman" w:eastAsia="Times New Roman" w:hAnsi="Times New Roman" w:cs="Times New Roman"/>
          <w:sz w:val="28"/>
          <w:szCs w:val="20"/>
        </w:rPr>
        <w:t xml:space="preserve"> </w:t>
      </w:r>
      <w:r w:rsidRPr="00AF1636">
        <w:rPr>
          <w:rFonts w:ascii="Times New Roman" w:eastAsia="Times New Roman" w:hAnsi="Times New Roman" w:cs="Times New Roman"/>
          <w:b/>
          <w:sz w:val="28"/>
          <w:szCs w:val="20"/>
        </w:rPr>
        <w:t>Расчетная урожайность сельскохозяйственных культур, т/га</w:t>
      </w:r>
    </w:p>
    <w:p w:rsidR="00DF5007" w:rsidRPr="00AF1636" w:rsidRDefault="00DF5007" w:rsidP="00DF5007">
      <w:pPr>
        <w:spacing w:after="0" w:line="240" w:lineRule="auto"/>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992"/>
        <w:gridCol w:w="2977"/>
        <w:gridCol w:w="992"/>
        <w:gridCol w:w="709"/>
        <w:gridCol w:w="1417"/>
        <w:gridCol w:w="992"/>
        <w:gridCol w:w="954"/>
      </w:tblGrid>
      <w:tr w:rsidR="00B64910" w:rsidRPr="00AF1636" w:rsidTr="00DA6EC3">
        <w:trPr>
          <w:cantSplit/>
          <w:trHeight w:val="463"/>
        </w:trPr>
        <w:tc>
          <w:tcPr>
            <w:tcW w:w="534" w:type="dxa"/>
            <w:vMerge w:val="restart"/>
            <w:textDirection w:val="btLr"/>
            <w:vAlign w:val="center"/>
          </w:tcPr>
          <w:p w:rsidR="00DF5007" w:rsidRPr="00AF1636" w:rsidRDefault="00DF5007" w:rsidP="00DF5007">
            <w:pPr>
              <w:spacing w:after="0" w:line="240" w:lineRule="exact"/>
              <w:ind w:left="113" w:right="113"/>
              <w:jc w:val="both"/>
              <w:rPr>
                <w:rFonts w:ascii="Times New Roman" w:eastAsia="Times New Roman" w:hAnsi="Times New Roman" w:cs="Times New Roman"/>
                <w:sz w:val="24"/>
                <w:szCs w:val="20"/>
              </w:rPr>
            </w:pPr>
            <w:r w:rsidRPr="00AF1636">
              <w:rPr>
                <w:rFonts w:ascii="Times New Roman" w:eastAsia="Times New Roman" w:hAnsi="Times New Roman" w:cs="Times New Roman"/>
                <w:sz w:val="24"/>
                <w:szCs w:val="20"/>
              </w:rPr>
              <w:t xml:space="preserve">Показатели </w:t>
            </w:r>
          </w:p>
        </w:tc>
        <w:tc>
          <w:tcPr>
            <w:tcW w:w="992" w:type="dxa"/>
            <w:vMerge w:val="restart"/>
            <w:textDirection w:val="btLr"/>
          </w:tcPr>
          <w:p w:rsidR="00DF5007" w:rsidRPr="00AF1636" w:rsidRDefault="00DF5007" w:rsidP="00DF5007">
            <w:pPr>
              <w:spacing w:after="0" w:line="240" w:lineRule="exact"/>
              <w:ind w:left="113" w:right="113"/>
              <w:jc w:val="both"/>
              <w:rPr>
                <w:rFonts w:ascii="Times New Roman" w:eastAsia="Times New Roman" w:hAnsi="Times New Roman" w:cs="Times New Roman"/>
                <w:sz w:val="24"/>
                <w:szCs w:val="20"/>
              </w:rPr>
            </w:pPr>
            <w:r w:rsidRPr="00AF1636">
              <w:rPr>
                <w:rFonts w:ascii="Times New Roman" w:eastAsia="Times New Roman" w:hAnsi="Times New Roman" w:cs="Times New Roman"/>
                <w:sz w:val="24"/>
                <w:szCs w:val="20"/>
              </w:rPr>
              <w:t>Потенциальная урожайность (ПУ) по приходу ФАР</w:t>
            </w:r>
          </w:p>
        </w:tc>
        <w:tc>
          <w:tcPr>
            <w:tcW w:w="2977" w:type="dxa"/>
            <w:vMerge w:val="restart"/>
          </w:tcPr>
          <w:p w:rsidR="00DF5007" w:rsidRPr="00AF1636" w:rsidRDefault="00DF5007" w:rsidP="00DF5007">
            <w:pPr>
              <w:spacing w:after="0" w:line="240" w:lineRule="exact"/>
              <w:jc w:val="center"/>
              <w:rPr>
                <w:rFonts w:ascii="Times New Roman" w:eastAsia="Times New Roman" w:hAnsi="Times New Roman" w:cs="Times New Roman"/>
                <w:sz w:val="24"/>
                <w:szCs w:val="20"/>
              </w:rPr>
            </w:pPr>
            <w:r w:rsidRPr="00AF1636">
              <w:rPr>
                <w:rFonts w:ascii="Times New Roman" w:eastAsia="Times New Roman" w:hAnsi="Times New Roman" w:cs="Times New Roman"/>
                <w:sz w:val="24"/>
                <w:szCs w:val="20"/>
              </w:rPr>
              <w:t xml:space="preserve">Действительно возможная  урожайность (ДВУ) </w:t>
            </w:r>
            <w:proofErr w:type="gramStart"/>
            <w:r w:rsidRPr="00AF1636">
              <w:rPr>
                <w:rFonts w:ascii="Times New Roman" w:eastAsia="Times New Roman" w:hAnsi="Times New Roman" w:cs="Times New Roman"/>
                <w:sz w:val="24"/>
                <w:szCs w:val="20"/>
              </w:rPr>
              <w:t>по</w:t>
            </w:r>
            <w:proofErr w:type="gramEnd"/>
            <w:r w:rsidRPr="00AF1636">
              <w:rPr>
                <w:rFonts w:ascii="Times New Roman" w:eastAsia="Times New Roman" w:hAnsi="Times New Roman" w:cs="Times New Roman"/>
                <w:sz w:val="24"/>
                <w:szCs w:val="20"/>
              </w:rPr>
              <w:t>:</w:t>
            </w:r>
          </w:p>
          <w:p w:rsidR="00DF5007" w:rsidRPr="00AF1636" w:rsidRDefault="00DF5007" w:rsidP="00DF5007">
            <w:pPr>
              <w:spacing w:after="0" w:line="240" w:lineRule="auto"/>
              <w:jc w:val="center"/>
              <w:rPr>
                <w:rFonts w:ascii="Times New Roman" w:eastAsia="Times New Roman" w:hAnsi="Times New Roman" w:cs="Times New Roman"/>
                <w:sz w:val="24"/>
                <w:szCs w:val="20"/>
              </w:rPr>
            </w:pPr>
            <w:r w:rsidRPr="00AF1636">
              <w:rPr>
                <w:rFonts w:ascii="Times New Roman" w:eastAsia="Times New Roman" w:hAnsi="Times New Roman" w:cs="Times New Roman"/>
                <w:spacing w:val="-20"/>
                <w:sz w:val="24"/>
                <w:szCs w:val="20"/>
              </w:rPr>
              <w:t xml:space="preserve">по </w:t>
            </w:r>
            <w:r w:rsidRPr="00AF1636">
              <w:rPr>
                <w:rFonts w:ascii="Times New Roman" w:eastAsia="Times New Roman" w:hAnsi="Times New Roman" w:cs="Times New Roman"/>
                <w:sz w:val="24"/>
                <w:szCs w:val="20"/>
              </w:rPr>
              <w:t>влагообеспеченности</w:t>
            </w:r>
          </w:p>
        </w:tc>
        <w:tc>
          <w:tcPr>
            <w:tcW w:w="992" w:type="dxa"/>
            <w:vMerge w:val="restart"/>
            <w:textDirection w:val="btLr"/>
          </w:tcPr>
          <w:p w:rsidR="00DF5007" w:rsidRPr="00AF1636" w:rsidRDefault="00DF5007" w:rsidP="00DF5007">
            <w:pPr>
              <w:spacing w:after="0" w:line="240" w:lineRule="auto"/>
              <w:ind w:left="113" w:right="113"/>
              <w:jc w:val="both"/>
              <w:rPr>
                <w:rFonts w:ascii="Times New Roman" w:eastAsia="Times New Roman" w:hAnsi="Times New Roman" w:cs="Times New Roman"/>
                <w:sz w:val="24"/>
                <w:szCs w:val="20"/>
              </w:rPr>
            </w:pPr>
            <w:r w:rsidRPr="00AF1636">
              <w:rPr>
                <w:rFonts w:ascii="Times New Roman" w:eastAsia="Times New Roman" w:hAnsi="Times New Roman" w:cs="Times New Roman"/>
                <w:sz w:val="24"/>
                <w:szCs w:val="20"/>
              </w:rPr>
              <w:t>Урожайность в производстве (УП)</w:t>
            </w:r>
          </w:p>
        </w:tc>
        <w:tc>
          <w:tcPr>
            <w:tcW w:w="709" w:type="dxa"/>
            <w:vMerge w:val="restart"/>
            <w:textDirection w:val="btLr"/>
          </w:tcPr>
          <w:p w:rsidR="00DF5007" w:rsidRPr="00AF1636" w:rsidRDefault="00DF5007" w:rsidP="00DF5007">
            <w:pPr>
              <w:spacing w:after="0" w:line="240" w:lineRule="auto"/>
              <w:ind w:left="113" w:right="113"/>
              <w:jc w:val="both"/>
              <w:rPr>
                <w:rFonts w:ascii="Times New Roman" w:eastAsia="Times New Roman" w:hAnsi="Times New Roman" w:cs="Times New Roman"/>
                <w:sz w:val="24"/>
                <w:szCs w:val="20"/>
              </w:rPr>
            </w:pPr>
            <w:r w:rsidRPr="00AF1636">
              <w:rPr>
                <w:rFonts w:ascii="Times New Roman" w:eastAsia="Times New Roman" w:hAnsi="Times New Roman" w:cs="Times New Roman"/>
                <w:sz w:val="24"/>
                <w:szCs w:val="20"/>
              </w:rPr>
              <w:t>Программируемая урожайность</w:t>
            </w:r>
          </w:p>
        </w:tc>
        <w:tc>
          <w:tcPr>
            <w:tcW w:w="3363" w:type="dxa"/>
            <w:gridSpan w:val="3"/>
          </w:tcPr>
          <w:p w:rsidR="00DF5007" w:rsidRPr="00AF1636" w:rsidRDefault="00DF5007" w:rsidP="00DF5007">
            <w:pPr>
              <w:spacing w:after="0" w:line="240" w:lineRule="exact"/>
              <w:jc w:val="center"/>
              <w:rPr>
                <w:rFonts w:ascii="Times New Roman" w:eastAsia="Times New Roman" w:hAnsi="Times New Roman" w:cs="Times New Roman"/>
                <w:sz w:val="24"/>
                <w:szCs w:val="20"/>
              </w:rPr>
            </w:pPr>
            <w:r w:rsidRPr="00AF1636">
              <w:rPr>
                <w:rFonts w:ascii="Times New Roman" w:eastAsia="Times New Roman" w:hAnsi="Times New Roman" w:cs="Times New Roman"/>
                <w:sz w:val="24"/>
                <w:szCs w:val="20"/>
              </w:rPr>
              <w:t>Биологическая урожайность абсолютно сухой массы</w:t>
            </w:r>
          </w:p>
        </w:tc>
      </w:tr>
      <w:tr w:rsidR="00B64910" w:rsidRPr="00AF1636" w:rsidTr="00DA6EC3">
        <w:trPr>
          <w:cantSplit/>
          <w:trHeight w:val="1661"/>
        </w:trPr>
        <w:tc>
          <w:tcPr>
            <w:tcW w:w="534" w:type="dxa"/>
            <w:vMerge/>
          </w:tcPr>
          <w:p w:rsidR="00DF5007" w:rsidRPr="00AF1636" w:rsidRDefault="00DF5007" w:rsidP="00DF5007">
            <w:pPr>
              <w:spacing w:after="0" w:line="360" w:lineRule="auto"/>
              <w:jc w:val="both"/>
              <w:rPr>
                <w:rFonts w:ascii="Times New Roman" w:eastAsia="Times New Roman" w:hAnsi="Times New Roman" w:cs="Times New Roman"/>
                <w:sz w:val="24"/>
                <w:szCs w:val="20"/>
              </w:rPr>
            </w:pPr>
          </w:p>
        </w:tc>
        <w:tc>
          <w:tcPr>
            <w:tcW w:w="992" w:type="dxa"/>
            <w:vMerge/>
          </w:tcPr>
          <w:p w:rsidR="00DF5007" w:rsidRPr="00AF1636" w:rsidRDefault="00DF5007" w:rsidP="00DF5007">
            <w:pPr>
              <w:spacing w:after="0" w:line="360" w:lineRule="auto"/>
              <w:jc w:val="both"/>
              <w:rPr>
                <w:rFonts w:ascii="Times New Roman" w:eastAsia="Times New Roman" w:hAnsi="Times New Roman" w:cs="Times New Roman"/>
                <w:sz w:val="24"/>
                <w:szCs w:val="20"/>
              </w:rPr>
            </w:pPr>
          </w:p>
        </w:tc>
        <w:tc>
          <w:tcPr>
            <w:tcW w:w="2977" w:type="dxa"/>
            <w:vMerge/>
          </w:tcPr>
          <w:p w:rsidR="00DF5007" w:rsidRPr="00AF1636" w:rsidRDefault="00DF5007" w:rsidP="00DF5007">
            <w:pPr>
              <w:spacing w:after="0" w:line="240" w:lineRule="auto"/>
              <w:jc w:val="center"/>
              <w:rPr>
                <w:rFonts w:ascii="Times New Roman" w:eastAsia="Times New Roman" w:hAnsi="Times New Roman" w:cs="Times New Roman"/>
                <w:spacing w:val="-20"/>
                <w:sz w:val="24"/>
                <w:szCs w:val="20"/>
              </w:rPr>
            </w:pPr>
          </w:p>
        </w:tc>
        <w:tc>
          <w:tcPr>
            <w:tcW w:w="992" w:type="dxa"/>
            <w:vMerge/>
          </w:tcPr>
          <w:p w:rsidR="00DF5007" w:rsidRPr="00AF1636" w:rsidRDefault="00DF5007" w:rsidP="00DF5007">
            <w:pPr>
              <w:spacing w:after="0" w:line="360" w:lineRule="auto"/>
              <w:jc w:val="both"/>
              <w:rPr>
                <w:rFonts w:ascii="Times New Roman" w:eastAsia="Times New Roman" w:hAnsi="Times New Roman" w:cs="Times New Roman"/>
                <w:sz w:val="24"/>
                <w:szCs w:val="20"/>
              </w:rPr>
            </w:pPr>
          </w:p>
        </w:tc>
        <w:tc>
          <w:tcPr>
            <w:tcW w:w="709" w:type="dxa"/>
            <w:vMerge/>
          </w:tcPr>
          <w:p w:rsidR="00DF5007" w:rsidRPr="00AF1636" w:rsidRDefault="00DF5007" w:rsidP="00DF5007">
            <w:pPr>
              <w:spacing w:after="0" w:line="360" w:lineRule="auto"/>
              <w:jc w:val="both"/>
              <w:rPr>
                <w:rFonts w:ascii="Times New Roman" w:eastAsia="Times New Roman" w:hAnsi="Times New Roman" w:cs="Times New Roman"/>
                <w:sz w:val="24"/>
                <w:szCs w:val="20"/>
              </w:rPr>
            </w:pPr>
          </w:p>
        </w:tc>
        <w:tc>
          <w:tcPr>
            <w:tcW w:w="1417" w:type="dxa"/>
          </w:tcPr>
          <w:p w:rsidR="00DF5007" w:rsidRPr="00AF1636" w:rsidRDefault="00DF5007" w:rsidP="00DF5007">
            <w:pPr>
              <w:spacing w:after="0" w:line="240" w:lineRule="exact"/>
              <w:jc w:val="both"/>
              <w:rPr>
                <w:rFonts w:ascii="Times New Roman" w:eastAsia="Times New Roman" w:hAnsi="Times New Roman" w:cs="Times New Roman"/>
                <w:spacing w:val="-20"/>
                <w:sz w:val="24"/>
                <w:szCs w:val="20"/>
              </w:rPr>
            </w:pPr>
            <w:r w:rsidRPr="00AF1636">
              <w:rPr>
                <w:rFonts w:ascii="Times New Roman" w:eastAsia="Times New Roman" w:hAnsi="Times New Roman" w:cs="Times New Roman"/>
                <w:spacing w:val="-20"/>
                <w:sz w:val="24"/>
                <w:szCs w:val="20"/>
              </w:rPr>
              <w:t xml:space="preserve">Урожайность при </w:t>
            </w:r>
            <w:proofErr w:type="gramStart"/>
            <w:r w:rsidRPr="00AF1636">
              <w:rPr>
                <w:rFonts w:ascii="Times New Roman" w:eastAsia="Times New Roman" w:hAnsi="Times New Roman" w:cs="Times New Roman"/>
                <w:spacing w:val="-20"/>
                <w:sz w:val="24"/>
                <w:szCs w:val="20"/>
              </w:rPr>
              <w:t>стандарт-ной</w:t>
            </w:r>
            <w:proofErr w:type="gramEnd"/>
            <w:r w:rsidRPr="00AF1636">
              <w:rPr>
                <w:rFonts w:ascii="Times New Roman" w:eastAsia="Times New Roman" w:hAnsi="Times New Roman" w:cs="Times New Roman"/>
                <w:spacing w:val="-20"/>
                <w:sz w:val="24"/>
                <w:szCs w:val="20"/>
              </w:rPr>
              <w:t xml:space="preserve"> влажности</w:t>
            </w:r>
          </w:p>
        </w:tc>
        <w:tc>
          <w:tcPr>
            <w:tcW w:w="992" w:type="dxa"/>
          </w:tcPr>
          <w:p w:rsidR="00DF5007" w:rsidRPr="00AF1636" w:rsidRDefault="00DF5007" w:rsidP="00DF5007">
            <w:pPr>
              <w:spacing w:after="0" w:line="240" w:lineRule="exact"/>
              <w:jc w:val="both"/>
              <w:rPr>
                <w:rFonts w:ascii="Times New Roman" w:eastAsia="Times New Roman" w:hAnsi="Times New Roman" w:cs="Times New Roman"/>
                <w:spacing w:val="-20"/>
                <w:sz w:val="24"/>
                <w:szCs w:val="20"/>
              </w:rPr>
            </w:pPr>
            <w:proofErr w:type="gramStart"/>
            <w:r w:rsidRPr="00AF1636">
              <w:rPr>
                <w:rFonts w:ascii="Times New Roman" w:eastAsia="Times New Roman" w:hAnsi="Times New Roman" w:cs="Times New Roman"/>
                <w:spacing w:val="-20"/>
                <w:sz w:val="24"/>
                <w:szCs w:val="20"/>
              </w:rPr>
              <w:t>Основ-ной</w:t>
            </w:r>
            <w:proofErr w:type="gramEnd"/>
            <w:r w:rsidRPr="00AF1636">
              <w:rPr>
                <w:rFonts w:ascii="Times New Roman" w:eastAsia="Times New Roman" w:hAnsi="Times New Roman" w:cs="Times New Roman"/>
                <w:spacing w:val="-20"/>
                <w:sz w:val="24"/>
                <w:szCs w:val="20"/>
              </w:rPr>
              <w:t xml:space="preserve"> продукции</w:t>
            </w:r>
          </w:p>
        </w:tc>
        <w:tc>
          <w:tcPr>
            <w:tcW w:w="954" w:type="dxa"/>
          </w:tcPr>
          <w:p w:rsidR="00DF5007" w:rsidRPr="00AF1636" w:rsidRDefault="00DF5007" w:rsidP="00DF5007">
            <w:pPr>
              <w:spacing w:after="0" w:line="240" w:lineRule="exact"/>
              <w:jc w:val="both"/>
              <w:rPr>
                <w:rFonts w:ascii="Times New Roman" w:eastAsia="Times New Roman" w:hAnsi="Times New Roman" w:cs="Times New Roman"/>
                <w:spacing w:val="-20"/>
                <w:sz w:val="24"/>
                <w:szCs w:val="20"/>
              </w:rPr>
            </w:pPr>
            <w:r w:rsidRPr="00AF1636">
              <w:rPr>
                <w:rFonts w:ascii="Times New Roman" w:eastAsia="Times New Roman" w:hAnsi="Times New Roman" w:cs="Times New Roman"/>
                <w:spacing w:val="-20"/>
                <w:sz w:val="24"/>
                <w:szCs w:val="20"/>
              </w:rPr>
              <w:t>Побочной продукции</w:t>
            </w:r>
          </w:p>
        </w:tc>
      </w:tr>
      <w:tr w:rsidR="00B64910" w:rsidRPr="00AF1636" w:rsidTr="00DA6EC3">
        <w:trPr>
          <w:cantSplit/>
        </w:trPr>
        <w:tc>
          <w:tcPr>
            <w:tcW w:w="534" w:type="dxa"/>
          </w:tcPr>
          <w:p w:rsidR="00DF5007" w:rsidRPr="00AF1636" w:rsidRDefault="00DF5007" w:rsidP="00DF5007">
            <w:pPr>
              <w:spacing w:after="0" w:line="360" w:lineRule="auto"/>
              <w:jc w:val="both"/>
              <w:rPr>
                <w:rFonts w:ascii="Times New Roman" w:eastAsia="Times New Roman" w:hAnsi="Times New Roman" w:cs="Times New Roman"/>
                <w:sz w:val="24"/>
                <w:szCs w:val="20"/>
              </w:rPr>
            </w:pPr>
          </w:p>
        </w:tc>
        <w:tc>
          <w:tcPr>
            <w:tcW w:w="992" w:type="dxa"/>
          </w:tcPr>
          <w:p w:rsidR="00DF5007" w:rsidRPr="00AF1636" w:rsidRDefault="00DF5007" w:rsidP="00DF5007">
            <w:pPr>
              <w:spacing w:after="0" w:line="360" w:lineRule="auto"/>
              <w:jc w:val="both"/>
              <w:rPr>
                <w:rFonts w:ascii="Times New Roman" w:eastAsia="Times New Roman" w:hAnsi="Times New Roman" w:cs="Times New Roman"/>
                <w:sz w:val="24"/>
                <w:szCs w:val="20"/>
              </w:rPr>
            </w:pPr>
          </w:p>
        </w:tc>
        <w:tc>
          <w:tcPr>
            <w:tcW w:w="2977" w:type="dxa"/>
          </w:tcPr>
          <w:p w:rsidR="00DF5007" w:rsidRPr="00AF1636" w:rsidRDefault="00DF5007" w:rsidP="00DF5007">
            <w:pPr>
              <w:spacing w:after="0" w:line="360" w:lineRule="auto"/>
              <w:jc w:val="both"/>
              <w:rPr>
                <w:rFonts w:ascii="Times New Roman" w:eastAsia="Times New Roman" w:hAnsi="Times New Roman" w:cs="Times New Roman"/>
                <w:sz w:val="24"/>
                <w:szCs w:val="20"/>
              </w:rPr>
            </w:pPr>
          </w:p>
        </w:tc>
        <w:tc>
          <w:tcPr>
            <w:tcW w:w="992" w:type="dxa"/>
          </w:tcPr>
          <w:p w:rsidR="00DF5007" w:rsidRPr="00AF1636" w:rsidRDefault="00DF5007" w:rsidP="00DF5007">
            <w:pPr>
              <w:spacing w:after="0" w:line="360" w:lineRule="auto"/>
              <w:jc w:val="both"/>
              <w:rPr>
                <w:rFonts w:ascii="Times New Roman" w:eastAsia="Times New Roman" w:hAnsi="Times New Roman" w:cs="Times New Roman"/>
                <w:sz w:val="24"/>
                <w:szCs w:val="20"/>
              </w:rPr>
            </w:pPr>
          </w:p>
        </w:tc>
        <w:tc>
          <w:tcPr>
            <w:tcW w:w="709" w:type="dxa"/>
          </w:tcPr>
          <w:p w:rsidR="00DF5007" w:rsidRPr="00AF1636" w:rsidRDefault="00DF5007" w:rsidP="00DF5007">
            <w:pPr>
              <w:spacing w:after="0" w:line="360" w:lineRule="auto"/>
              <w:jc w:val="both"/>
              <w:rPr>
                <w:rFonts w:ascii="Times New Roman" w:eastAsia="Times New Roman" w:hAnsi="Times New Roman" w:cs="Times New Roman"/>
                <w:sz w:val="24"/>
                <w:szCs w:val="20"/>
              </w:rPr>
            </w:pPr>
          </w:p>
        </w:tc>
        <w:tc>
          <w:tcPr>
            <w:tcW w:w="1417" w:type="dxa"/>
          </w:tcPr>
          <w:p w:rsidR="00DF5007" w:rsidRPr="00AF1636" w:rsidRDefault="00DF5007" w:rsidP="00DF5007">
            <w:pPr>
              <w:spacing w:after="0" w:line="360" w:lineRule="auto"/>
              <w:jc w:val="both"/>
              <w:rPr>
                <w:rFonts w:ascii="Times New Roman" w:eastAsia="Times New Roman" w:hAnsi="Times New Roman" w:cs="Times New Roman"/>
                <w:sz w:val="24"/>
                <w:szCs w:val="20"/>
              </w:rPr>
            </w:pPr>
          </w:p>
        </w:tc>
        <w:tc>
          <w:tcPr>
            <w:tcW w:w="992" w:type="dxa"/>
          </w:tcPr>
          <w:p w:rsidR="00DF5007" w:rsidRPr="00AF1636" w:rsidRDefault="00DF5007" w:rsidP="00DF5007">
            <w:pPr>
              <w:spacing w:after="0" w:line="360" w:lineRule="auto"/>
              <w:jc w:val="both"/>
              <w:rPr>
                <w:rFonts w:ascii="Times New Roman" w:eastAsia="Times New Roman" w:hAnsi="Times New Roman" w:cs="Times New Roman"/>
                <w:sz w:val="24"/>
                <w:szCs w:val="20"/>
              </w:rPr>
            </w:pPr>
          </w:p>
        </w:tc>
        <w:tc>
          <w:tcPr>
            <w:tcW w:w="954" w:type="dxa"/>
          </w:tcPr>
          <w:p w:rsidR="00DF5007" w:rsidRPr="00AF1636" w:rsidRDefault="00DF5007" w:rsidP="00DF5007">
            <w:pPr>
              <w:spacing w:after="0" w:line="360" w:lineRule="auto"/>
              <w:jc w:val="both"/>
              <w:rPr>
                <w:rFonts w:ascii="Times New Roman" w:eastAsia="Times New Roman" w:hAnsi="Times New Roman" w:cs="Times New Roman"/>
                <w:sz w:val="24"/>
                <w:szCs w:val="20"/>
              </w:rPr>
            </w:pPr>
          </w:p>
        </w:tc>
      </w:tr>
    </w:tbl>
    <w:p w:rsidR="00DF5007" w:rsidRPr="00AF1636" w:rsidRDefault="00106212" w:rsidP="0006699B">
      <w:pPr>
        <w:spacing w:after="0"/>
        <w:ind w:firstLine="709"/>
        <w:jc w:val="center"/>
        <w:rPr>
          <w:rFonts w:ascii="Times New Roman" w:eastAsia="Times New Roman" w:hAnsi="Times New Roman" w:cs="Times New Roman"/>
          <w:b/>
          <w:sz w:val="28"/>
          <w:szCs w:val="20"/>
        </w:rPr>
      </w:pPr>
      <w:r w:rsidRPr="00AF1636">
        <w:rPr>
          <w:rFonts w:ascii="Times New Roman" w:eastAsia="Times New Roman" w:hAnsi="Times New Roman" w:cs="Times New Roman"/>
          <w:b/>
          <w:noProof/>
          <w:sz w:val="28"/>
          <w:szCs w:val="20"/>
        </w:rPr>
        <mc:AlternateContent>
          <mc:Choice Requires="wps">
            <w:drawing>
              <wp:anchor distT="0" distB="0" distL="114300" distR="114300" simplePos="0" relativeHeight="251663360" behindDoc="0" locked="0" layoutInCell="0" allowOverlap="1" wp14:anchorId="119087E8" wp14:editId="70BA8035">
                <wp:simplePos x="0" y="0"/>
                <wp:positionH relativeFrom="column">
                  <wp:posOffset>2760345</wp:posOffset>
                </wp:positionH>
                <wp:positionV relativeFrom="paragraph">
                  <wp:posOffset>-260350</wp:posOffset>
                </wp:positionV>
                <wp:extent cx="0" cy="0"/>
                <wp:effectExtent l="7620" t="6350" r="11430" b="12700"/>
                <wp:wrapNone/>
                <wp:docPr id="3"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5pt,-20.5pt" to="217.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63XDgIAACQ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" o:allowincell="f"/>
            </w:pict>
          </mc:Fallback>
        </mc:AlternateContent>
      </w:r>
      <w:r w:rsidR="00DF5007" w:rsidRPr="00AF1636">
        <w:rPr>
          <w:rFonts w:ascii="Times New Roman" w:eastAsia="Times New Roman" w:hAnsi="Times New Roman" w:cs="Times New Roman"/>
          <w:b/>
          <w:sz w:val="28"/>
          <w:szCs w:val="20"/>
        </w:rPr>
        <w:t xml:space="preserve">5.1 Определение потенциальной урожайности по приходу </w:t>
      </w:r>
      <w:proofErr w:type="spellStart"/>
      <w:r w:rsidR="00DF5007" w:rsidRPr="00AF1636">
        <w:rPr>
          <w:rFonts w:ascii="Times New Roman" w:eastAsia="Times New Roman" w:hAnsi="Times New Roman" w:cs="Times New Roman"/>
          <w:b/>
          <w:sz w:val="28"/>
          <w:szCs w:val="20"/>
        </w:rPr>
        <w:t>фотосинтетически</w:t>
      </w:r>
      <w:proofErr w:type="spellEnd"/>
      <w:r w:rsidR="00DF5007" w:rsidRPr="00AF1636">
        <w:rPr>
          <w:rFonts w:ascii="Times New Roman" w:eastAsia="Times New Roman" w:hAnsi="Times New Roman" w:cs="Times New Roman"/>
          <w:b/>
          <w:sz w:val="28"/>
          <w:szCs w:val="20"/>
        </w:rPr>
        <w:t xml:space="preserve"> активной радиации</w:t>
      </w:r>
    </w:p>
    <w:p w:rsidR="00DF5007" w:rsidRPr="00AF1636" w:rsidRDefault="00DF5007" w:rsidP="0006699B">
      <w:pPr>
        <w:tabs>
          <w:tab w:val="num" w:pos="0"/>
        </w:tabs>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ab/>
        <w:t xml:space="preserve">При расчете потенциальной урожайности по приходу </w:t>
      </w:r>
      <w:proofErr w:type="spellStart"/>
      <w:r w:rsidRPr="00AF1636">
        <w:rPr>
          <w:rFonts w:ascii="Times New Roman" w:eastAsia="Times New Roman" w:hAnsi="Times New Roman" w:cs="Times New Roman"/>
          <w:sz w:val="28"/>
          <w:szCs w:val="20"/>
        </w:rPr>
        <w:t>фотосинтетически</w:t>
      </w:r>
      <w:proofErr w:type="spellEnd"/>
      <w:r w:rsidRPr="00AF1636">
        <w:rPr>
          <w:rFonts w:ascii="Times New Roman" w:eastAsia="Times New Roman" w:hAnsi="Times New Roman" w:cs="Times New Roman"/>
          <w:sz w:val="28"/>
          <w:szCs w:val="20"/>
        </w:rPr>
        <w:t xml:space="preserve"> активной радиации пользуются формулой А.А. Ничипоровича:</w:t>
      </w:r>
    </w:p>
    <w:p w:rsidR="00DF5007" w:rsidRPr="00AF1636" w:rsidRDefault="00DF5007" w:rsidP="0006699B">
      <w:pPr>
        <w:tabs>
          <w:tab w:val="num" w:pos="0"/>
        </w:tabs>
        <w:spacing w:after="0"/>
        <w:ind w:firstLine="709"/>
        <w:jc w:val="both"/>
        <w:rPr>
          <w:rFonts w:ascii="Times New Roman" w:eastAsia="Times New Roman" w:hAnsi="Times New Roman" w:cs="Times New Roman"/>
          <w:sz w:val="28"/>
          <w:szCs w:val="20"/>
        </w:rPr>
      </w:pPr>
      <m:oMathPara>
        <m:oMath>
          <m:r>
            <w:rPr>
              <w:rFonts w:ascii="Cambria Math" w:eastAsia="Times New Roman" w:hAnsi="Cambria Math" w:cs="Times New Roman"/>
              <w:sz w:val="28"/>
              <w:szCs w:val="20"/>
            </w:rPr>
            <m:t xml:space="preserve">У биол= </m:t>
          </m:r>
          <m:f>
            <m:fPr>
              <m:ctrlPr>
                <w:rPr>
                  <w:rFonts w:ascii="Cambria Math" w:eastAsia="Times New Roman" w:hAnsi="Cambria Math" w:cs="Times New Roman"/>
                  <w:i/>
                  <w:sz w:val="28"/>
                  <w:szCs w:val="20"/>
                </w:rPr>
              </m:ctrlPr>
            </m:fPr>
            <m:num>
              <m:r>
                <w:rPr>
                  <w:rFonts w:ascii="Cambria Math" w:eastAsia="Times New Roman" w:hAnsi="Cambria Math" w:cs="Times New Roman"/>
                  <w:sz w:val="28"/>
                  <w:szCs w:val="20"/>
                </w:rPr>
                <m:t>Σqфар ×К</m:t>
              </m:r>
            </m:num>
            <m:den>
              <m:r>
                <w:rPr>
                  <w:rFonts w:ascii="Cambria Math" w:eastAsia="Times New Roman" w:hAnsi="Cambria Math" w:cs="Times New Roman"/>
                  <w:sz w:val="28"/>
                  <w:szCs w:val="20"/>
                  <w:lang w:val="en-US"/>
                </w:rPr>
                <m:t>g ×</m:t>
              </m:r>
              <m:sSup>
                <m:sSupPr>
                  <m:ctrlPr>
                    <w:rPr>
                      <w:rFonts w:ascii="Cambria Math" w:eastAsia="Times New Roman" w:hAnsi="Cambria Math" w:cs="Times New Roman"/>
                      <w:sz w:val="28"/>
                      <w:szCs w:val="20"/>
                    </w:rPr>
                  </m:ctrlPr>
                </m:sSupPr>
                <m:e>
                  <m:r>
                    <w:rPr>
                      <w:rFonts w:ascii="Cambria Math" w:eastAsia="Times New Roman" w:hAnsi="Cambria Math" w:cs="Times New Roman"/>
                      <w:sz w:val="28"/>
                      <w:szCs w:val="20"/>
                    </w:rPr>
                    <m:t>10</m:t>
                  </m:r>
                </m:e>
                <m:sup>
                  <m:r>
                    <w:rPr>
                      <w:rFonts w:ascii="Cambria Math" w:eastAsia="Times New Roman" w:hAnsi="Cambria Math" w:cs="Times New Roman"/>
                      <w:sz w:val="28"/>
                      <w:szCs w:val="20"/>
                    </w:rPr>
                    <m:t>5</m:t>
                  </m:r>
                </m:sup>
              </m:sSup>
            </m:den>
          </m:f>
        </m:oMath>
      </m:oMathPara>
    </w:p>
    <w:p w:rsidR="00DF5007" w:rsidRPr="00AF1636" w:rsidRDefault="0036093D" w:rsidP="0006699B">
      <w:pPr>
        <w:tabs>
          <w:tab w:val="num" w:pos="0"/>
        </w:tabs>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lang w:val="en-US"/>
        </w:rPr>
        <w:tab/>
      </w:r>
      <w:r w:rsidR="00DF5007" w:rsidRPr="00AF1636">
        <w:rPr>
          <w:rFonts w:ascii="Times New Roman" w:eastAsia="Times New Roman" w:hAnsi="Times New Roman" w:cs="Times New Roman"/>
          <w:sz w:val="28"/>
          <w:szCs w:val="20"/>
        </w:rPr>
        <w:t xml:space="preserve">где </w:t>
      </w:r>
      <w:proofErr w:type="spellStart"/>
      <w:r w:rsidR="00DF5007" w:rsidRPr="00AF1636">
        <w:rPr>
          <w:rFonts w:ascii="Times New Roman" w:eastAsia="Times New Roman" w:hAnsi="Times New Roman" w:cs="Times New Roman"/>
          <w:sz w:val="28"/>
          <w:szCs w:val="20"/>
        </w:rPr>
        <w:t>У</w:t>
      </w:r>
      <w:r w:rsidR="00DF5007" w:rsidRPr="00AF1636">
        <w:rPr>
          <w:rFonts w:ascii="Times New Roman" w:eastAsia="Times New Roman" w:hAnsi="Times New Roman" w:cs="Times New Roman"/>
          <w:sz w:val="28"/>
          <w:szCs w:val="20"/>
          <w:vertAlign w:val="subscript"/>
        </w:rPr>
        <w:t>биол</w:t>
      </w:r>
      <w:proofErr w:type="spellEnd"/>
      <w:r w:rsidR="00DF5007" w:rsidRPr="00AF1636">
        <w:rPr>
          <w:rFonts w:ascii="Times New Roman" w:eastAsia="Times New Roman" w:hAnsi="Times New Roman" w:cs="Times New Roman"/>
          <w:sz w:val="28"/>
          <w:szCs w:val="20"/>
        </w:rPr>
        <w:t xml:space="preserve"> –</w:t>
      </w:r>
      <w:r w:rsidRPr="00AF1636">
        <w:rPr>
          <w:rFonts w:ascii="Times New Roman" w:eastAsia="Times New Roman" w:hAnsi="Times New Roman" w:cs="Times New Roman"/>
          <w:sz w:val="28"/>
          <w:szCs w:val="20"/>
        </w:rPr>
        <w:t xml:space="preserve"> </w:t>
      </w:r>
      <w:r w:rsidR="00DF5007" w:rsidRPr="00AF1636">
        <w:rPr>
          <w:rFonts w:ascii="Times New Roman" w:eastAsia="Times New Roman" w:hAnsi="Times New Roman" w:cs="Times New Roman"/>
          <w:sz w:val="28"/>
          <w:szCs w:val="20"/>
        </w:rPr>
        <w:t>биологическая урожайность абсолютно сухой растительной массы, т/га;</w:t>
      </w:r>
    </w:p>
    <w:p w:rsidR="00DF5007" w:rsidRPr="00AF1636" w:rsidRDefault="0036093D" w:rsidP="0006699B">
      <w:pPr>
        <w:tabs>
          <w:tab w:val="num" w:pos="0"/>
        </w:tabs>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ab/>
      </w:r>
      <w:r w:rsidR="00DF5007" w:rsidRPr="00AF1636">
        <w:rPr>
          <w:rFonts w:ascii="Times New Roman" w:eastAsia="Times New Roman" w:hAnsi="Times New Roman" w:cs="Times New Roman"/>
          <w:sz w:val="28"/>
          <w:szCs w:val="20"/>
        </w:rPr>
        <w:t xml:space="preserve"> Σ</w:t>
      </w:r>
      <w:r w:rsidR="00DF5007" w:rsidRPr="00AF1636">
        <w:rPr>
          <w:rFonts w:ascii="Times New Roman" w:eastAsia="Times New Roman" w:hAnsi="Times New Roman" w:cs="Times New Roman"/>
          <w:sz w:val="28"/>
          <w:szCs w:val="20"/>
          <w:lang w:val="en-US"/>
        </w:rPr>
        <w:t>Q</w:t>
      </w:r>
      <w:r w:rsidR="00DF5007" w:rsidRPr="00AF1636">
        <w:rPr>
          <w:rFonts w:ascii="Times New Roman" w:eastAsia="Times New Roman" w:hAnsi="Times New Roman" w:cs="Times New Roman"/>
          <w:sz w:val="28"/>
          <w:szCs w:val="20"/>
          <w:vertAlign w:val="subscript"/>
        </w:rPr>
        <w:t>фар</w:t>
      </w:r>
      <w:r w:rsidR="00DF5007" w:rsidRPr="00AF1636">
        <w:rPr>
          <w:rFonts w:ascii="Times New Roman" w:eastAsia="Times New Roman" w:hAnsi="Times New Roman" w:cs="Times New Roman"/>
          <w:sz w:val="28"/>
          <w:szCs w:val="20"/>
        </w:rPr>
        <w:t xml:space="preserve"> – количество приходящей ФАР за период вегетации культуры в заданной зоне, </w:t>
      </w:r>
      <w:proofErr w:type="spellStart"/>
      <w:r w:rsidR="00DF5007" w:rsidRPr="00AF1636">
        <w:rPr>
          <w:rFonts w:ascii="Times New Roman" w:eastAsia="Times New Roman" w:hAnsi="Times New Roman" w:cs="Times New Roman"/>
          <w:sz w:val="28"/>
          <w:szCs w:val="20"/>
        </w:rPr>
        <w:t>млрд</w:t>
      </w:r>
      <w:proofErr w:type="gramStart"/>
      <w:r w:rsidR="00DF5007" w:rsidRPr="00AF1636">
        <w:rPr>
          <w:rFonts w:ascii="Times New Roman" w:eastAsia="Times New Roman" w:hAnsi="Times New Roman" w:cs="Times New Roman"/>
          <w:sz w:val="28"/>
          <w:szCs w:val="20"/>
        </w:rPr>
        <w:t>.к</w:t>
      </w:r>
      <w:proofErr w:type="gramEnd"/>
      <w:r w:rsidR="00DF5007" w:rsidRPr="00AF1636">
        <w:rPr>
          <w:rFonts w:ascii="Times New Roman" w:eastAsia="Times New Roman" w:hAnsi="Times New Roman" w:cs="Times New Roman"/>
          <w:sz w:val="28"/>
          <w:szCs w:val="20"/>
        </w:rPr>
        <w:t>кал</w:t>
      </w:r>
      <w:proofErr w:type="spellEnd"/>
      <w:r w:rsidR="00DF5007" w:rsidRPr="00AF1636">
        <w:rPr>
          <w:rFonts w:ascii="Times New Roman" w:eastAsia="Times New Roman" w:hAnsi="Times New Roman" w:cs="Times New Roman"/>
          <w:sz w:val="28"/>
          <w:szCs w:val="20"/>
        </w:rPr>
        <w:t>/га (приложение 10);</w:t>
      </w:r>
    </w:p>
    <w:p w:rsidR="00DF5007" w:rsidRPr="00AF1636" w:rsidRDefault="0036093D" w:rsidP="0006699B">
      <w:pPr>
        <w:tabs>
          <w:tab w:val="num" w:pos="0"/>
        </w:tabs>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b/>
          <w:sz w:val="28"/>
          <w:szCs w:val="20"/>
        </w:rPr>
        <w:tab/>
      </w:r>
      <w:proofErr w:type="gramStart"/>
      <w:r w:rsidR="00DF5007" w:rsidRPr="00AF1636">
        <w:rPr>
          <w:rFonts w:ascii="Times New Roman" w:eastAsia="Times New Roman" w:hAnsi="Times New Roman" w:cs="Times New Roman"/>
          <w:sz w:val="28"/>
          <w:szCs w:val="20"/>
        </w:rPr>
        <w:t>К</w:t>
      </w:r>
      <w:proofErr w:type="gramEnd"/>
      <w:r w:rsidR="00DF5007" w:rsidRPr="00AF1636">
        <w:rPr>
          <w:rFonts w:ascii="Times New Roman" w:eastAsia="Times New Roman" w:hAnsi="Times New Roman" w:cs="Times New Roman"/>
          <w:sz w:val="28"/>
          <w:szCs w:val="20"/>
        </w:rPr>
        <w:t xml:space="preserve"> – запланированный коэффициент использования ФАР, %; (4,5-5%);</w:t>
      </w:r>
    </w:p>
    <w:p w:rsidR="00DF5007" w:rsidRPr="00AF1636" w:rsidRDefault="0036093D" w:rsidP="0006699B">
      <w:pPr>
        <w:tabs>
          <w:tab w:val="num" w:pos="0"/>
        </w:tabs>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b/>
          <w:sz w:val="28"/>
          <w:szCs w:val="20"/>
        </w:rPr>
        <w:tab/>
      </w:r>
      <w:r w:rsidR="00DF5007" w:rsidRPr="00AF1636">
        <w:rPr>
          <w:rFonts w:ascii="Times New Roman" w:eastAsia="Times New Roman" w:hAnsi="Times New Roman" w:cs="Times New Roman"/>
          <w:sz w:val="28"/>
          <w:szCs w:val="20"/>
          <w:lang w:val="en-US"/>
        </w:rPr>
        <w:t>g</w:t>
      </w:r>
      <w:r w:rsidR="00DF5007" w:rsidRPr="00AF1636">
        <w:rPr>
          <w:rFonts w:ascii="Times New Roman" w:eastAsia="Times New Roman" w:hAnsi="Times New Roman" w:cs="Times New Roman"/>
          <w:sz w:val="28"/>
          <w:szCs w:val="20"/>
        </w:rPr>
        <w:t xml:space="preserve"> – </w:t>
      </w:r>
      <w:proofErr w:type="gramStart"/>
      <w:r w:rsidR="00DF5007" w:rsidRPr="00AF1636">
        <w:rPr>
          <w:rFonts w:ascii="Times New Roman" w:eastAsia="Times New Roman" w:hAnsi="Times New Roman" w:cs="Times New Roman"/>
          <w:sz w:val="28"/>
          <w:szCs w:val="20"/>
        </w:rPr>
        <w:t>количество</w:t>
      </w:r>
      <w:proofErr w:type="gramEnd"/>
      <w:r w:rsidR="00DF5007" w:rsidRPr="00AF1636">
        <w:rPr>
          <w:rFonts w:ascii="Times New Roman" w:eastAsia="Times New Roman" w:hAnsi="Times New Roman" w:cs="Times New Roman"/>
          <w:sz w:val="28"/>
          <w:szCs w:val="20"/>
        </w:rPr>
        <w:t xml:space="preserve"> энергии, выделяемое при сжигании 1 кг сухого вещества биомассы, ккал/кг; (4000 ккал энергии);</w:t>
      </w:r>
    </w:p>
    <w:p w:rsidR="00DF5007" w:rsidRPr="00AF1636" w:rsidRDefault="00DF5007"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10</w:t>
      </w:r>
      <w:r w:rsidRPr="00AF1636">
        <w:rPr>
          <w:rFonts w:ascii="Times New Roman" w:eastAsia="Times New Roman" w:hAnsi="Times New Roman" w:cs="Times New Roman"/>
          <w:sz w:val="28"/>
          <w:szCs w:val="20"/>
          <w:vertAlign w:val="superscript"/>
        </w:rPr>
        <w:t>5</w:t>
      </w:r>
      <w:r w:rsidRPr="00AF1636">
        <w:rPr>
          <w:rFonts w:ascii="Times New Roman" w:eastAsia="Times New Roman" w:hAnsi="Times New Roman" w:cs="Times New Roman"/>
          <w:sz w:val="28"/>
          <w:szCs w:val="20"/>
        </w:rPr>
        <w:t xml:space="preserve"> – для перевода в </w:t>
      </w:r>
      <w:proofErr w:type="gramStart"/>
      <w:r w:rsidRPr="00AF1636">
        <w:rPr>
          <w:rFonts w:ascii="Times New Roman" w:eastAsia="Times New Roman" w:hAnsi="Times New Roman" w:cs="Times New Roman"/>
          <w:sz w:val="28"/>
          <w:szCs w:val="20"/>
        </w:rPr>
        <w:t>т</w:t>
      </w:r>
      <w:proofErr w:type="gramEnd"/>
      <w:r w:rsidRPr="00AF1636">
        <w:rPr>
          <w:rFonts w:ascii="Times New Roman" w:eastAsia="Times New Roman" w:hAnsi="Times New Roman" w:cs="Times New Roman"/>
          <w:sz w:val="28"/>
          <w:szCs w:val="20"/>
        </w:rPr>
        <w:t>.</w:t>
      </w:r>
    </w:p>
    <w:p w:rsidR="00DF5007" w:rsidRPr="00AF1636" w:rsidRDefault="00DF5007" w:rsidP="0006699B">
      <w:pPr>
        <w:spacing w:after="0"/>
        <w:ind w:firstLine="709"/>
        <w:jc w:val="both"/>
        <w:rPr>
          <w:rFonts w:ascii="Times New Roman" w:eastAsia="Times New Roman" w:hAnsi="Times New Roman" w:cs="Times New Roman"/>
          <w:sz w:val="28"/>
          <w:szCs w:val="20"/>
        </w:rPr>
      </w:pPr>
    </w:p>
    <w:p w:rsidR="00DF5007" w:rsidRPr="00AF1636" w:rsidRDefault="00DF5007" w:rsidP="00C93073">
      <w:pPr>
        <w:numPr>
          <w:ilvl w:val="1"/>
          <w:numId w:val="4"/>
        </w:numPr>
        <w:tabs>
          <w:tab w:val="clear" w:pos="720"/>
          <w:tab w:val="num" w:pos="0"/>
        </w:tabs>
        <w:spacing w:after="0"/>
        <w:ind w:left="0" w:firstLine="709"/>
        <w:jc w:val="center"/>
        <w:rPr>
          <w:rFonts w:ascii="Times New Roman" w:eastAsia="Times New Roman" w:hAnsi="Times New Roman" w:cs="Times New Roman"/>
          <w:b/>
          <w:sz w:val="28"/>
          <w:szCs w:val="20"/>
        </w:rPr>
      </w:pPr>
      <w:r w:rsidRPr="00AF1636">
        <w:rPr>
          <w:rFonts w:ascii="Times New Roman" w:eastAsia="Times New Roman" w:hAnsi="Times New Roman" w:cs="Times New Roman"/>
          <w:b/>
          <w:sz w:val="28"/>
          <w:szCs w:val="20"/>
        </w:rPr>
        <w:t>Определение действительно возможной урожайности (ДВУ) по влагообеспеченности по Агее</w:t>
      </w:r>
      <w:r w:rsidR="0036093D" w:rsidRPr="00AF1636">
        <w:rPr>
          <w:rFonts w:ascii="Times New Roman" w:eastAsia="Times New Roman" w:hAnsi="Times New Roman" w:cs="Times New Roman"/>
          <w:b/>
          <w:sz w:val="28"/>
          <w:szCs w:val="20"/>
        </w:rPr>
        <w:t xml:space="preserve">ву В.В., </w:t>
      </w:r>
      <w:proofErr w:type="spellStart"/>
      <w:r w:rsidR="0036093D" w:rsidRPr="00AF1636">
        <w:rPr>
          <w:rFonts w:ascii="Times New Roman" w:eastAsia="Times New Roman" w:hAnsi="Times New Roman" w:cs="Times New Roman"/>
          <w:b/>
          <w:sz w:val="28"/>
          <w:szCs w:val="20"/>
        </w:rPr>
        <w:t>Подколзину</w:t>
      </w:r>
      <w:proofErr w:type="spellEnd"/>
      <w:r w:rsidR="0036093D" w:rsidRPr="00AF1636">
        <w:rPr>
          <w:rFonts w:ascii="Times New Roman" w:eastAsia="Times New Roman" w:hAnsi="Times New Roman" w:cs="Times New Roman"/>
          <w:b/>
          <w:sz w:val="28"/>
          <w:szCs w:val="20"/>
        </w:rPr>
        <w:t xml:space="preserve"> А.И. (2001)</w:t>
      </w:r>
    </w:p>
    <w:p w:rsidR="00DF5007" w:rsidRPr="00AF1636" w:rsidRDefault="00DF5007"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Уровень урожаев и намеченный комплекс агротехнических мероприятий для их достижения в значительной мере зависят от влагообеспеченности посевов и использования ими влаги в течение вегетационного периода.</w:t>
      </w:r>
    </w:p>
    <w:p w:rsidR="00DF5007" w:rsidRPr="00AF1636" w:rsidRDefault="00DF5007"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Действительно возможную урожайность определяют по формуле:</w:t>
      </w:r>
    </w:p>
    <w:p w:rsidR="0036093D" w:rsidRPr="00AF1636" w:rsidRDefault="0036093D" w:rsidP="0006699B">
      <w:pPr>
        <w:spacing w:after="0"/>
        <w:ind w:firstLine="709"/>
        <w:jc w:val="both"/>
        <w:rPr>
          <w:rFonts w:ascii="Times New Roman" w:eastAsia="Times New Roman" w:hAnsi="Times New Roman" w:cs="Times New Roman"/>
          <w:sz w:val="28"/>
          <w:szCs w:val="20"/>
          <w:lang w:val="en-US"/>
        </w:rPr>
      </w:pPr>
      <m:oMathPara>
        <m:oMath>
          <m:r>
            <w:rPr>
              <w:rFonts w:ascii="Cambria Math" w:eastAsia="Times New Roman" w:hAnsi="Cambria Math" w:cs="Times New Roman"/>
              <w:sz w:val="28"/>
              <w:szCs w:val="20"/>
              <w:lang w:val="en-US"/>
            </w:rPr>
            <m:t xml:space="preserve">ДВУ= </m:t>
          </m:r>
          <m:f>
            <m:fPr>
              <m:ctrlPr>
                <w:rPr>
                  <w:rFonts w:ascii="Cambria Math" w:eastAsia="Times New Roman" w:hAnsi="Cambria Math" w:cs="Times New Roman"/>
                  <w:i/>
                  <w:sz w:val="28"/>
                  <w:szCs w:val="20"/>
                  <w:lang w:val="en-US"/>
                </w:rPr>
              </m:ctrlPr>
            </m:fPr>
            <m:num>
              <m:r>
                <w:rPr>
                  <w:rFonts w:ascii="Cambria Math" w:eastAsia="Times New Roman" w:hAnsi="Cambria Math" w:cs="Times New Roman"/>
                  <w:sz w:val="28"/>
                  <w:szCs w:val="20"/>
                  <w:lang w:val="en-US"/>
                </w:rPr>
                <m:t>10 (W</m:t>
              </m:r>
              <m:r>
                <w:rPr>
                  <w:rFonts w:ascii="Cambria Math" w:eastAsia="Times New Roman" w:hAnsi="Cambria Math" w:cs="Times New Roman"/>
                  <w:sz w:val="28"/>
                  <w:szCs w:val="20"/>
                </w:rPr>
                <m:t>+Р</m:t>
              </m:r>
              <m:r>
                <w:rPr>
                  <w:rFonts w:ascii="Cambria Math" w:eastAsia="Times New Roman" w:hAnsi="Cambria Math" w:cs="Times New Roman"/>
                  <w:sz w:val="28"/>
                  <w:szCs w:val="20"/>
                  <w:lang w:val="en-US"/>
                </w:rPr>
                <m:t>)</m:t>
              </m:r>
            </m:num>
            <m:den>
              <m:r>
                <w:rPr>
                  <w:rFonts w:ascii="Cambria Math" w:eastAsia="Times New Roman" w:hAnsi="Cambria Math" w:cs="Times New Roman"/>
                  <w:sz w:val="28"/>
                  <w:szCs w:val="20"/>
                  <w:lang w:val="en-US"/>
                </w:rPr>
                <m:t>Кв</m:t>
              </m:r>
            </m:den>
          </m:f>
        </m:oMath>
      </m:oMathPara>
    </w:p>
    <w:p w:rsidR="00DF5007" w:rsidRPr="00AF1636" w:rsidRDefault="0036093D"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где </w:t>
      </w:r>
      <w:r w:rsidR="00DF5007" w:rsidRPr="00AF1636">
        <w:rPr>
          <w:rFonts w:ascii="Times New Roman" w:eastAsia="Times New Roman" w:hAnsi="Times New Roman" w:cs="Times New Roman"/>
          <w:sz w:val="28"/>
          <w:szCs w:val="20"/>
        </w:rPr>
        <w:t>ДВУ – действительно возможная урожайность, т/га;</w:t>
      </w:r>
    </w:p>
    <w:p w:rsidR="00DF5007" w:rsidRPr="00AF1636" w:rsidRDefault="00DF5007"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lang w:val="en-US"/>
        </w:rPr>
        <w:t>W</w:t>
      </w:r>
      <w:r w:rsidRPr="00AF1636">
        <w:rPr>
          <w:rFonts w:ascii="Times New Roman" w:eastAsia="Times New Roman" w:hAnsi="Times New Roman" w:cs="Times New Roman"/>
          <w:sz w:val="28"/>
          <w:szCs w:val="20"/>
        </w:rPr>
        <w:t xml:space="preserve"> – </w:t>
      </w:r>
      <w:proofErr w:type="gramStart"/>
      <w:r w:rsidRPr="00AF1636">
        <w:rPr>
          <w:rFonts w:ascii="Times New Roman" w:eastAsia="Times New Roman" w:hAnsi="Times New Roman" w:cs="Times New Roman"/>
          <w:sz w:val="28"/>
          <w:szCs w:val="20"/>
        </w:rPr>
        <w:t>запас</w:t>
      </w:r>
      <w:proofErr w:type="gramEnd"/>
      <w:r w:rsidRPr="00AF1636">
        <w:rPr>
          <w:rFonts w:ascii="Times New Roman" w:eastAsia="Times New Roman" w:hAnsi="Times New Roman" w:cs="Times New Roman"/>
          <w:sz w:val="28"/>
          <w:szCs w:val="20"/>
        </w:rPr>
        <w:t xml:space="preserve"> продуктивной влаги в 1,5 – 1,6м  слое почвы перед посевом яровых культур или возобновление вегетации озимых,</w:t>
      </w:r>
      <w:r w:rsidR="0036093D" w:rsidRPr="00AF1636">
        <w:rPr>
          <w:rFonts w:ascii="Times New Roman" w:eastAsia="Times New Roman" w:hAnsi="Times New Roman" w:cs="Times New Roman"/>
          <w:sz w:val="28"/>
          <w:szCs w:val="20"/>
        </w:rPr>
        <w:t xml:space="preserve"> </w:t>
      </w:r>
      <w:r w:rsidRPr="00AF1636">
        <w:rPr>
          <w:rFonts w:ascii="Times New Roman" w:eastAsia="Times New Roman" w:hAnsi="Times New Roman" w:cs="Times New Roman"/>
          <w:sz w:val="28"/>
          <w:szCs w:val="20"/>
        </w:rPr>
        <w:t>мм;</w:t>
      </w:r>
    </w:p>
    <w:p w:rsidR="00DF5007" w:rsidRPr="00AF1636" w:rsidRDefault="00DF5007" w:rsidP="0006699B">
      <w:pPr>
        <w:spacing w:after="0"/>
        <w:ind w:firstLine="709"/>
        <w:jc w:val="both"/>
        <w:rPr>
          <w:rFonts w:ascii="Times New Roman" w:eastAsia="Times New Roman" w:hAnsi="Times New Roman" w:cs="Times New Roman"/>
          <w:sz w:val="28"/>
          <w:szCs w:val="20"/>
        </w:rPr>
      </w:pPr>
      <w:proofErr w:type="gramStart"/>
      <w:r w:rsidRPr="00AF1636">
        <w:rPr>
          <w:rFonts w:ascii="Times New Roman" w:eastAsia="Times New Roman" w:hAnsi="Times New Roman" w:cs="Times New Roman"/>
          <w:sz w:val="28"/>
          <w:szCs w:val="20"/>
        </w:rPr>
        <w:t>Р</w:t>
      </w:r>
      <w:proofErr w:type="gramEnd"/>
      <w:r w:rsidRPr="00AF1636">
        <w:rPr>
          <w:rFonts w:ascii="Times New Roman" w:eastAsia="Times New Roman" w:hAnsi="Times New Roman" w:cs="Times New Roman"/>
          <w:sz w:val="28"/>
          <w:szCs w:val="20"/>
        </w:rPr>
        <w:t xml:space="preserve"> – сумма осадков за вегетационный период культуры, мм;</w:t>
      </w:r>
    </w:p>
    <w:p w:rsidR="0036093D" w:rsidRPr="00AF1636" w:rsidRDefault="00DF5007" w:rsidP="0006699B">
      <w:pPr>
        <w:spacing w:after="0"/>
        <w:ind w:firstLine="709"/>
        <w:jc w:val="both"/>
        <w:rPr>
          <w:rFonts w:ascii="Times New Roman" w:eastAsia="Times New Roman" w:hAnsi="Times New Roman" w:cs="Times New Roman"/>
          <w:sz w:val="28"/>
          <w:szCs w:val="20"/>
        </w:rPr>
      </w:pPr>
      <w:proofErr w:type="spellStart"/>
      <w:r w:rsidRPr="00AF1636">
        <w:rPr>
          <w:rFonts w:ascii="Times New Roman" w:eastAsia="Times New Roman" w:hAnsi="Times New Roman" w:cs="Times New Roman"/>
          <w:sz w:val="28"/>
          <w:szCs w:val="20"/>
        </w:rPr>
        <w:lastRenderedPageBreak/>
        <w:t>К</w:t>
      </w:r>
      <w:r w:rsidRPr="00AF1636">
        <w:rPr>
          <w:rFonts w:ascii="Times New Roman" w:eastAsia="Times New Roman" w:hAnsi="Times New Roman" w:cs="Times New Roman"/>
          <w:sz w:val="28"/>
          <w:szCs w:val="20"/>
          <w:vertAlign w:val="subscript"/>
        </w:rPr>
        <w:t>в</w:t>
      </w:r>
      <w:proofErr w:type="spellEnd"/>
      <w:r w:rsidRPr="00AF1636">
        <w:rPr>
          <w:rFonts w:ascii="Times New Roman" w:eastAsia="Times New Roman" w:hAnsi="Times New Roman" w:cs="Times New Roman"/>
          <w:sz w:val="28"/>
          <w:szCs w:val="20"/>
        </w:rPr>
        <w:t xml:space="preserve"> – коэффициент водопотребления, м</w:t>
      </w:r>
      <w:r w:rsidRPr="00AF1636">
        <w:rPr>
          <w:rFonts w:ascii="Times New Roman" w:eastAsia="Times New Roman" w:hAnsi="Times New Roman" w:cs="Times New Roman"/>
          <w:sz w:val="28"/>
          <w:szCs w:val="20"/>
          <w:vertAlign w:val="superscript"/>
        </w:rPr>
        <w:t>3</w:t>
      </w:r>
      <w:r w:rsidRPr="00AF1636">
        <w:rPr>
          <w:rFonts w:ascii="Times New Roman" w:eastAsia="Times New Roman" w:hAnsi="Times New Roman" w:cs="Times New Roman"/>
          <w:sz w:val="28"/>
          <w:szCs w:val="20"/>
        </w:rPr>
        <w:t>/т.</w:t>
      </w:r>
    </w:p>
    <w:p w:rsidR="00DF5007" w:rsidRPr="00AF1636" w:rsidRDefault="00DF5007"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Среднюю урожайность культуры в производстве (СП) определяют за 3-5 лет, используя статистические данные годовых отчетов хозяйства.</w:t>
      </w:r>
    </w:p>
    <w:p w:rsidR="00DF5007" w:rsidRPr="00AF1636" w:rsidRDefault="00DF5007" w:rsidP="0006699B">
      <w:pPr>
        <w:spacing w:after="0"/>
        <w:ind w:firstLine="709"/>
        <w:jc w:val="center"/>
        <w:rPr>
          <w:rFonts w:ascii="Times New Roman" w:eastAsia="Times New Roman" w:hAnsi="Times New Roman" w:cs="Times New Roman"/>
          <w:sz w:val="28"/>
          <w:szCs w:val="20"/>
        </w:rPr>
      </w:pPr>
    </w:p>
    <w:p w:rsidR="00DF5007" w:rsidRPr="00AF1636" w:rsidRDefault="00DF5007" w:rsidP="0006699B">
      <w:pPr>
        <w:spacing w:after="0"/>
        <w:ind w:firstLine="709"/>
        <w:jc w:val="center"/>
        <w:rPr>
          <w:rFonts w:ascii="Times New Roman" w:eastAsia="Times New Roman" w:hAnsi="Times New Roman" w:cs="Times New Roman"/>
          <w:b/>
          <w:sz w:val="28"/>
          <w:szCs w:val="20"/>
        </w:rPr>
      </w:pPr>
      <w:r w:rsidRPr="00AF1636">
        <w:rPr>
          <w:rFonts w:ascii="Times New Roman" w:eastAsia="Times New Roman" w:hAnsi="Times New Roman" w:cs="Times New Roman"/>
          <w:b/>
          <w:sz w:val="28"/>
          <w:szCs w:val="20"/>
        </w:rPr>
        <w:t>Расчет программируемой урожайности полевых культур</w:t>
      </w:r>
    </w:p>
    <w:p w:rsidR="00DF5007" w:rsidRPr="00AF1636" w:rsidRDefault="0036093D" w:rsidP="0006699B">
      <w:pPr>
        <w:spacing w:after="0"/>
        <w:ind w:firstLine="709"/>
        <w:jc w:val="center"/>
        <w:rPr>
          <w:rFonts w:ascii="Times New Roman" w:eastAsia="Times New Roman" w:hAnsi="Times New Roman" w:cs="Times New Roman"/>
          <w:b/>
          <w:sz w:val="28"/>
          <w:szCs w:val="20"/>
        </w:rPr>
      </w:pPr>
      <w:r w:rsidRPr="00AF1636">
        <w:rPr>
          <w:rFonts w:ascii="Times New Roman" w:eastAsia="Times New Roman" w:hAnsi="Times New Roman" w:cs="Times New Roman"/>
          <w:b/>
          <w:sz w:val="28"/>
          <w:szCs w:val="20"/>
        </w:rPr>
        <w:t>5.3</w:t>
      </w:r>
      <w:r w:rsidR="00FB1CAF" w:rsidRPr="00AF1636">
        <w:rPr>
          <w:rFonts w:ascii="Times New Roman" w:eastAsia="Times New Roman" w:hAnsi="Times New Roman" w:cs="Times New Roman"/>
          <w:b/>
          <w:sz w:val="28"/>
          <w:szCs w:val="20"/>
        </w:rPr>
        <w:t>. Озимая пшеница, озимый ячмень</w:t>
      </w:r>
    </w:p>
    <w:p w:rsidR="00DF5007" w:rsidRPr="00AF1636" w:rsidRDefault="00DF5007"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Для выявления зависимости урожайности от полевых условий математическому анализу подвергнуты многолетние урожайные данные в связи с внешними факторами формирования продуктивности</w:t>
      </w:r>
    </w:p>
    <w:p w:rsidR="00DF5007" w:rsidRPr="00AF1636" w:rsidRDefault="00DF5007" w:rsidP="00C93073">
      <w:pPr>
        <w:pStyle w:val="a4"/>
        <w:numPr>
          <w:ilvl w:val="0"/>
          <w:numId w:val="7"/>
        </w:numPr>
        <w:spacing w:after="0"/>
        <w:ind w:left="0"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Уравнение регрессии для прогноза урожайности озимой пшеницы после занятого пара:</w:t>
      </w:r>
    </w:p>
    <w:p w:rsidR="00FB1CAF" w:rsidRPr="00AF1636" w:rsidRDefault="00DF5007" w:rsidP="0006699B">
      <w:pPr>
        <w:spacing w:after="0"/>
        <w:ind w:firstLine="709"/>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У = 35,87 + 0,03Х</w:t>
      </w:r>
      <w:proofErr w:type="gramStart"/>
      <w:r w:rsidRPr="00AF1636">
        <w:rPr>
          <w:rFonts w:ascii="Times New Roman" w:eastAsia="Times New Roman" w:hAnsi="Times New Roman" w:cs="Times New Roman"/>
          <w:sz w:val="28"/>
          <w:szCs w:val="20"/>
          <w:vertAlign w:val="subscript"/>
        </w:rPr>
        <w:t>2</w:t>
      </w:r>
      <w:proofErr w:type="gramEnd"/>
      <w:r w:rsidRPr="00AF1636">
        <w:rPr>
          <w:rFonts w:ascii="Times New Roman" w:eastAsia="Times New Roman" w:hAnsi="Times New Roman" w:cs="Times New Roman"/>
          <w:sz w:val="28"/>
          <w:szCs w:val="20"/>
        </w:rPr>
        <w:t xml:space="preserve"> + 0,15Х</w:t>
      </w:r>
      <w:r w:rsidRPr="00AF1636">
        <w:rPr>
          <w:rFonts w:ascii="Times New Roman" w:eastAsia="Times New Roman" w:hAnsi="Times New Roman" w:cs="Times New Roman"/>
          <w:sz w:val="28"/>
          <w:szCs w:val="20"/>
          <w:vertAlign w:val="subscript"/>
        </w:rPr>
        <w:t>4</w:t>
      </w:r>
    </w:p>
    <w:p w:rsidR="00FB1CAF" w:rsidRPr="00AF1636" w:rsidRDefault="00FB1CAF" w:rsidP="00C93073">
      <w:pPr>
        <w:pStyle w:val="a4"/>
        <w:numPr>
          <w:ilvl w:val="0"/>
          <w:numId w:val="7"/>
        </w:numPr>
        <w:spacing w:after="0"/>
        <w:ind w:left="0"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Уравнение регрессии для прогноза урожайности озимой пшеницы после черного пара:</w:t>
      </w:r>
    </w:p>
    <w:p w:rsidR="00FB1CAF" w:rsidRPr="00AF1636" w:rsidRDefault="00FB1CAF" w:rsidP="0006699B">
      <w:pPr>
        <w:pStyle w:val="a4"/>
        <w:spacing w:after="0"/>
        <w:ind w:left="0" w:firstLine="709"/>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У = 34,62 + 0,26Х</w:t>
      </w:r>
      <w:proofErr w:type="gramStart"/>
      <w:r w:rsidRPr="00AF1636">
        <w:rPr>
          <w:rFonts w:ascii="Times New Roman" w:eastAsia="Times New Roman" w:hAnsi="Times New Roman" w:cs="Times New Roman"/>
          <w:sz w:val="28"/>
          <w:szCs w:val="20"/>
          <w:vertAlign w:val="subscript"/>
        </w:rPr>
        <w:t>4</w:t>
      </w:r>
      <w:proofErr w:type="gramEnd"/>
      <w:r w:rsidRPr="00AF1636">
        <w:rPr>
          <w:rFonts w:ascii="Times New Roman" w:eastAsia="Times New Roman" w:hAnsi="Times New Roman" w:cs="Times New Roman"/>
          <w:sz w:val="28"/>
          <w:szCs w:val="20"/>
        </w:rPr>
        <w:t xml:space="preserve"> + 0,03Х</w:t>
      </w:r>
      <w:r w:rsidRPr="00AF1636">
        <w:rPr>
          <w:rFonts w:ascii="Times New Roman" w:eastAsia="Times New Roman" w:hAnsi="Times New Roman" w:cs="Times New Roman"/>
          <w:sz w:val="28"/>
          <w:szCs w:val="20"/>
          <w:vertAlign w:val="subscript"/>
        </w:rPr>
        <w:t>5</w:t>
      </w:r>
    </w:p>
    <w:p w:rsidR="00DF5007" w:rsidRPr="00AF1636" w:rsidRDefault="00FB1CAF"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w:t>
      </w:r>
      <w:r w:rsidR="00DF5007" w:rsidRPr="00AF1636">
        <w:rPr>
          <w:rFonts w:ascii="Times New Roman" w:eastAsia="Times New Roman" w:hAnsi="Times New Roman" w:cs="Times New Roman"/>
          <w:sz w:val="28"/>
          <w:szCs w:val="20"/>
        </w:rPr>
        <w:t>Уравнение для прогноза урожайности после гороха:</w:t>
      </w:r>
    </w:p>
    <w:p w:rsidR="00DF5007" w:rsidRPr="00AF1636" w:rsidRDefault="00FB1CAF" w:rsidP="0006699B">
      <w:pPr>
        <w:spacing w:after="0"/>
        <w:ind w:firstLine="709"/>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У = 28</w:t>
      </w:r>
      <w:r w:rsidR="00DF5007" w:rsidRPr="00AF1636">
        <w:rPr>
          <w:rFonts w:ascii="Times New Roman" w:eastAsia="Times New Roman" w:hAnsi="Times New Roman" w:cs="Times New Roman"/>
          <w:sz w:val="28"/>
          <w:szCs w:val="20"/>
        </w:rPr>
        <w:t>,</w:t>
      </w:r>
      <w:r w:rsidRPr="00AF1636">
        <w:rPr>
          <w:rFonts w:ascii="Times New Roman" w:eastAsia="Times New Roman" w:hAnsi="Times New Roman" w:cs="Times New Roman"/>
          <w:sz w:val="28"/>
          <w:szCs w:val="20"/>
        </w:rPr>
        <w:t>56</w:t>
      </w:r>
      <w:r w:rsidR="00DF5007" w:rsidRPr="00AF1636">
        <w:rPr>
          <w:rFonts w:ascii="Times New Roman" w:eastAsia="Times New Roman" w:hAnsi="Times New Roman" w:cs="Times New Roman"/>
          <w:sz w:val="28"/>
          <w:szCs w:val="20"/>
        </w:rPr>
        <w:t xml:space="preserve"> + 0,15 Х</w:t>
      </w:r>
      <w:proofErr w:type="gramStart"/>
      <w:r w:rsidR="00DF5007" w:rsidRPr="00AF1636">
        <w:rPr>
          <w:rFonts w:ascii="Times New Roman" w:eastAsia="Times New Roman" w:hAnsi="Times New Roman" w:cs="Times New Roman"/>
          <w:sz w:val="28"/>
          <w:szCs w:val="20"/>
          <w:vertAlign w:val="subscript"/>
        </w:rPr>
        <w:t>2</w:t>
      </w:r>
      <w:proofErr w:type="gramEnd"/>
      <w:r w:rsidR="00DF5007" w:rsidRPr="00AF1636">
        <w:rPr>
          <w:rFonts w:ascii="Times New Roman" w:eastAsia="Times New Roman" w:hAnsi="Times New Roman" w:cs="Times New Roman"/>
          <w:sz w:val="28"/>
          <w:szCs w:val="20"/>
        </w:rPr>
        <w:t xml:space="preserve"> + 0,12Х</w:t>
      </w:r>
      <w:r w:rsidR="00DF5007" w:rsidRPr="00AF1636">
        <w:rPr>
          <w:rFonts w:ascii="Times New Roman" w:eastAsia="Times New Roman" w:hAnsi="Times New Roman" w:cs="Times New Roman"/>
          <w:sz w:val="28"/>
          <w:szCs w:val="20"/>
          <w:vertAlign w:val="subscript"/>
        </w:rPr>
        <w:t>4</w:t>
      </w:r>
    </w:p>
    <w:p w:rsidR="00DF5007" w:rsidRPr="00AF1636" w:rsidRDefault="00FB1CAF"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4.</w:t>
      </w:r>
      <w:r w:rsidR="00DF5007" w:rsidRPr="00AF1636">
        <w:rPr>
          <w:rFonts w:ascii="Times New Roman" w:eastAsia="Times New Roman" w:hAnsi="Times New Roman" w:cs="Times New Roman"/>
          <w:sz w:val="28"/>
          <w:szCs w:val="20"/>
        </w:rPr>
        <w:t xml:space="preserve"> Уравнение прогноза урожайности </w:t>
      </w:r>
      <w:r w:rsidRPr="00AF1636">
        <w:rPr>
          <w:rFonts w:ascii="Times New Roman" w:eastAsia="Times New Roman" w:hAnsi="Times New Roman" w:cs="Times New Roman"/>
          <w:sz w:val="28"/>
          <w:szCs w:val="20"/>
        </w:rPr>
        <w:t xml:space="preserve">озимой пшеницы </w:t>
      </w:r>
      <w:r w:rsidR="00DF5007" w:rsidRPr="00AF1636">
        <w:rPr>
          <w:rFonts w:ascii="Times New Roman" w:eastAsia="Times New Roman" w:hAnsi="Times New Roman" w:cs="Times New Roman"/>
          <w:sz w:val="28"/>
          <w:szCs w:val="20"/>
        </w:rPr>
        <w:t xml:space="preserve">после кукурузы на силос:            </w:t>
      </w:r>
    </w:p>
    <w:p w:rsidR="00DF5007" w:rsidRPr="00AF1636" w:rsidRDefault="00DF5007" w:rsidP="0006699B">
      <w:pPr>
        <w:spacing w:after="0"/>
        <w:ind w:firstLine="709"/>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У = 23,39 + 0,155Х</w:t>
      </w:r>
      <w:proofErr w:type="gramStart"/>
      <w:r w:rsidRPr="00AF1636">
        <w:rPr>
          <w:rFonts w:ascii="Times New Roman" w:eastAsia="Times New Roman" w:hAnsi="Times New Roman" w:cs="Times New Roman"/>
          <w:sz w:val="28"/>
          <w:szCs w:val="20"/>
          <w:vertAlign w:val="subscript"/>
        </w:rPr>
        <w:t>2</w:t>
      </w:r>
      <w:proofErr w:type="gramEnd"/>
      <w:r w:rsidRPr="00AF1636">
        <w:rPr>
          <w:rFonts w:ascii="Times New Roman" w:eastAsia="Times New Roman" w:hAnsi="Times New Roman" w:cs="Times New Roman"/>
          <w:sz w:val="28"/>
          <w:szCs w:val="20"/>
        </w:rPr>
        <w:t xml:space="preserve"> + 0,106Х</w:t>
      </w:r>
      <w:r w:rsidRPr="00AF1636">
        <w:rPr>
          <w:rFonts w:ascii="Times New Roman" w:eastAsia="Times New Roman" w:hAnsi="Times New Roman" w:cs="Times New Roman"/>
          <w:sz w:val="28"/>
          <w:szCs w:val="20"/>
          <w:vertAlign w:val="subscript"/>
        </w:rPr>
        <w:t>4</w:t>
      </w:r>
      <w:r w:rsidRPr="00AF1636">
        <w:rPr>
          <w:rFonts w:ascii="Times New Roman" w:eastAsia="Times New Roman" w:hAnsi="Times New Roman" w:cs="Times New Roman"/>
          <w:sz w:val="28"/>
          <w:szCs w:val="20"/>
        </w:rPr>
        <w:t xml:space="preserve">       </w:t>
      </w:r>
    </w:p>
    <w:p w:rsidR="00DF5007" w:rsidRPr="00AF1636" w:rsidRDefault="00FB1CAF"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5. </w:t>
      </w:r>
      <w:r w:rsidR="00DF5007" w:rsidRPr="00AF1636">
        <w:rPr>
          <w:rFonts w:ascii="Times New Roman" w:eastAsia="Times New Roman" w:hAnsi="Times New Roman" w:cs="Times New Roman"/>
          <w:sz w:val="28"/>
          <w:szCs w:val="20"/>
        </w:rPr>
        <w:t xml:space="preserve"> Уравнение для прогноза урожайности </w:t>
      </w:r>
      <w:r w:rsidRPr="00AF1636">
        <w:rPr>
          <w:rFonts w:ascii="Times New Roman" w:eastAsia="Times New Roman" w:hAnsi="Times New Roman" w:cs="Times New Roman"/>
          <w:sz w:val="28"/>
          <w:szCs w:val="20"/>
        </w:rPr>
        <w:t xml:space="preserve">озимой пшеницы </w:t>
      </w:r>
      <w:r w:rsidR="00DF5007" w:rsidRPr="00AF1636">
        <w:rPr>
          <w:rFonts w:ascii="Times New Roman" w:eastAsia="Times New Roman" w:hAnsi="Times New Roman" w:cs="Times New Roman"/>
          <w:sz w:val="28"/>
          <w:szCs w:val="20"/>
        </w:rPr>
        <w:t xml:space="preserve">после </w:t>
      </w:r>
      <w:proofErr w:type="gramStart"/>
      <w:r w:rsidR="00DF5007" w:rsidRPr="00AF1636">
        <w:rPr>
          <w:rFonts w:ascii="Times New Roman" w:eastAsia="Times New Roman" w:hAnsi="Times New Roman" w:cs="Times New Roman"/>
          <w:sz w:val="28"/>
          <w:szCs w:val="20"/>
        </w:rPr>
        <w:t>колосовых</w:t>
      </w:r>
      <w:proofErr w:type="gramEnd"/>
      <w:r w:rsidR="00DF5007" w:rsidRPr="00AF1636">
        <w:rPr>
          <w:rFonts w:ascii="Times New Roman" w:eastAsia="Times New Roman" w:hAnsi="Times New Roman" w:cs="Times New Roman"/>
          <w:sz w:val="28"/>
          <w:szCs w:val="20"/>
        </w:rPr>
        <w:t>:</w:t>
      </w:r>
    </w:p>
    <w:p w:rsidR="00DF5007" w:rsidRPr="00AF1636" w:rsidRDefault="00DF5007" w:rsidP="0006699B">
      <w:pPr>
        <w:spacing w:after="0"/>
        <w:ind w:firstLine="709"/>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У = 20,56 + 0,62Х</w:t>
      </w:r>
      <w:proofErr w:type="gramStart"/>
      <w:r w:rsidRPr="00AF1636">
        <w:rPr>
          <w:rFonts w:ascii="Times New Roman" w:eastAsia="Times New Roman" w:hAnsi="Times New Roman" w:cs="Times New Roman"/>
          <w:sz w:val="28"/>
          <w:szCs w:val="20"/>
          <w:vertAlign w:val="subscript"/>
        </w:rPr>
        <w:t>2</w:t>
      </w:r>
      <w:proofErr w:type="gramEnd"/>
      <w:r w:rsidRPr="00AF1636">
        <w:rPr>
          <w:rFonts w:ascii="Times New Roman" w:eastAsia="Times New Roman" w:hAnsi="Times New Roman" w:cs="Times New Roman"/>
          <w:sz w:val="28"/>
          <w:szCs w:val="20"/>
        </w:rPr>
        <w:t xml:space="preserve"> + 0,25Х</w:t>
      </w:r>
      <w:r w:rsidRPr="00AF1636">
        <w:rPr>
          <w:rFonts w:ascii="Times New Roman" w:eastAsia="Times New Roman" w:hAnsi="Times New Roman" w:cs="Times New Roman"/>
          <w:sz w:val="28"/>
          <w:szCs w:val="20"/>
          <w:vertAlign w:val="subscript"/>
        </w:rPr>
        <w:t>4</w:t>
      </w:r>
    </w:p>
    <w:p w:rsidR="00DF5007" w:rsidRPr="00AF1636" w:rsidRDefault="00DF5007"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где</w:t>
      </w:r>
      <w:proofErr w:type="gramStart"/>
      <w:r w:rsidRPr="00AF1636">
        <w:rPr>
          <w:rFonts w:ascii="Times New Roman" w:eastAsia="Times New Roman" w:hAnsi="Times New Roman" w:cs="Times New Roman"/>
          <w:sz w:val="28"/>
          <w:szCs w:val="20"/>
        </w:rPr>
        <w:t xml:space="preserve"> У</w:t>
      </w:r>
      <w:proofErr w:type="gramEnd"/>
      <w:r w:rsidRPr="00AF1636">
        <w:rPr>
          <w:rFonts w:ascii="Times New Roman" w:eastAsia="Times New Roman" w:hAnsi="Times New Roman" w:cs="Times New Roman"/>
          <w:sz w:val="28"/>
          <w:szCs w:val="20"/>
        </w:rPr>
        <w:t xml:space="preserve"> – урожайность, ц/га;</w:t>
      </w:r>
    </w:p>
    <w:p w:rsidR="00FB1CAF" w:rsidRPr="00AF1636" w:rsidRDefault="00FB1CAF"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Х</w:t>
      </w:r>
      <w:proofErr w:type="gramStart"/>
      <w:r w:rsidRPr="00AF1636">
        <w:rPr>
          <w:rFonts w:ascii="Times New Roman" w:eastAsia="Times New Roman" w:hAnsi="Times New Roman" w:cs="Times New Roman"/>
          <w:sz w:val="28"/>
          <w:szCs w:val="20"/>
          <w:vertAlign w:val="subscript"/>
        </w:rPr>
        <w:t>1</w:t>
      </w:r>
      <w:proofErr w:type="gramEnd"/>
      <w:r w:rsidRPr="00AF1636">
        <w:rPr>
          <w:rFonts w:ascii="Times New Roman" w:eastAsia="Times New Roman" w:hAnsi="Times New Roman" w:cs="Times New Roman"/>
          <w:sz w:val="28"/>
          <w:szCs w:val="20"/>
        </w:rPr>
        <w:t xml:space="preserve"> - осадки за </w:t>
      </w:r>
      <w:proofErr w:type="spellStart"/>
      <w:r w:rsidRPr="00AF1636">
        <w:rPr>
          <w:rFonts w:ascii="Times New Roman" w:eastAsia="Times New Roman" w:hAnsi="Times New Roman" w:cs="Times New Roman"/>
          <w:sz w:val="28"/>
          <w:szCs w:val="20"/>
        </w:rPr>
        <w:t>допосевной</w:t>
      </w:r>
      <w:proofErr w:type="spellEnd"/>
      <w:r w:rsidRPr="00AF1636">
        <w:rPr>
          <w:rFonts w:ascii="Times New Roman" w:eastAsia="Times New Roman" w:hAnsi="Times New Roman" w:cs="Times New Roman"/>
          <w:sz w:val="28"/>
          <w:szCs w:val="20"/>
        </w:rPr>
        <w:t xml:space="preserve"> период, мм;</w:t>
      </w:r>
    </w:p>
    <w:p w:rsidR="00DF5007" w:rsidRPr="00AF1636" w:rsidRDefault="00DF5007"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Х</w:t>
      </w:r>
      <w:proofErr w:type="gramStart"/>
      <w:r w:rsidRPr="00AF1636">
        <w:rPr>
          <w:rFonts w:ascii="Times New Roman" w:eastAsia="Times New Roman" w:hAnsi="Times New Roman" w:cs="Times New Roman"/>
          <w:sz w:val="28"/>
          <w:szCs w:val="20"/>
          <w:vertAlign w:val="subscript"/>
        </w:rPr>
        <w:t>2</w:t>
      </w:r>
      <w:proofErr w:type="gramEnd"/>
      <w:r w:rsidRPr="00AF1636">
        <w:rPr>
          <w:rFonts w:ascii="Times New Roman" w:eastAsia="Times New Roman" w:hAnsi="Times New Roman" w:cs="Times New Roman"/>
          <w:sz w:val="28"/>
          <w:szCs w:val="20"/>
        </w:rPr>
        <w:t xml:space="preserve"> – </w:t>
      </w:r>
      <w:r w:rsidR="00FB1CAF" w:rsidRPr="00AF1636">
        <w:rPr>
          <w:rFonts w:ascii="Times New Roman" w:eastAsia="Times New Roman" w:hAnsi="Times New Roman" w:cs="Times New Roman"/>
          <w:sz w:val="28"/>
          <w:szCs w:val="20"/>
        </w:rPr>
        <w:t>осадки за осенний период, мм;</w:t>
      </w:r>
    </w:p>
    <w:p w:rsidR="00DF5007" w:rsidRPr="00AF1636" w:rsidRDefault="00DF5007"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Х</w:t>
      </w:r>
      <w:proofErr w:type="gramStart"/>
      <w:r w:rsidRPr="00AF1636">
        <w:rPr>
          <w:rFonts w:ascii="Times New Roman" w:eastAsia="Times New Roman" w:hAnsi="Times New Roman" w:cs="Times New Roman"/>
          <w:sz w:val="28"/>
          <w:szCs w:val="20"/>
          <w:vertAlign w:val="subscript"/>
        </w:rPr>
        <w:t>4</w:t>
      </w:r>
      <w:proofErr w:type="gramEnd"/>
      <w:r w:rsidRPr="00AF1636">
        <w:rPr>
          <w:rFonts w:ascii="Times New Roman" w:eastAsia="Times New Roman" w:hAnsi="Times New Roman" w:cs="Times New Roman"/>
          <w:sz w:val="28"/>
          <w:szCs w:val="20"/>
        </w:rPr>
        <w:t xml:space="preserve"> – </w:t>
      </w:r>
      <w:r w:rsidR="00FB1CAF" w:rsidRPr="00AF1636">
        <w:rPr>
          <w:rFonts w:ascii="Times New Roman" w:eastAsia="Times New Roman" w:hAnsi="Times New Roman" w:cs="Times New Roman"/>
          <w:sz w:val="28"/>
          <w:szCs w:val="20"/>
        </w:rPr>
        <w:t>осадки за межфазный период кущение-колошение, мм;</w:t>
      </w:r>
    </w:p>
    <w:p w:rsidR="00FB1CAF" w:rsidRPr="00AF1636" w:rsidRDefault="00FB1CAF"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Х</w:t>
      </w:r>
      <w:r w:rsidRPr="00AF1636">
        <w:rPr>
          <w:rFonts w:ascii="Times New Roman" w:eastAsia="Times New Roman" w:hAnsi="Times New Roman" w:cs="Times New Roman"/>
          <w:sz w:val="28"/>
          <w:szCs w:val="20"/>
          <w:vertAlign w:val="subscript"/>
        </w:rPr>
        <w:t>5</w:t>
      </w:r>
      <w:r w:rsidRPr="00AF1636">
        <w:rPr>
          <w:rFonts w:ascii="Times New Roman" w:eastAsia="Times New Roman" w:hAnsi="Times New Roman" w:cs="Times New Roman"/>
          <w:sz w:val="28"/>
          <w:szCs w:val="20"/>
        </w:rPr>
        <w:t xml:space="preserve"> - осадки за межфазный период колошение – полная спелость, </w:t>
      </w:r>
      <w:proofErr w:type="gramStart"/>
      <w:r w:rsidRPr="00AF1636">
        <w:rPr>
          <w:rFonts w:ascii="Times New Roman" w:eastAsia="Times New Roman" w:hAnsi="Times New Roman" w:cs="Times New Roman"/>
          <w:sz w:val="28"/>
          <w:szCs w:val="20"/>
        </w:rPr>
        <w:t>мм</w:t>
      </w:r>
      <w:proofErr w:type="gramEnd"/>
      <w:r w:rsidRPr="00AF1636">
        <w:rPr>
          <w:rFonts w:ascii="Times New Roman" w:eastAsia="Times New Roman" w:hAnsi="Times New Roman" w:cs="Times New Roman"/>
          <w:sz w:val="28"/>
          <w:szCs w:val="20"/>
        </w:rPr>
        <w:t>;</w:t>
      </w:r>
    </w:p>
    <w:p w:rsidR="00DF5007" w:rsidRPr="00AF1636" w:rsidRDefault="00DF5007" w:rsidP="0006699B">
      <w:pPr>
        <w:spacing w:after="0"/>
        <w:ind w:firstLine="709"/>
        <w:jc w:val="both"/>
        <w:rPr>
          <w:rFonts w:ascii="Times New Roman" w:eastAsia="Times New Roman" w:hAnsi="Times New Roman" w:cs="Times New Roman"/>
          <w:sz w:val="28"/>
          <w:szCs w:val="20"/>
        </w:rPr>
      </w:pPr>
    </w:p>
    <w:p w:rsidR="00DF5007" w:rsidRPr="00AF1636" w:rsidRDefault="00FB1CAF" w:rsidP="0006699B">
      <w:pPr>
        <w:spacing w:after="0"/>
        <w:ind w:firstLine="709"/>
        <w:jc w:val="center"/>
        <w:rPr>
          <w:rFonts w:ascii="Times New Roman" w:eastAsia="Times New Roman" w:hAnsi="Times New Roman" w:cs="Times New Roman"/>
          <w:b/>
          <w:sz w:val="28"/>
          <w:szCs w:val="20"/>
        </w:rPr>
      </w:pPr>
      <w:r w:rsidRPr="00AF1636">
        <w:rPr>
          <w:rFonts w:ascii="Times New Roman" w:eastAsia="Times New Roman" w:hAnsi="Times New Roman" w:cs="Times New Roman"/>
          <w:b/>
          <w:sz w:val="28"/>
          <w:szCs w:val="20"/>
        </w:rPr>
        <w:t>5.4. Зернобобовые культуры</w:t>
      </w:r>
    </w:p>
    <w:p w:rsidR="00DF5007" w:rsidRPr="00AF1636" w:rsidRDefault="00FB1CAF"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w:t>
      </w:r>
      <w:r w:rsidR="00DF5007" w:rsidRPr="00AF1636">
        <w:rPr>
          <w:rFonts w:ascii="Times New Roman" w:eastAsia="Times New Roman" w:hAnsi="Times New Roman" w:cs="Times New Roman"/>
          <w:sz w:val="28"/>
          <w:szCs w:val="20"/>
        </w:rPr>
        <w:t>Уравнение регрессии для прогноза урожайности гороха:</w:t>
      </w:r>
    </w:p>
    <w:p w:rsidR="00DF5007" w:rsidRPr="00AF1636" w:rsidRDefault="00DF5007" w:rsidP="0006699B">
      <w:pPr>
        <w:spacing w:after="0"/>
        <w:ind w:firstLine="709"/>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У = </w:t>
      </w:r>
      <w:r w:rsidR="00FB1CAF" w:rsidRPr="00AF1636">
        <w:rPr>
          <w:rFonts w:ascii="Times New Roman" w:eastAsia="Times New Roman" w:hAnsi="Times New Roman" w:cs="Times New Roman"/>
          <w:sz w:val="28"/>
          <w:szCs w:val="20"/>
        </w:rPr>
        <w:t>12,45</w:t>
      </w:r>
      <w:r w:rsidRPr="00AF1636">
        <w:rPr>
          <w:rFonts w:ascii="Times New Roman" w:eastAsia="Times New Roman" w:hAnsi="Times New Roman" w:cs="Times New Roman"/>
          <w:sz w:val="28"/>
          <w:szCs w:val="20"/>
        </w:rPr>
        <w:t xml:space="preserve"> + 0,08Х</w:t>
      </w:r>
      <w:proofErr w:type="gramStart"/>
      <w:r w:rsidRPr="00AF1636">
        <w:rPr>
          <w:rFonts w:ascii="Times New Roman" w:eastAsia="Times New Roman" w:hAnsi="Times New Roman" w:cs="Times New Roman"/>
          <w:sz w:val="28"/>
          <w:szCs w:val="20"/>
          <w:vertAlign w:val="subscript"/>
        </w:rPr>
        <w:t>2</w:t>
      </w:r>
      <w:proofErr w:type="gramEnd"/>
      <w:r w:rsidRPr="00AF1636">
        <w:rPr>
          <w:rFonts w:ascii="Times New Roman" w:eastAsia="Times New Roman" w:hAnsi="Times New Roman" w:cs="Times New Roman"/>
          <w:sz w:val="28"/>
          <w:szCs w:val="20"/>
        </w:rPr>
        <w:t xml:space="preserve"> </w:t>
      </w:r>
      <w:r w:rsidR="00FB1CAF" w:rsidRPr="00AF1636">
        <w:rPr>
          <w:rFonts w:ascii="Times New Roman" w:eastAsia="Times New Roman" w:hAnsi="Times New Roman" w:cs="Times New Roman"/>
          <w:sz w:val="28"/>
          <w:szCs w:val="20"/>
        </w:rPr>
        <w:t>– 0,07Х</w:t>
      </w:r>
      <w:r w:rsidR="00FB1CAF" w:rsidRPr="00AF1636">
        <w:rPr>
          <w:rFonts w:ascii="Times New Roman" w:eastAsia="Times New Roman" w:hAnsi="Times New Roman" w:cs="Times New Roman"/>
          <w:sz w:val="28"/>
          <w:szCs w:val="20"/>
          <w:vertAlign w:val="subscript"/>
        </w:rPr>
        <w:t>3</w:t>
      </w:r>
      <w:r w:rsidR="00FB1CAF" w:rsidRPr="00AF1636">
        <w:rPr>
          <w:rFonts w:ascii="Times New Roman" w:eastAsia="Times New Roman" w:hAnsi="Times New Roman" w:cs="Times New Roman"/>
          <w:sz w:val="28"/>
          <w:szCs w:val="20"/>
        </w:rPr>
        <w:t xml:space="preserve"> </w:t>
      </w:r>
      <w:r w:rsidRPr="00AF1636">
        <w:rPr>
          <w:rFonts w:ascii="Times New Roman" w:eastAsia="Times New Roman" w:hAnsi="Times New Roman" w:cs="Times New Roman"/>
          <w:sz w:val="28"/>
          <w:szCs w:val="20"/>
        </w:rPr>
        <w:t>+ 2,</w:t>
      </w:r>
      <w:r w:rsidR="00FB1CAF" w:rsidRPr="00AF1636">
        <w:rPr>
          <w:rFonts w:ascii="Times New Roman" w:eastAsia="Times New Roman" w:hAnsi="Times New Roman" w:cs="Times New Roman"/>
          <w:sz w:val="28"/>
          <w:szCs w:val="20"/>
        </w:rPr>
        <w:t>4</w:t>
      </w:r>
      <w:r w:rsidRPr="00AF1636">
        <w:rPr>
          <w:rFonts w:ascii="Times New Roman" w:eastAsia="Times New Roman" w:hAnsi="Times New Roman" w:cs="Times New Roman"/>
          <w:sz w:val="28"/>
          <w:szCs w:val="20"/>
        </w:rPr>
        <w:t>Х</w:t>
      </w:r>
      <w:r w:rsidRPr="00AF1636">
        <w:rPr>
          <w:rFonts w:ascii="Times New Roman" w:eastAsia="Times New Roman" w:hAnsi="Times New Roman" w:cs="Times New Roman"/>
          <w:sz w:val="28"/>
          <w:szCs w:val="20"/>
          <w:vertAlign w:val="subscript"/>
        </w:rPr>
        <w:t>10</w:t>
      </w:r>
    </w:p>
    <w:p w:rsidR="00DF5007" w:rsidRPr="00AF1636" w:rsidRDefault="00DF5007"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где</w:t>
      </w:r>
      <w:proofErr w:type="gramStart"/>
      <w:r w:rsidRPr="00AF1636">
        <w:rPr>
          <w:rFonts w:ascii="Times New Roman" w:eastAsia="Times New Roman" w:hAnsi="Times New Roman" w:cs="Times New Roman"/>
          <w:sz w:val="28"/>
          <w:szCs w:val="20"/>
        </w:rPr>
        <w:t xml:space="preserve"> У</w:t>
      </w:r>
      <w:proofErr w:type="gramEnd"/>
      <w:r w:rsidRPr="00AF1636">
        <w:rPr>
          <w:rFonts w:ascii="Times New Roman" w:eastAsia="Times New Roman" w:hAnsi="Times New Roman" w:cs="Times New Roman"/>
          <w:sz w:val="28"/>
          <w:szCs w:val="20"/>
        </w:rPr>
        <w:t xml:space="preserve"> – урожайность гороха, ц/га;</w:t>
      </w:r>
    </w:p>
    <w:p w:rsidR="00DF5007" w:rsidRPr="00AF1636" w:rsidRDefault="00DF5007"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Х</w:t>
      </w:r>
      <w:proofErr w:type="gramStart"/>
      <w:r w:rsidRPr="00AF1636">
        <w:rPr>
          <w:rFonts w:ascii="Times New Roman" w:eastAsia="Times New Roman" w:hAnsi="Times New Roman" w:cs="Times New Roman"/>
          <w:sz w:val="28"/>
          <w:szCs w:val="20"/>
          <w:vertAlign w:val="subscript"/>
        </w:rPr>
        <w:t>2</w:t>
      </w:r>
      <w:proofErr w:type="gramEnd"/>
      <w:r w:rsidRPr="00AF1636">
        <w:rPr>
          <w:rFonts w:ascii="Times New Roman" w:eastAsia="Times New Roman" w:hAnsi="Times New Roman" w:cs="Times New Roman"/>
          <w:sz w:val="28"/>
          <w:szCs w:val="20"/>
        </w:rPr>
        <w:t xml:space="preserve"> – осадки за </w:t>
      </w:r>
      <w:proofErr w:type="spellStart"/>
      <w:r w:rsidRPr="00AF1636">
        <w:rPr>
          <w:rFonts w:ascii="Times New Roman" w:eastAsia="Times New Roman" w:hAnsi="Times New Roman" w:cs="Times New Roman"/>
          <w:sz w:val="28"/>
          <w:szCs w:val="20"/>
        </w:rPr>
        <w:t>допосевной</w:t>
      </w:r>
      <w:proofErr w:type="spellEnd"/>
      <w:r w:rsidRPr="00AF1636">
        <w:rPr>
          <w:rFonts w:ascii="Times New Roman" w:eastAsia="Times New Roman" w:hAnsi="Times New Roman" w:cs="Times New Roman"/>
          <w:sz w:val="28"/>
          <w:szCs w:val="20"/>
        </w:rPr>
        <w:t xml:space="preserve"> период, мм;</w:t>
      </w:r>
    </w:p>
    <w:p w:rsidR="00FB1CAF" w:rsidRPr="00AF1636" w:rsidRDefault="00FB1CAF"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Х</w:t>
      </w:r>
      <w:r w:rsidRPr="00AF1636">
        <w:rPr>
          <w:rFonts w:ascii="Times New Roman" w:eastAsia="Times New Roman" w:hAnsi="Times New Roman" w:cs="Times New Roman"/>
          <w:sz w:val="28"/>
          <w:szCs w:val="20"/>
          <w:vertAlign w:val="subscript"/>
        </w:rPr>
        <w:t>3</w:t>
      </w:r>
      <w:r w:rsidRPr="00AF1636">
        <w:rPr>
          <w:rFonts w:ascii="Times New Roman" w:eastAsia="Times New Roman" w:hAnsi="Times New Roman" w:cs="Times New Roman"/>
          <w:sz w:val="28"/>
          <w:szCs w:val="20"/>
        </w:rPr>
        <w:t xml:space="preserve"> – осадки от посева до цветения, </w:t>
      </w:r>
      <w:proofErr w:type="gramStart"/>
      <w:r w:rsidRPr="00AF1636">
        <w:rPr>
          <w:rFonts w:ascii="Times New Roman" w:eastAsia="Times New Roman" w:hAnsi="Times New Roman" w:cs="Times New Roman"/>
          <w:sz w:val="28"/>
          <w:szCs w:val="20"/>
        </w:rPr>
        <w:t>мм</w:t>
      </w:r>
      <w:proofErr w:type="gramEnd"/>
    </w:p>
    <w:p w:rsidR="00DF5007" w:rsidRPr="00AF1636" w:rsidRDefault="00DF5007"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Х</w:t>
      </w:r>
      <w:r w:rsidRPr="00AF1636">
        <w:rPr>
          <w:rFonts w:ascii="Times New Roman" w:eastAsia="Times New Roman" w:hAnsi="Times New Roman" w:cs="Times New Roman"/>
          <w:sz w:val="28"/>
          <w:szCs w:val="20"/>
          <w:vertAlign w:val="subscript"/>
        </w:rPr>
        <w:t>10</w:t>
      </w:r>
      <w:r w:rsidRPr="00AF1636">
        <w:rPr>
          <w:rFonts w:ascii="Times New Roman" w:eastAsia="Times New Roman" w:hAnsi="Times New Roman" w:cs="Times New Roman"/>
          <w:sz w:val="28"/>
          <w:szCs w:val="20"/>
        </w:rPr>
        <w:t xml:space="preserve"> – ГТК от цветения до уборки урожая;</w:t>
      </w:r>
    </w:p>
    <w:p w:rsidR="00DF5007" w:rsidRPr="00AF1636" w:rsidRDefault="00DF5007" w:rsidP="00C93073">
      <w:pPr>
        <w:pStyle w:val="a4"/>
        <w:numPr>
          <w:ilvl w:val="0"/>
          <w:numId w:val="1"/>
        </w:numPr>
        <w:spacing w:after="0"/>
        <w:ind w:left="0"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Уравнение регрессии для прогноза урожайности </w:t>
      </w:r>
      <w:proofErr w:type="spellStart"/>
      <w:proofErr w:type="gramStart"/>
      <w:r w:rsidRPr="00AF1636">
        <w:rPr>
          <w:rFonts w:ascii="Times New Roman" w:eastAsia="Times New Roman" w:hAnsi="Times New Roman" w:cs="Times New Roman"/>
          <w:sz w:val="28"/>
          <w:szCs w:val="20"/>
        </w:rPr>
        <w:t>горохо</w:t>
      </w:r>
      <w:proofErr w:type="spellEnd"/>
      <w:r w:rsidRPr="00AF1636">
        <w:rPr>
          <w:rFonts w:ascii="Times New Roman" w:eastAsia="Times New Roman" w:hAnsi="Times New Roman" w:cs="Times New Roman"/>
          <w:sz w:val="28"/>
          <w:szCs w:val="20"/>
        </w:rPr>
        <w:t>-овсяной</w:t>
      </w:r>
      <w:proofErr w:type="gramEnd"/>
      <w:r w:rsidRPr="00AF1636">
        <w:rPr>
          <w:rFonts w:ascii="Times New Roman" w:eastAsia="Times New Roman" w:hAnsi="Times New Roman" w:cs="Times New Roman"/>
          <w:sz w:val="28"/>
          <w:szCs w:val="20"/>
        </w:rPr>
        <w:t xml:space="preserve"> смеси:</w:t>
      </w:r>
    </w:p>
    <w:p w:rsidR="00DF5007" w:rsidRPr="00AF1636" w:rsidRDefault="00DF5007" w:rsidP="0006699B">
      <w:pPr>
        <w:spacing w:after="0"/>
        <w:ind w:firstLine="709"/>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У = -33 + 0,61Х</w:t>
      </w:r>
      <w:proofErr w:type="gramStart"/>
      <w:r w:rsidRPr="00AF1636">
        <w:rPr>
          <w:rFonts w:ascii="Times New Roman" w:eastAsia="Times New Roman" w:hAnsi="Times New Roman" w:cs="Times New Roman"/>
          <w:sz w:val="28"/>
          <w:szCs w:val="20"/>
          <w:vertAlign w:val="subscript"/>
        </w:rPr>
        <w:t>1</w:t>
      </w:r>
      <w:proofErr w:type="gramEnd"/>
      <w:r w:rsidRPr="00AF1636">
        <w:rPr>
          <w:rFonts w:ascii="Times New Roman" w:eastAsia="Times New Roman" w:hAnsi="Times New Roman" w:cs="Times New Roman"/>
          <w:sz w:val="28"/>
          <w:szCs w:val="20"/>
        </w:rPr>
        <w:t xml:space="preserve"> + 1,25Х</w:t>
      </w:r>
      <w:r w:rsidRPr="00AF1636">
        <w:rPr>
          <w:rFonts w:ascii="Times New Roman" w:eastAsia="Times New Roman" w:hAnsi="Times New Roman" w:cs="Times New Roman"/>
          <w:sz w:val="28"/>
          <w:szCs w:val="20"/>
          <w:vertAlign w:val="subscript"/>
        </w:rPr>
        <w:t>3</w:t>
      </w:r>
      <w:r w:rsidRPr="00AF1636">
        <w:rPr>
          <w:rFonts w:ascii="Times New Roman" w:eastAsia="Times New Roman" w:hAnsi="Times New Roman" w:cs="Times New Roman"/>
          <w:sz w:val="28"/>
          <w:szCs w:val="20"/>
        </w:rPr>
        <w:t xml:space="preserve">            </w:t>
      </w:r>
    </w:p>
    <w:p w:rsidR="00DF5007" w:rsidRPr="00AF1636" w:rsidRDefault="00DF5007"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lastRenderedPageBreak/>
        <w:t>где</w:t>
      </w:r>
      <w:proofErr w:type="gramStart"/>
      <w:r w:rsidRPr="00AF1636">
        <w:rPr>
          <w:rFonts w:ascii="Times New Roman" w:eastAsia="Times New Roman" w:hAnsi="Times New Roman" w:cs="Times New Roman"/>
          <w:sz w:val="28"/>
          <w:szCs w:val="20"/>
        </w:rPr>
        <w:t xml:space="preserve"> У</w:t>
      </w:r>
      <w:proofErr w:type="gramEnd"/>
      <w:r w:rsidRPr="00AF1636">
        <w:rPr>
          <w:rFonts w:ascii="Times New Roman" w:eastAsia="Times New Roman" w:hAnsi="Times New Roman" w:cs="Times New Roman"/>
          <w:sz w:val="28"/>
          <w:szCs w:val="20"/>
        </w:rPr>
        <w:t xml:space="preserve"> – урожайность, ц/га;</w:t>
      </w:r>
    </w:p>
    <w:p w:rsidR="00DF5007" w:rsidRPr="00AF1636" w:rsidRDefault="00DF5007"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Х</w:t>
      </w:r>
      <w:proofErr w:type="gramStart"/>
      <w:r w:rsidRPr="00AF1636">
        <w:rPr>
          <w:rFonts w:ascii="Times New Roman" w:eastAsia="Times New Roman" w:hAnsi="Times New Roman" w:cs="Times New Roman"/>
          <w:sz w:val="28"/>
          <w:szCs w:val="20"/>
          <w:vertAlign w:val="subscript"/>
        </w:rPr>
        <w:t>1</w:t>
      </w:r>
      <w:proofErr w:type="gramEnd"/>
      <w:r w:rsidRPr="00AF1636">
        <w:rPr>
          <w:rFonts w:ascii="Times New Roman" w:eastAsia="Times New Roman" w:hAnsi="Times New Roman" w:cs="Times New Roman"/>
          <w:sz w:val="28"/>
          <w:szCs w:val="20"/>
        </w:rPr>
        <w:t xml:space="preserve"> – осадки от уборки предшественника до уборки урожая, мм;</w:t>
      </w:r>
    </w:p>
    <w:p w:rsidR="00DF5007" w:rsidRPr="00AF1636" w:rsidRDefault="00DF5007"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Х</w:t>
      </w:r>
      <w:r w:rsidRPr="00AF1636">
        <w:rPr>
          <w:rFonts w:ascii="Times New Roman" w:eastAsia="Times New Roman" w:hAnsi="Times New Roman" w:cs="Times New Roman"/>
          <w:sz w:val="28"/>
          <w:szCs w:val="20"/>
          <w:vertAlign w:val="subscript"/>
        </w:rPr>
        <w:t>3</w:t>
      </w:r>
      <w:r w:rsidRPr="00AF1636">
        <w:rPr>
          <w:rFonts w:ascii="Times New Roman" w:eastAsia="Times New Roman" w:hAnsi="Times New Roman" w:cs="Times New Roman"/>
          <w:sz w:val="28"/>
          <w:szCs w:val="20"/>
        </w:rPr>
        <w:t xml:space="preserve"> – осадки от посева до уборки </w:t>
      </w:r>
      <w:proofErr w:type="spellStart"/>
      <w:proofErr w:type="gramStart"/>
      <w:r w:rsidRPr="00AF1636">
        <w:rPr>
          <w:rFonts w:ascii="Times New Roman" w:eastAsia="Times New Roman" w:hAnsi="Times New Roman" w:cs="Times New Roman"/>
          <w:sz w:val="28"/>
          <w:szCs w:val="20"/>
        </w:rPr>
        <w:t>горохо</w:t>
      </w:r>
      <w:proofErr w:type="spellEnd"/>
      <w:r w:rsidRPr="00AF1636">
        <w:rPr>
          <w:rFonts w:ascii="Times New Roman" w:eastAsia="Times New Roman" w:hAnsi="Times New Roman" w:cs="Times New Roman"/>
          <w:sz w:val="28"/>
          <w:szCs w:val="20"/>
        </w:rPr>
        <w:t>-овсяной</w:t>
      </w:r>
      <w:proofErr w:type="gramEnd"/>
      <w:r w:rsidRPr="00AF1636">
        <w:rPr>
          <w:rFonts w:ascii="Times New Roman" w:eastAsia="Times New Roman" w:hAnsi="Times New Roman" w:cs="Times New Roman"/>
          <w:sz w:val="28"/>
          <w:szCs w:val="20"/>
        </w:rPr>
        <w:t xml:space="preserve"> смеси, мм;</w:t>
      </w:r>
    </w:p>
    <w:p w:rsidR="0006699B" w:rsidRPr="00AF1636" w:rsidRDefault="0006699B" w:rsidP="0006699B">
      <w:pPr>
        <w:spacing w:after="0"/>
        <w:ind w:firstLine="709"/>
        <w:jc w:val="center"/>
        <w:rPr>
          <w:rFonts w:ascii="Times New Roman" w:eastAsia="Times New Roman" w:hAnsi="Times New Roman" w:cs="Times New Roman"/>
          <w:b/>
          <w:sz w:val="28"/>
          <w:szCs w:val="20"/>
        </w:rPr>
      </w:pPr>
    </w:p>
    <w:p w:rsidR="00DF5007" w:rsidRPr="00AF1636" w:rsidRDefault="00FB1CAF" w:rsidP="0006699B">
      <w:pPr>
        <w:spacing w:after="0"/>
        <w:ind w:firstLine="709"/>
        <w:jc w:val="center"/>
        <w:rPr>
          <w:rFonts w:ascii="Times New Roman" w:eastAsia="Times New Roman" w:hAnsi="Times New Roman" w:cs="Times New Roman"/>
          <w:b/>
          <w:sz w:val="28"/>
          <w:szCs w:val="20"/>
        </w:rPr>
      </w:pPr>
      <w:r w:rsidRPr="00AF1636">
        <w:rPr>
          <w:rFonts w:ascii="Times New Roman" w:eastAsia="Times New Roman" w:hAnsi="Times New Roman" w:cs="Times New Roman"/>
          <w:b/>
          <w:sz w:val="28"/>
          <w:szCs w:val="20"/>
        </w:rPr>
        <w:t>5.5. Кукуруза</w:t>
      </w:r>
    </w:p>
    <w:p w:rsidR="00DF5007" w:rsidRPr="00AF1636" w:rsidRDefault="00DF5007"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Уравнение регрессии для прогноза урожая зеленой массы кукурузы:</w:t>
      </w:r>
    </w:p>
    <w:p w:rsidR="00DF5007" w:rsidRPr="00AF1636" w:rsidRDefault="00DF5007" w:rsidP="0006699B">
      <w:pPr>
        <w:spacing w:after="0"/>
        <w:ind w:firstLine="709"/>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У = 128,3 + 0,412Х</w:t>
      </w:r>
      <w:proofErr w:type="gramStart"/>
      <w:r w:rsidRPr="00AF1636">
        <w:rPr>
          <w:rFonts w:ascii="Times New Roman" w:eastAsia="Times New Roman" w:hAnsi="Times New Roman" w:cs="Times New Roman"/>
          <w:sz w:val="28"/>
          <w:szCs w:val="20"/>
          <w:vertAlign w:val="subscript"/>
        </w:rPr>
        <w:t>1</w:t>
      </w:r>
      <w:proofErr w:type="gramEnd"/>
      <w:r w:rsidRPr="00AF1636">
        <w:rPr>
          <w:rFonts w:ascii="Times New Roman" w:eastAsia="Times New Roman" w:hAnsi="Times New Roman" w:cs="Times New Roman"/>
          <w:sz w:val="28"/>
          <w:szCs w:val="20"/>
        </w:rPr>
        <w:t xml:space="preserve"> + 76,93Х</w:t>
      </w:r>
      <w:r w:rsidRPr="00AF1636">
        <w:rPr>
          <w:rFonts w:ascii="Times New Roman" w:eastAsia="Times New Roman" w:hAnsi="Times New Roman" w:cs="Times New Roman"/>
          <w:sz w:val="28"/>
          <w:szCs w:val="20"/>
          <w:vertAlign w:val="subscript"/>
        </w:rPr>
        <w:t>7</w:t>
      </w:r>
    </w:p>
    <w:p w:rsidR="00DF5007" w:rsidRPr="00AF1636" w:rsidRDefault="00DF5007"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где</w:t>
      </w:r>
      <w:proofErr w:type="gramStart"/>
      <w:r w:rsidRPr="00AF1636">
        <w:rPr>
          <w:rFonts w:ascii="Times New Roman" w:eastAsia="Times New Roman" w:hAnsi="Times New Roman" w:cs="Times New Roman"/>
          <w:sz w:val="28"/>
          <w:szCs w:val="20"/>
        </w:rPr>
        <w:t xml:space="preserve"> У</w:t>
      </w:r>
      <w:proofErr w:type="gramEnd"/>
      <w:r w:rsidRPr="00AF1636">
        <w:rPr>
          <w:rFonts w:ascii="Times New Roman" w:eastAsia="Times New Roman" w:hAnsi="Times New Roman" w:cs="Times New Roman"/>
          <w:sz w:val="28"/>
          <w:szCs w:val="20"/>
        </w:rPr>
        <w:t xml:space="preserve"> – урожайность зеленой массы, ц/га;</w:t>
      </w:r>
    </w:p>
    <w:p w:rsidR="00DF5007" w:rsidRPr="00AF1636" w:rsidRDefault="00DF5007"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Х</w:t>
      </w:r>
      <w:proofErr w:type="gramStart"/>
      <w:r w:rsidRPr="00AF1636">
        <w:rPr>
          <w:rFonts w:ascii="Times New Roman" w:eastAsia="Times New Roman" w:hAnsi="Times New Roman" w:cs="Times New Roman"/>
          <w:sz w:val="28"/>
          <w:szCs w:val="20"/>
          <w:vertAlign w:val="subscript"/>
        </w:rPr>
        <w:t>1</w:t>
      </w:r>
      <w:proofErr w:type="gramEnd"/>
      <w:r w:rsidRPr="00AF1636">
        <w:rPr>
          <w:rFonts w:ascii="Times New Roman" w:eastAsia="Times New Roman" w:hAnsi="Times New Roman" w:cs="Times New Roman"/>
          <w:sz w:val="28"/>
          <w:szCs w:val="20"/>
        </w:rPr>
        <w:t xml:space="preserve"> – осадки от уборки предшественника до уборки кукурузы, мм;</w:t>
      </w:r>
    </w:p>
    <w:p w:rsidR="00DF5007" w:rsidRPr="00AF1636" w:rsidRDefault="00DF5007"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Х</w:t>
      </w:r>
      <w:proofErr w:type="gramStart"/>
      <w:r w:rsidRPr="00AF1636">
        <w:rPr>
          <w:rFonts w:ascii="Times New Roman" w:eastAsia="Times New Roman" w:hAnsi="Times New Roman" w:cs="Times New Roman"/>
          <w:sz w:val="28"/>
          <w:szCs w:val="20"/>
          <w:vertAlign w:val="subscript"/>
        </w:rPr>
        <w:t>7</w:t>
      </w:r>
      <w:proofErr w:type="gramEnd"/>
      <w:r w:rsidRPr="00AF1636">
        <w:rPr>
          <w:rFonts w:ascii="Times New Roman" w:eastAsia="Times New Roman" w:hAnsi="Times New Roman" w:cs="Times New Roman"/>
          <w:sz w:val="28"/>
          <w:szCs w:val="20"/>
        </w:rPr>
        <w:t xml:space="preserve"> – ГТК за </w:t>
      </w:r>
      <w:proofErr w:type="spellStart"/>
      <w:r w:rsidRPr="00AF1636">
        <w:rPr>
          <w:rFonts w:ascii="Times New Roman" w:eastAsia="Times New Roman" w:hAnsi="Times New Roman" w:cs="Times New Roman"/>
          <w:sz w:val="28"/>
          <w:szCs w:val="20"/>
        </w:rPr>
        <w:t>допосевной</w:t>
      </w:r>
      <w:proofErr w:type="spellEnd"/>
      <w:r w:rsidRPr="00AF1636">
        <w:rPr>
          <w:rFonts w:ascii="Times New Roman" w:eastAsia="Times New Roman" w:hAnsi="Times New Roman" w:cs="Times New Roman"/>
          <w:sz w:val="28"/>
          <w:szCs w:val="20"/>
        </w:rPr>
        <w:t xml:space="preserve"> период;</w:t>
      </w:r>
    </w:p>
    <w:p w:rsidR="00DF5007" w:rsidRPr="00AF1636" w:rsidRDefault="00DF5007" w:rsidP="0006699B">
      <w:pPr>
        <w:spacing w:after="0"/>
        <w:ind w:firstLine="709"/>
        <w:jc w:val="both"/>
        <w:rPr>
          <w:rFonts w:ascii="Times New Roman" w:eastAsia="Times New Roman" w:hAnsi="Times New Roman" w:cs="Times New Roman"/>
          <w:sz w:val="28"/>
          <w:szCs w:val="20"/>
        </w:rPr>
      </w:pPr>
    </w:p>
    <w:p w:rsidR="00DF5007" w:rsidRPr="00AF1636" w:rsidRDefault="00DF5007" w:rsidP="0006699B">
      <w:pPr>
        <w:spacing w:after="0"/>
        <w:ind w:firstLine="709"/>
        <w:jc w:val="center"/>
        <w:rPr>
          <w:rFonts w:ascii="Times New Roman" w:eastAsia="Times New Roman" w:hAnsi="Times New Roman" w:cs="Times New Roman"/>
          <w:b/>
          <w:sz w:val="28"/>
          <w:szCs w:val="20"/>
        </w:rPr>
      </w:pPr>
      <w:r w:rsidRPr="00AF1636">
        <w:rPr>
          <w:rFonts w:ascii="Times New Roman" w:eastAsia="Times New Roman" w:hAnsi="Times New Roman" w:cs="Times New Roman"/>
          <w:b/>
          <w:sz w:val="28"/>
          <w:szCs w:val="20"/>
        </w:rPr>
        <w:t>5.</w:t>
      </w:r>
      <w:r w:rsidR="0006699B" w:rsidRPr="00AF1636">
        <w:rPr>
          <w:rFonts w:ascii="Times New Roman" w:eastAsia="Times New Roman" w:hAnsi="Times New Roman" w:cs="Times New Roman"/>
          <w:b/>
          <w:sz w:val="28"/>
          <w:szCs w:val="20"/>
        </w:rPr>
        <w:t>6. Подсолнечник</w:t>
      </w:r>
    </w:p>
    <w:p w:rsidR="00DF5007" w:rsidRPr="00AF1636" w:rsidRDefault="00DF5007"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Уравнение регрессии для прогноза урожайности </w:t>
      </w:r>
      <w:proofErr w:type="spellStart"/>
      <w:r w:rsidRPr="00AF1636">
        <w:rPr>
          <w:rFonts w:ascii="Times New Roman" w:eastAsia="Times New Roman" w:hAnsi="Times New Roman" w:cs="Times New Roman"/>
          <w:sz w:val="28"/>
          <w:szCs w:val="20"/>
        </w:rPr>
        <w:t>маслосемян</w:t>
      </w:r>
      <w:proofErr w:type="spellEnd"/>
      <w:r w:rsidRPr="00AF1636">
        <w:rPr>
          <w:rFonts w:ascii="Times New Roman" w:eastAsia="Times New Roman" w:hAnsi="Times New Roman" w:cs="Times New Roman"/>
          <w:sz w:val="28"/>
          <w:szCs w:val="20"/>
        </w:rPr>
        <w:t xml:space="preserve"> подсолнечника:</w:t>
      </w:r>
    </w:p>
    <w:p w:rsidR="00DF5007" w:rsidRPr="00AF1636" w:rsidRDefault="00DF5007" w:rsidP="0006699B">
      <w:pPr>
        <w:spacing w:after="0"/>
        <w:ind w:firstLine="709"/>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У = 33,01 + 0,08Х</w:t>
      </w:r>
      <w:r w:rsidRPr="00AF1636">
        <w:rPr>
          <w:rFonts w:ascii="Times New Roman" w:eastAsia="Times New Roman" w:hAnsi="Times New Roman" w:cs="Times New Roman"/>
          <w:sz w:val="28"/>
          <w:szCs w:val="20"/>
          <w:vertAlign w:val="subscript"/>
        </w:rPr>
        <w:t>3</w:t>
      </w:r>
      <w:r w:rsidRPr="00AF1636">
        <w:rPr>
          <w:rFonts w:ascii="Times New Roman" w:eastAsia="Times New Roman" w:hAnsi="Times New Roman" w:cs="Times New Roman"/>
          <w:sz w:val="28"/>
          <w:szCs w:val="20"/>
        </w:rPr>
        <w:t xml:space="preserve"> – 0,05Х</w:t>
      </w:r>
      <w:r w:rsidRPr="00AF1636">
        <w:rPr>
          <w:rFonts w:ascii="Times New Roman" w:eastAsia="Times New Roman" w:hAnsi="Times New Roman" w:cs="Times New Roman"/>
          <w:sz w:val="28"/>
          <w:szCs w:val="20"/>
          <w:vertAlign w:val="subscript"/>
        </w:rPr>
        <w:t>5</w:t>
      </w:r>
      <w:r w:rsidRPr="00AF1636">
        <w:rPr>
          <w:rFonts w:ascii="Times New Roman" w:eastAsia="Times New Roman" w:hAnsi="Times New Roman" w:cs="Times New Roman"/>
          <w:sz w:val="28"/>
          <w:szCs w:val="20"/>
        </w:rPr>
        <w:t xml:space="preserve"> – 18,8Х</w:t>
      </w:r>
      <w:proofErr w:type="gramStart"/>
      <w:r w:rsidRPr="00AF1636">
        <w:rPr>
          <w:rFonts w:ascii="Times New Roman" w:eastAsia="Times New Roman" w:hAnsi="Times New Roman" w:cs="Times New Roman"/>
          <w:sz w:val="28"/>
          <w:szCs w:val="20"/>
          <w:vertAlign w:val="subscript"/>
        </w:rPr>
        <w:t>7</w:t>
      </w:r>
      <w:proofErr w:type="gramEnd"/>
      <w:r w:rsidRPr="00AF1636">
        <w:rPr>
          <w:rFonts w:ascii="Times New Roman" w:eastAsia="Times New Roman" w:hAnsi="Times New Roman" w:cs="Times New Roman"/>
          <w:sz w:val="28"/>
          <w:szCs w:val="20"/>
        </w:rPr>
        <w:t xml:space="preserve"> + 3,3Х</w:t>
      </w:r>
      <w:r w:rsidRPr="00AF1636">
        <w:rPr>
          <w:rFonts w:ascii="Times New Roman" w:eastAsia="Times New Roman" w:hAnsi="Times New Roman" w:cs="Times New Roman"/>
          <w:sz w:val="28"/>
          <w:szCs w:val="20"/>
          <w:vertAlign w:val="subscript"/>
        </w:rPr>
        <w:t>10</w:t>
      </w:r>
      <w:r w:rsidRPr="00AF1636">
        <w:rPr>
          <w:rFonts w:ascii="Times New Roman" w:eastAsia="Times New Roman" w:hAnsi="Times New Roman" w:cs="Times New Roman"/>
          <w:sz w:val="28"/>
          <w:szCs w:val="20"/>
        </w:rPr>
        <w:t xml:space="preserve">     </w:t>
      </w:r>
    </w:p>
    <w:p w:rsidR="00DF5007" w:rsidRPr="00AF1636" w:rsidRDefault="00DF5007"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где</w:t>
      </w:r>
      <w:proofErr w:type="gramStart"/>
      <w:r w:rsidRPr="00AF1636">
        <w:rPr>
          <w:rFonts w:ascii="Times New Roman" w:eastAsia="Times New Roman" w:hAnsi="Times New Roman" w:cs="Times New Roman"/>
          <w:sz w:val="28"/>
          <w:szCs w:val="20"/>
        </w:rPr>
        <w:t xml:space="preserve"> У</w:t>
      </w:r>
      <w:proofErr w:type="gramEnd"/>
      <w:r w:rsidRPr="00AF1636">
        <w:rPr>
          <w:rFonts w:ascii="Times New Roman" w:eastAsia="Times New Roman" w:hAnsi="Times New Roman" w:cs="Times New Roman"/>
          <w:sz w:val="28"/>
          <w:szCs w:val="20"/>
        </w:rPr>
        <w:t xml:space="preserve"> – урожайность </w:t>
      </w:r>
      <w:proofErr w:type="spellStart"/>
      <w:r w:rsidRPr="00AF1636">
        <w:rPr>
          <w:rFonts w:ascii="Times New Roman" w:eastAsia="Times New Roman" w:hAnsi="Times New Roman" w:cs="Times New Roman"/>
          <w:sz w:val="28"/>
          <w:szCs w:val="20"/>
        </w:rPr>
        <w:t>маслосемян</w:t>
      </w:r>
      <w:proofErr w:type="spellEnd"/>
      <w:r w:rsidRPr="00AF1636">
        <w:rPr>
          <w:rFonts w:ascii="Times New Roman" w:eastAsia="Times New Roman" w:hAnsi="Times New Roman" w:cs="Times New Roman"/>
          <w:sz w:val="28"/>
          <w:szCs w:val="20"/>
        </w:rPr>
        <w:t xml:space="preserve"> подсолнечника, ц/га;</w:t>
      </w:r>
    </w:p>
    <w:p w:rsidR="00DF5007" w:rsidRPr="00AF1636" w:rsidRDefault="00DF5007"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Х</w:t>
      </w:r>
      <w:r w:rsidRPr="00AF1636">
        <w:rPr>
          <w:rFonts w:ascii="Times New Roman" w:eastAsia="Times New Roman" w:hAnsi="Times New Roman" w:cs="Times New Roman"/>
          <w:sz w:val="28"/>
          <w:szCs w:val="20"/>
          <w:vertAlign w:val="subscript"/>
        </w:rPr>
        <w:t>3</w:t>
      </w:r>
      <w:r w:rsidRPr="00AF1636">
        <w:rPr>
          <w:rFonts w:ascii="Times New Roman" w:eastAsia="Times New Roman" w:hAnsi="Times New Roman" w:cs="Times New Roman"/>
          <w:sz w:val="28"/>
          <w:szCs w:val="20"/>
        </w:rPr>
        <w:t xml:space="preserve"> – осадки от посева до уборки, </w:t>
      </w:r>
      <w:proofErr w:type="gramStart"/>
      <w:r w:rsidRPr="00AF1636">
        <w:rPr>
          <w:rFonts w:ascii="Times New Roman" w:eastAsia="Times New Roman" w:hAnsi="Times New Roman" w:cs="Times New Roman"/>
          <w:sz w:val="28"/>
          <w:szCs w:val="20"/>
        </w:rPr>
        <w:t>мм</w:t>
      </w:r>
      <w:proofErr w:type="gramEnd"/>
      <w:r w:rsidRPr="00AF1636">
        <w:rPr>
          <w:rFonts w:ascii="Times New Roman" w:eastAsia="Times New Roman" w:hAnsi="Times New Roman" w:cs="Times New Roman"/>
          <w:sz w:val="28"/>
          <w:szCs w:val="20"/>
        </w:rPr>
        <w:t>;</w:t>
      </w:r>
    </w:p>
    <w:p w:rsidR="00DF5007" w:rsidRPr="00AF1636" w:rsidRDefault="00DF5007"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Х</w:t>
      </w:r>
      <w:r w:rsidRPr="00AF1636">
        <w:rPr>
          <w:rFonts w:ascii="Times New Roman" w:eastAsia="Times New Roman" w:hAnsi="Times New Roman" w:cs="Times New Roman"/>
          <w:sz w:val="28"/>
          <w:szCs w:val="20"/>
          <w:vertAlign w:val="subscript"/>
        </w:rPr>
        <w:t>5</w:t>
      </w:r>
      <w:r w:rsidRPr="00AF1636">
        <w:rPr>
          <w:rFonts w:ascii="Times New Roman" w:eastAsia="Times New Roman" w:hAnsi="Times New Roman" w:cs="Times New Roman"/>
          <w:sz w:val="28"/>
          <w:szCs w:val="20"/>
        </w:rPr>
        <w:t xml:space="preserve"> – осадки от цветения до уборки урожая, </w:t>
      </w:r>
      <w:proofErr w:type="gramStart"/>
      <w:r w:rsidRPr="00AF1636">
        <w:rPr>
          <w:rFonts w:ascii="Times New Roman" w:eastAsia="Times New Roman" w:hAnsi="Times New Roman" w:cs="Times New Roman"/>
          <w:sz w:val="28"/>
          <w:szCs w:val="20"/>
        </w:rPr>
        <w:t>мм</w:t>
      </w:r>
      <w:proofErr w:type="gramEnd"/>
      <w:r w:rsidRPr="00AF1636">
        <w:rPr>
          <w:rFonts w:ascii="Times New Roman" w:eastAsia="Times New Roman" w:hAnsi="Times New Roman" w:cs="Times New Roman"/>
          <w:sz w:val="28"/>
          <w:szCs w:val="20"/>
        </w:rPr>
        <w:t>;</w:t>
      </w:r>
    </w:p>
    <w:p w:rsidR="00DF5007" w:rsidRPr="00AF1636" w:rsidRDefault="00DF5007"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Х</w:t>
      </w:r>
      <w:proofErr w:type="gramStart"/>
      <w:r w:rsidRPr="00AF1636">
        <w:rPr>
          <w:rFonts w:ascii="Times New Roman" w:eastAsia="Times New Roman" w:hAnsi="Times New Roman" w:cs="Times New Roman"/>
          <w:sz w:val="28"/>
          <w:szCs w:val="20"/>
          <w:vertAlign w:val="subscript"/>
        </w:rPr>
        <w:t>7</w:t>
      </w:r>
      <w:proofErr w:type="gramEnd"/>
      <w:r w:rsidRPr="00AF1636">
        <w:rPr>
          <w:rFonts w:ascii="Times New Roman" w:eastAsia="Times New Roman" w:hAnsi="Times New Roman" w:cs="Times New Roman"/>
          <w:sz w:val="28"/>
          <w:szCs w:val="20"/>
        </w:rPr>
        <w:t xml:space="preserve"> – ГТК за </w:t>
      </w:r>
      <w:proofErr w:type="spellStart"/>
      <w:r w:rsidRPr="00AF1636">
        <w:rPr>
          <w:rFonts w:ascii="Times New Roman" w:eastAsia="Times New Roman" w:hAnsi="Times New Roman" w:cs="Times New Roman"/>
          <w:sz w:val="28"/>
          <w:szCs w:val="20"/>
        </w:rPr>
        <w:t>допосевной</w:t>
      </w:r>
      <w:proofErr w:type="spellEnd"/>
      <w:r w:rsidRPr="00AF1636">
        <w:rPr>
          <w:rFonts w:ascii="Times New Roman" w:eastAsia="Times New Roman" w:hAnsi="Times New Roman" w:cs="Times New Roman"/>
          <w:sz w:val="28"/>
          <w:szCs w:val="20"/>
        </w:rPr>
        <w:t xml:space="preserve"> период;</w:t>
      </w:r>
    </w:p>
    <w:p w:rsidR="00DF5007" w:rsidRPr="00AF1636" w:rsidRDefault="00DF5007"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Х</w:t>
      </w:r>
      <w:r w:rsidRPr="00AF1636">
        <w:rPr>
          <w:rFonts w:ascii="Times New Roman" w:eastAsia="Times New Roman" w:hAnsi="Times New Roman" w:cs="Times New Roman"/>
          <w:sz w:val="28"/>
          <w:szCs w:val="20"/>
          <w:vertAlign w:val="subscript"/>
        </w:rPr>
        <w:t>10</w:t>
      </w:r>
      <w:r w:rsidRPr="00AF1636">
        <w:rPr>
          <w:rFonts w:ascii="Times New Roman" w:eastAsia="Times New Roman" w:hAnsi="Times New Roman" w:cs="Times New Roman"/>
          <w:sz w:val="28"/>
          <w:szCs w:val="20"/>
        </w:rPr>
        <w:t xml:space="preserve"> – ГТК от цветения</w:t>
      </w:r>
      <w:r w:rsidR="0006699B" w:rsidRPr="00AF1636">
        <w:rPr>
          <w:rFonts w:ascii="Times New Roman" w:eastAsia="Times New Roman" w:hAnsi="Times New Roman" w:cs="Times New Roman"/>
          <w:sz w:val="28"/>
          <w:szCs w:val="20"/>
        </w:rPr>
        <w:t xml:space="preserve"> до уборки урожая подсолнечника.</w:t>
      </w:r>
    </w:p>
    <w:p w:rsidR="0006699B" w:rsidRPr="00AF1636" w:rsidRDefault="0006699B" w:rsidP="0006699B">
      <w:pPr>
        <w:spacing w:after="0"/>
        <w:ind w:firstLine="709"/>
        <w:jc w:val="both"/>
        <w:rPr>
          <w:rFonts w:ascii="Times New Roman" w:eastAsia="Times New Roman" w:hAnsi="Times New Roman" w:cs="Times New Roman"/>
          <w:sz w:val="28"/>
          <w:szCs w:val="20"/>
        </w:rPr>
      </w:pPr>
    </w:p>
    <w:p w:rsidR="0006699B" w:rsidRPr="00AF1636" w:rsidRDefault="0006699B" w:rsidP="00C93073">
      <w:pPr>
        <w:pStyle w:val="a4"/>
        <w:numPr>
          <w:ilvl w:val="1"/>
          <w:numId w:val="6"/>
        </w:numPr>
        <w:spacing w:after="0"/>
        <w:ind w:left="0" w:firstLine="709"/>
        <w:jc w:val="center"/>
        <w:rPr>
          <w:rFonts w:ascii="Times New Roman" w:eastAsia="Times New Roman" w:hAnsi="Times New Roman" w:cs="Times New Roman"/>
          <w:b/>
          <w:sz w:val="28"/>
          <w:szCs w:val="20"/>
        </w:rPr>
      </w:pPr>
      <w:r w:rsidRPr="00AF1636">
        <w:rPr>
          <w:rFonts w:ascii="Times New Roman" w:eastAsia="Times New Roman" w:hAnsi="Times New Roman" w:cs="Times New Roman"/>
          <w:b/>
          <w:sz w:val="28"/>
          <w:szCs w:val="20"/>
        </w:rPr>
        <w:t>Яровой рапс</w:t>
      </w:r>
    </w:p>
    <w:p w:rsidR="0006699B" w:rsidRPr="00AF1636" w:rsidRDefault="0006699B"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Уравнение регрессии для прогноза урожайности </w:t>
      </w:r>
      <w:proofErr w:type="spellStart"/>
      <w:r w:rsidRPr="00AF1636">
        <w:rPr>
          <w:rFonts w:ascii="Times New Roman" w:eastAsia="Times New Roman" w:hAnsi="Times New Roman" w:cs="Times New Roman"/>
          <w:sz w:val="28"/>
          <w:szCs w:val="20"/>
        </w:rPr>
        <w:t>маслосемян</w:t>
      </w:r>
      <w:proofErr w:type="spellEnd"/>
      <w:r w:rsidRPr="00AF1636">
        <w:rPr>
          <w:rFonts w:ascii="Times New Roman" w:eastAsia="Times New Roman" w:hAnsi="Times New Roman" w:cs="Times New Roman"/>
          <w:sz w:val="28"/>
          <w:szCs w:val="20"/>
        </w:rPr>
        <w:t xml:space="preserve"> ярового рапса после </w:t>
      </w:r>
      <w:proofErr w:type="gramStart"/>
      <w:r w:rsidRPr="00AF1636">
        <w:rPr>
          <w:rFonts w:ascii="Times New Roman" w:eastAsia="Times New Roman" w:hAnsi="Times New Roman" w:cs="Times New Roman"/>
          <w:sz w:val="28"/>
          <w:szCs w:val="20"/>
        </w:rPr>
        <w:t>колосовых</w:t>
      </w:r>
      <w:proofErr w:type="gramEnd"/>
      <w:r w:rsidRPr="00AF1636">
        <w:rPr>
          <w:rFonts w:ascii="Times New Roman" w:eastAsia="Times New Roman" w:hAnsi="Times New Roman" w:cs="Times New Roman"/>
          <w:sz w:val="28"/>
          <w:szCs w:val="20"/>
        </w:rPr>
        <w:t>:</w:t>
      </w:r>
    </w:p>
    <w:p w:rsidR="0006699B" w:rsidRPr="00AF1636" w:rsidRDefault="0006699B" w:rsidP="0006699B">
      <w:pPr>
        <w:spacing w:after="0"/>
        <w:ind w:firstLine="709"/>
        <w:jc w:val="center"/>
        <w:rPr>
          <w:rFonts w:ascii="Times New Roman" w:eastAsia="Times New Roman" w:hAnsi="Times New Roman" w:cs="Times New Roman"/>
          <w:sz w:val="28"/>
          <w:szCs w:val="20"/>
          <w:vertAlign w:val="subscript"/>
        </w:rPr>
      </w:pPr>
      <w:r w:rsidRPr="00AF1636">
        <w:rPr>
          <w:rFonts w:ascii="Times New Roman" w:eastAsia="Times New Roman" w:hAnsi="Times New Roman" w:cs="Times New Roman"/>
          <w:sz w:val="28"/>
          <w:szCs w:val="20"/>
        </w:rPr>
        <w:t>У = 13,53 – 0,03Х</w:t>
      </w:r>
      <w:proofErr w:type="gramStart"/>
      <w:r w:rsidRPr="00AF1636">
        <w:rPr>
          <w:rFonts w:ascii="Times New Roman" w:eastAsia="Times New Roman" w:hAnsi="Times New Roman" w:cs="Times New Roman"/>
          <w:sz w:val="28"/>
          <w:szCs w:val="20"/>
          <w:vertAlign w:val="subscript"/>
        </w:rPr>
        <w:t>2</w:t>
      </w:r>
      <w:proofErr w:type="gramEnd"/>
      <w:r w:rsidRPr="00AF1636">
        <w:rPr>
          <w:rFonts w:ascii="Times New Roman" w:eastAsia="Times New Roman" w:hAnsi="Times New Roman" w:cs="Times New Roman"/>
          <w:sz w:val="28"/>
          <w:szCs w:val="20"/>
        </w:rPr>
        <w:t xml:space="preserve"> + 0,04Х</w:t>
      </w:r>
      <w:r w:rsidRPr="00AF1636">
        <w:rPr>
          <w:rFonts w:ascii="Times New Roman" w:eastAsia="Times New Roman" w:hAnsi="Times New Roman" w:cs="Times New Roman"/>
          <w:sz w:val="28"/>
          <w:szCs w:val="20"/>
          <w:vertAlign w:val="subscript"/>
        </w:rPr>
        <w:t>4</w:t>
      </w:r>
    </w:p>
    <w:p w:rsidR="0006699B" w:rsidRPr="00AF1636" w:rsidRDefault="0006699B"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где</w:t>
      </w:r>
      <w:proofErr w:type="gramStart"/>
      <w:r w:rsidRPr="00AF1636">
        <w:rPr>
          <w:rFonts w:ascii="Times New Roman" w:eastAsia="Times New Roman" w:hAnsi="Times New Roman" w:cs="Times New Roman"/>
          <w:sz w:val="28"/>
          <w:szCs w:val="20"/>
        </w:rPr>
        <w:t xml:space="preserve"> У</w:t>
      </w:r>
      <w:proofErr w:type="gramEnd"/>
      <w:r w:rsidRPr="00AF1636">
        <w:rPr>
          <w:rFonts w:ascii="Times New Roman" w:eastAsia="Times New Roman" w:hAnsi="Times New Roman" w:cs="Times New Roman"/>
          <w:sz w:val="28"/>
          <w:szCs w:val="20"/>
        </w:rPr>
        <w:t xml:space="preserve"> – урожайность </w:t>
      </w:r>
      <w:proofErr w:type="spellStart"/>
      <w:r w:rsidRPr="00AF1636">
        <w:rPr>
          <w:rFonts w:ascii="Times New Roman" w:eastAsia="Times New Roman" w:hAnsi="Times New Roman" w:cs="Times New Roman"/>
          <w:sz w:val="28"/>
          <w:szCs w:val="20"/>
        </w:rPr>
        <w:t>маслосемян</w:t>
      </w:r>
      <w:proofErr w:type="spellEnd"/>
      <w:r w:rsidRPr="00AF1636">
        <w:rPr>
          <w:rFonts w:ascii="Times New Roman" w:eastAsia="Times New Roman" w:hAnsi="Times New Roman" w:cs="Times New Roman"/>
          <w:sz w:val="28"/>
          <w:szCs w:val="20"/>
        </w:rPr>
        <w:t xml:space="preserve"> ярового рапса, ц/га;</w:t>
      </w:r>
    </w:p>
    <w:p w:rsidR="0006699B" w:rsidRPr="00AF1636" w:rsidRDefault="0006699B"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Х</w:t>
      </w:r>
      <w:proofErr w:type="gramStart"/>
      <w:r w:rsidRPr="00AF1636">
        <w:rPr>
          <w:rFonts w:ascii="Times New Roman" w:eastAsia="Times New Roman" w:hAnsi="Times New Roman" w:cs="Times New Roman"/>
          <w:sz w:val="28"/>
          <w:szCs w:val="20"/>
          <w:vertAlign w:val="subscript"/>
        </w:rPr>
        <w:t>2</w:t>
      </w:r>
      <w:proofErr w:type="gramEnd"/>
      <w:r w:rsidRPr="00AF1636">
        <w:rPr>
          <w:rFonts w:ascii="Times New Roman" w:eastAsia="Times New Roman" w:hAnsi="Times New Roman" w:cs="Times New Roman"/>
          <w:sz w:val="28"/>
          <w:szCs w:val="20"/>
        </w:rPr>
        <w:t xml:space="preserve"> – осадки от посева до начала цветения, мм;</w:t>
      </w:r>
    </w:p>
    <w:p w:rsidR="0006699B" w:rsidRPr="00AF1636" w:rsidRDefault="0006699B"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Х</w:t>
      </w:r>
      <w:proofErr w:type="gramStart"/>
      <w:r w:rsidRPr="00AF1636">
        <w:rPr>
          <w:rFonts w:ascii="Times New Roman" w:eastAsia="Times New Roman" w:hAnsi="Times New Roman" w:cs="Times New Roman"/>
          <w:sz w:val="28"/>
          <w:szCs w:val="20"/>
          <w:vertAlign w:val="subscript"/>
        </w:rPr>
        <w:t>4</w:t>
      </w:r>
      <w:proofErr w:type="gramEnd"/>
      <w:r w:rsidRPr="00AF1636">
        <w:rPr>
          <w:rFonts w:ascii="Times New Roman" w:eastAsia="Times New Roman" w:hAnsi="Times New Roman" w:cs="Times New Roman"/>
          <w:sz w:val="28"/>
          <w:szCs w:val="20"/>
        </w:rPr>
        <w:t xml:space="preserve"> – осадки от конца цветения до полной спелости, мм;</w:t>
      </w:r>
    </w:p>
    <w:p w:rsidR="0006699B" w:rsidRPr="00AF1636" w:rsidRDefault="0006699B" w:rsidP="0006699B">
      <w:pPr>
        <w:spacing w:after="0"/>
        <w:ind w:firstLine="709"/>
        <w:jc w:val="both"/>
        <w:rPr>
          <w:rFonts w:ascii="Times New Roman" w:eastAsia="Times New Roman" w:hAnsi="Times New Roman" w:cs="Times New Roman"/>
          <w:sz w:val="28"/>
          <w:szCs w:val="20"/>
        </w:rPr>
      </w:pPr>
    </w:p>
    <w:p w:rsidR="00DF5007" w:rsidRPr="00AF1636" w:rsidRDefault="00DF5007" w:rsidP="00C93073">
      <w:pPr>
        <w:pStyle w:val="a4"/>
        <w:numPr>
          <w:ilvl w:val="1"/>
          <w:numId w:val="6"/>
        </w:numPr>
        <w:spacing w:after="0"/>
        <w:ind w:left="0" w:firstLine="709"/>
        <w:jc w:val="center"/>
        <w:rPr>
          <w:rFonts w:ascii="Times New Roman" w:eastAsia="Times New Roman" w:hAnsi="Times New Roman" w:cs="Times New Roman"/>
          <w:b/>
          <w:sz w:val="28"/>
          <w:szCs w:val="20"/>
        </w:rPr>
      </w:pPr>
      <w:r w:rsidRPr="00AF1636">
        <w:rPr>
          <w:rFonts w:ascii="Times New Roman" w:eastAsia="Times New Roman" w:hAnsi="Times New Roman" w:cs="Times New Roman"/>
          <w:b/>
          <w:sz w:val="28"/>
          <w:szCs w:val="20"/>
        </w:rPr>
        <w:t>Сахарная свекла и други</w:t>
      </w:r>
      <w:r w:rsidR="0006699B" w:rsidRPr="00AF1636">
        <w:rPr>
          <w:rFonts w:ascii="Times New Roman" w:eastAsia="Times New Roman" w:hAnsi="Times New Roman" w:cs="Times New Roman"/>
          <w:b/>
          <w:sz w:val="28"/>
          <w:szCs w:val="20"/>
        </w:rPr>
        <w:t>е сельскохозяйственные культуры</w:t>
      </w:r>
    </w:p>
    <w:p w:rsidR="00DF5007" w:rsidRPr="00AF1636" w:rsidRDefault="00DF5007"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Уравнение регрессии для прогноза урожайности корнеплодов сахарной свеклы:</w:t>
      </w:r>
    </w:p>
    <w:p w:rsidR="0006699B" w:rsidRPr="00AF1636" w:rsidRDefault="0006699B" w:rsidP="0006699B">
      <w:pPr>
        <w:spacing w:after="0"/>
        <w:ind w:firstLine="709"/>
        <w:jc w:val="both"/>
        <w:rPr>
          <w:rFonts w:ascii="Times New Roman" w:eastAsia="Times New Roman" w:hAnsi="Times New Roman" w:cs="Times New Roman"/>
          <w:sz w:val="30"/>
          <w:szCs w:val="30"/>
          <w:lang w:val="en-US"/>
        </w:rPr>
      </w:pPr>
      <m:oMathPara>
        <m:oMath>
          <m:r>
            <w:rPr>
              <w:rFonts w:ascii="Cambria Math" w:eastAsia="Times New Roman" w:hAnsi="Cambria Math" w:cs="Times New Roman"/>
              <w:sz w:val="30"/>
              <w:szCs w:val="30"/>
            </w:rPr>
            <m:t xml:space="preserve">Ус= </m:t>
          </m:r>
          <m:f>
            <m:fPr>
              <m:ctrlPr>
                <w:rPr>
                  <w:rFonts w:ascii="Cambria Math" w:eastAsia="Times New Roman" w:hAnsi="Cambria Math" w:cs="Times New Roman"/>
                  <w:i/>
                  <w:sz w:val="30"/>
                  <w:szCs w:val="30"/>
                  <w:lang w:val="en-US"/>
                </w:rPr>
              </m:ctrlPr>
            </m:fPr>
            <m:num>
              <m:r>
                <w:rPr>
                  <w:rFonts w:ascii="Cambria Math" w:eastAsia="Times New Roman" w:hAnsi="Cambria Math" w:cs="Times New Roman"/>
                  <w:sz w:val="30"/>
                  <w:szCs w:val="30"/>
                  <w:lang w:val="en-US"/>
                </w:rPr>
                <m:t>W+(P ×0,8)</m:t>
              </m:r>
            </m:num>
            <m:den>
              <m:r>
                <w:rPr>
                  <w:rFonts w:ascii="Cambria Math" w:eastAsia="Times New Roman" w:hAnsi="Cambria Math" w:cs="Times New Roman"/>
                  <w:sz w:val="30"/>
                  <w:szCs w:val="30"/>
                  <w:lang w:val="en-US"/>
                </w:rPr>
                <m:t>K</m:t>
              </m:r>
            </m:den>
          </m:f>
          <m:r>
            <w:rPr>
              <w:rFonts w:ascii="Cambria Math" w:eastAsia="Times New Roman" w:hAnsi="Cambria Math" w:cs="Times New Roman"/>
              <w:sz w:val="30"/>
              <w:szCs w:val="30"/>
              <w:lang w:val="en-US"/>
            </w:rPr>
            <m:t xml:space="preserve">, </m:t>
          </m:r>
        </m:oMath>
      </m:oMathPara>
    </w:p>
    <w:p w:rsidR="0006699B" w:rsidRPr="00AF1636" w:rsidRDefault="0006699B" w:rsidP="0006699B">
      <w:pPr>
        <w:spacing w:after="0"/>
        <w:ind w:firstLine="709"/>
        <w:jc w:val="center"/>
        <w:rPr>
          <w:rFonts w:ascii="Times New Roman" w:eastAsia="Times New Roman" w:hAnsi="Times New Roman" w:cs="Times New Roman"/>
          <w:b/>
          <w:sz w:val="28"/>
          <w:szCs w:val="20"/>
        </w:rPr>
      </w:pPr>
    </w:p>
    <w:p w:rsidR="00DF5007" w:rsidRPr="00AF1636" w:rsidRDefault="0006699B"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г</w:t>
      </w:r>
      <w:r w:rsidR="00DF5007" w:rsidRPr="00AF1636">
        <w:rPr>
          <w:rFonts w:ascii="Times New Roman" w:eastAsia="Times New Roman" w:hAnsi="Times New Roman" w:cs="Times New Roman"/>
          <w:sz w:val="28"/>
          <w:szCs w:val="20"/>
        </w:rPr>
        <w:t>де У</w:t>
      </w:r>
      <w:r w:rsidR="00DF5007" w:rsidRPr="00AF1636">
        <w:rPr>
          <w:rFonts w:ascii="Times New Roman" w:eastAsia="Times New Roman" w:hAnsi="Times New Roman" w:cs="Times New Roman"/>
          <w:sz w:val="28"/>
          <w:szCs w:val="20"/>
          <w:vertAlign w:val="subscript"/>
        </w:rPr>
        <w:t>с</w:t>
      </w:r>
      <w:r w:rsidR="00DF5007" w:rsidRPr="00AF1636">
        <w:rPr>
          <w:rFonts w:ascii="Times New Roman" w:eastAsia="Times New Roman" w:hAnsi="Times New Roman" w:cs="Times New Roman"/>
          <w:sz w:val="28"/>
          <w:szCs w:val="20"/>
        </w:rPr>
        <w:t xml:space="preserve"> – урожайность абсолютно сухой биомассы, т/га:</w:t>
      </w:r>
    </w:p>
    <w:p w:rsidR="00DF5007" w:rsidRPr="00AF1636" w:rsidRDefault="00DF5007"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W – ресурсы продуктивной влаги в 1,5-1,6 м слое почвы, мм;</w:t>
      </w:r>
    </w:p>
    <w:p w:rsidR="00DF5007" w:rsidRPr="00AF1636" w:rsidRDefault="00DF5007" w:rsidP="0006699B">
      <w:pPr>
        <w:spacing w:after="0"/>
        <w:ind w:firstLine="709"/>
        <w:jc w:val="both"/>
        <w:rPr>
          <w:rFonts w:ascii="Times New Roman" w:eastAsia="Times New Roman" w:hAnsi="Times New Roman" w:cs="Times New Roman"/>
          <w:sz w:val="28"/>
          <w:szCs w:val="20"/>
        </w:rPr>
      </w:pPr>
      <w:proofErr w:type="gramStart"/>
      <w:r w:rsidRPr="00AF1636">
        <w:rPr>
          <w:rFonts w:ascii="Times New Roman" w:eastAsia="Times New Roman" w:hAnsi="Times New Roman" w:cs="Times New Roman"/>
          <w:sz w:val="28"/>
          <w:szCs w:val="20"/>
        </w:rPr>
        <w:t>Р</w:t>
      </w:r>
      <w:proofErr w:type="gramEnd"/>
      <w:r w:rsidRPr="00AF1636">
        <w:rPr>
          <w:rFonts w:ascii="Times New Roman" w:eastAsia="Times New Roman" w:hAnsi="Times New Roman" w:cs="Times New Roman"/>
          <w:sz w:val="28"/>
          <w:szCs w:val="20"/>
        </w:rPr>
        <w:t xml:space="preserve"> – сумма осадков за вегетационный период, мм;</w:t>
      </w:r>
    </w:p>
    <w:p w:rsidR="00DF5007" w:rsidRPr="00AF1636" w:rsidRDefault="00DF5007" w:rsidP="0006699B">
      <w:pPr>
        <w:spacing w:after="0"/>
        <w:ind w:firstLine="709"/>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0,8 – коэффициент активно используемых атмосферных осадков;</w:t>
      </w:r>
    </w:p>
    <w:p w:rsidR="00DF5007" w:rsidRPr="00AF1636" w:rsidRDefault="00DF5007" w:rsidP="0006699B">
      <w:pPr>
        <w:spacing w:after="0"/>
        <w:ind w:firstLine="709"/>
        <w:jc w:val="both"/>
        <w:rPr>
          <w:rFonts w:ascii="Times New Roman" w:eastAsia="Times New Roman" w:hAnsi="Times New Roman" w:cs="Times New Roman"/>
          <w:sz w:val="28"/>
          <w:szCs w:val="20"/>
        </w:rPr>
      </w:pPr>
      <w:proofErr w:type="gramStart"/>
      <w:r w:rsidRPr="00AF1636">
        <w:rPr>
          <w:rFonts w:ascii="Times New Roman" w:eastAsia="Times New Roman" w:hAnsi="Times New Roman" w:cs="Times New Roman"/>
          <w:sz w:val="28"/>
          <w:szCs w:val="20"/>
        </w:rPr>
        <w:lastRenderedPageBreak/>
        <w:t>К</w:t>
      </w:r>
      <w:proofErr w:type="gramEnd"/>
      <w:r w:rsidRPr="00AF1636">
        <w:rPr>
          <w:rFonts w:ascii="Times New Roman" w:eastAsia="Times New Roman" w:hAnsi="Times New Roman" w:cs="Times New Roman"/>
          <w:sz w:val="28"/>
          <w:szCs w:val="20"/>
        </w:rPr>
        <w:t xml:space="preserve"> – </w:t>
      </w:r>
      <w:proofErr w:type="gramStart"/>
      <w:r w:rsidRPr="00AF1636">
        <w:rPr>
          <w:rFonts w:ascii="Times New Roman" w:eastAsia="Times New Roman" w:hAnsi="Times New Roman" w:cs="Times New Roman"/>
          <w:sz w:val="28"/>
          <w:szCs w:val="20"/>
        </w:rPr>
        <w:t>коэффициент</w:t>
      </w:r>
      <w:proofErr w:type="gramEnd"/>
      <w:r w:rsidRPr="00AF1636">
        <w:rPr>
          <w:rFonts w:ascii="Times New Roman" w:eastAsia="Times New Roman" w:hAnsi="Times New Roman" w:cs="Times New Roman"/>
          <w:sz w:val="28"/>
          <w:szCs w:val="20"/>
        </w:rPr>
        <w:t xml:space="preserve"> водопотребления (расход влаги на 1т сухого вещества),</w:t>
      </w:r>
      <w:r w:rsidR="0006699B" w:rsidRPr="00AF1636">
        <w:rPr>
          <w:rFonts w:ascii="Times New Roman" w:eastAsia="Times New Roman" w:hAnsi="Times New Roman" w:cs="Times New Roman"/>
          <w:sz w:val="28"/>
          <w:szCs w:val="20"/>
        </w:rPr>
        <w:t xml:space="preserve"> </w:t>
      </w:r>
      <w:r w:rsidRPr="00AF1636">
        <w:rPr>
          <w:rFonts w:ascii="Times New Roman" w:eastAsia="Times New Roman" w:hAnsi="Times New Roman" w:cs="Times New Roman"/>
          <w:sz w:val="28"/>
          <w:szCs w:val="20"/>
        </w:rPr>
        <w:t>мм.</w:t>
      </w:r>
    </w:p>
    <w:p w:rsidR="0006699B" w:rsidRPr="00AF1636" w:rsidRDefault="0006699B" w:rsidP="0006699B">
      <w:pPr>
        <w:spacing w:after="0"/>
        <w:ind w:firstLine="709"/>
        <w:jc w:val="both"/>
        <w:rPr>
          <w:rFonts w:ascii="Times New Roman" w:eastAsia="Times New Roman" w:hAnsi="Times New Roman" w:cs="Times New Roman"/>
          <w:sz w:val="28"/>
          <w:szCs w:val="20"/>
        </w:rPr>
      </w:pPr>
    </w:p>
    <w:p w:rsidR="0006699B" w:rsidRPr="00AF1636" w:rsidRDefault="0006699B" w:rsidP="00C93073">
      <w:pPr>
        <w:pStyle w:val="a4"/>
        <w:numPr>
          <w:ilvl w:val="0"/>
          <w:numId w:val="6"/>
        </w:numPr>
        <w:autoSpaceDE w:val="0"/>
        <w:autoSpaceDN w:val="0"/>
        <w:adjustRightInd w:val="0"/>
        <w:spacing w:after="0"/>
        <w:ind w:left="0" w:firstLine="709"/>
        <w:jc w:val="center"/>
        <w:rPr>
          <w:rFonts w:ascii="Times New Roman" w:hAnsi="Times New Roman" w:cs="Times New Roman"/>
          <w:b/>
          <w:sz w:val="30"/>
          <w:szCs w:val="30"/>
        </w:rPr>
      </w:pPr>
      <w:r w:rsidRPr="00AF1636">
        <w:rPr>
          <w:rFonts w:ascii="Times New Roman" w:hAnsi="Times New Roman" w:cs="Times New Roman"/>
          <w:b/>
          <w:sz w:val="30"/>
          <w:szCs w:val="30"/>
        </w:rPr>
        <w:t>Программирование урожая на основе математико-статистических методов (4 часа)</w:t>
      </w:r>
    </w:p>
    <w:p w:rsidR="0006699B" w:rsidRPr="00AF1636" w:rsidRDefault="0006699B" w:rsidP="00B64910">
      <w:pPr>
        <w:tabs>
          <w:tab w:val="num" w:pos="0"/>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На современном этапе развития общества во всех отраслях и сферах, связанных с агропромышленным комплексом, широко применяются программы, которые основаны на экономико-математических методах. ЭММ предлагают построение соответствующих моделей (урожая, продуктивности, продукционного процесса фотосинтеза, минерального питания и др.) с последующей реализацией их на ЭВМ.</w:t>
      </w:r>
    </w:p>
    <w:p w:rsidR="0006699B" w:rsidRPr="00AF1636" w:rsidRDefault="0006699B" w:rsidP="00B64910">
      <w:pPr>
        <w:tabs>
          <w:tab w:val="num" w:pos="0"/>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b/>
          <w:sz w:val="30"/>
          <w:szCs w:val="30"/>
        </w:rPr>
        <w:t>Цель работы.</w:t>
      </w:r>
      <w:r w:rsidRPr="00AF1636">
        <w:rPr>
          <w:rFonts w:ascii="Times New Roman" w:eastAsia="Times New Roman" w:hAnsi="Times New Roman" w:cs="Times New Roman"/>
          <w:sz w:val="30"/>
          <w:szCs w:val="30"/>
        </w:rPr>
        <w:t xml:space="preserve"> Студент должен на основе соответствующих экспериментальных данных определить оптимальный вариант, применение которого обеспечит получение программируемой урожайности различных культур. При помощи обработки данных на ЭВМ, раскрыть закономерности формирования урожайности сельскохозяйственных культур при различных условиях произрастания, выявить роль отдельных факторов и их сочетаний при программировании урожаев, а также определить возможную урожайность различных культур в данной почвенно-климатической зоне.</w:t>
      </w:r>
    </w:p>
    <w:p w:rsidR="0006699B" w:rsidRPr="00AF1636" w:rsidRDefault="0006699B" w:rsidP="00B64910">
      <w:pPr>
        <w:tabs>
          <w:tab w:val="num" w:pos="0"/>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b/>
          <w:sz w:val="30"/>
          <w:szCs w:val="30"/>
        </w:rPr>
        <w:t>Материалы и оборудование</w:t>
      </w:r>
      <w:r w:rsidRPr="00AF1636">
        <w:rPr>
          <w:rFonts w:ascii="Times New Roman" w:eastAsia="Times New Roman" w:hAnsi="Times New Roman" w:cs="Times New Roman"/>
          <w:sz w:val="30"/>
          <w:szCs w:val="30"/>
        </w:rPr>
        <w:t xml:space="preserve">. </w:t>
      </w:r>
      <w:proofErr w:type="gramStart"/>
      <w:r w:rsidRPr="00AF1636">
        <w:rPr>
          <w:rFonts w:ascii="Times New Roman" w:eastAsia="Times New Roman" w:hAnsi="Times New Roman" w:cs="Times New Roman"/>
          <w:sz w:val="30"/>
          <w:szCs w:val="30"/>
        </w:rPr>
        <w:t>Калькуляторы, ЭВМ, элементы структуры формирования урожая различных культур, данные урожайности сельскохозяйственных культур в хозяйстве или районе за последние 8-10 лет.</w:t>
      </w:r>
      <w:proofErr w:type="gramEnd"/>
    </w:p>
    <w:p w:rsidR="0006699B" w:rsidRPr="00AF1636" w:rsidRDefault="0006699B" w:rsidP="00B64910">
      <w:pPr>
        <w:tabs>
          <w:tab w:val="num" w:pos="0"/>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b/>
          <w:sz w:val="30"/>
          <w:szCs w:val="30"/>
        </w:rPr>
        <w:tab/>
        <w:t>Ход работы.</w:t>
      </w:r>
      <w:r w:rsidRPr="00AF1636">
        <w:rPr>
          <w:rFonts w:ascii="Times New Roman" w:eastAsia="Times New Roman" w:hAnsi="Times New Roman" w:cs="Times New Roman"/>
          <w:sz w:val="30"/>
          <w:szCs w:val="30"/>
        </w:rPr>
        <w:t xml:space="preserve"> Абсолютное большинство действующих </w:t>
      </w:r>
      <w:proofErr w:type="spellStart"/>
      <w:r w:rsidRPr="00AF1636">
        <w:rPr>
          <w:rFonts w:ascii="Times New Roman" w:eastAsia="Times New Roman" w:hAnsi="Times New Roman" w:cs="Times New Roman"/>
          <w:sz w:val="30"/>
          <w:szCs w:val="30"/>
        </w:rPr>
        <w:t>агроприемов</w:t>
      </w:r>
      <w:proofErr w:type="spellEnd"/>
      <w:r w:rsidRPr="00AF1636">
        <w:rPr>
          <w:rFonts w:ascii="Times New Roman" w:eastAsia="Times New Roman" w:hAnsi="Times New Roman" w:cs="Times New Roman"/>
          <w:sz w:val="30"/>
          <w:szCs w:val="30"/>
        </w:rPr>
        <w:t xml:space="preserve"> с достаточной точностью может быть описано в рамках линейных программ. При использовании регрессионного анализа проводятся исследования влияния различных факторов на урожайность культуры. Урожайность в этом случае рассматривается как искомая регрессивная зависимость от нескольких переменных (факторов):</w:t>
      </w:r>
    </w:p>
    <w:p w:rsidR="0006699B" w:rsidRPr="00AF1636" w:rsidRDefault="0006699B" w:rsidP="00B64910">
      <w:pPr>
        <w:tabs>
          <w:tab w:val="num" w:pos="0"/>
        </w:tabs>
        <w:spacing w:after="0"/>
        <w:ind w:firstLine="709"/>
        <w:jc w:val="center"/>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 xml:space="preserve">У = </w:t>
      </w:r>
      <w:proofErr w:type="gramStart"/>
      <w:r w:rsidRPr="00AF1636">
        <w:rPr>
          <w:rFonts w:ascii="Times New Roman" w:eastAsia="Times New Roman" w:hAnsi="Times New Roman" w:cs="Times New Roman"/>
          <w:sz w:val="30"/>
          <w:szCs w:val="30"/>
        </w:rPr>
        <w:t>В(</w:t>
      </w:r>
      <w:proofErr w:type="gramEnd"/>
      <w:r w:rsidRPr="00AF1636">
        <w:rPr>
          <w:rFonts w:ascii="Times New Roman" w:eastAsia="Times New Roman" w:hAnsi="Times New Roman" w:cs="Times New Roman"/>
          <w:sz w:val="30"/>
          <w:szCs w:val="30"/>
        </w:rPr>
        <w:t>Х</w:t>
      </w:r>
      <w:r w:rsidRPr="00AF1636">
        <w:rPr>
          <w:rFonts w:ascii="Times New Roman" w:eastAsia="Times New Roman" w:hAnsi="Times New Roman" w:cs="Times New Roman"/>
          <w:sz w:val="30"/>
          <w:szCs w:val="30"/>
          <w:vertAlign w:val="subscript"/>
        </w:rPr>
        <w:t>1</w:t>
      </w:r>
      <w:r w:rsidRPr="00AF1636">
        <w:rPr>
          <w:rFonts w:ascii="Times New Roman" w:eastAsia="Times New Roman" w:hAnsi="Times New Roman" w:cs="Times New Roman"/>
          <w:sz w:val="30"/>
          <w:szCs w:val="30"/>
        </w:rPr>
        <w:t>,Х</w:t>
      </w:r>
      <w:r w:rsidRPr="00AF1636">
        <w:rPr>
          <w:rFonts w:ascii="Times New Roman" w:eastAsia="Times New Roman" w:hAnsi="Times New Roman" w:cs="Times New Roman"/>
          <w:sz w:val="30"/>
          <w:szCs w:val="30"/>
          <w:vertAlign w:val="subscript"/>
        </w:rPr>
        <w:t>2</w:t>
      </w:r>
      <w:r w:rsidRPr="00AF1636">
        <w:rPr>
          <w:rFonts w:ascii="Times New Roman" w:eastAsia="Times New Roman" w:hAnsi="Times New Roman" w:cs="Times New Roman"/>
          <w:sz w:val="30"/>
          <w:szCs w:val="30"/>
        </w:rPr>
        <w:t>,…,</w:t>
      </w:r>
      <w:proofErr w:type="spellStart"/>
      <w:r w:rsidRPr="00AF1636">
        <w:rPr>
          <w:rFonts w:ascii="Times New Roman" w:eastAsia="Times New Roman" w:hAnsi="Times New Roman" w:cs="Times New Roman"/>
          <w:sz w:val="30"/>
          <w:szCs w:val="30"/>
        </w:rPr>
        <w:t>Х</w:t>
      </w:r>
      <w:r w:rsidRPr="00AF1636">
        <w:rPr>
          <w:rFonts w:ascii="Times New Roman" w:eastAsia="Times New Roman" w:hAnsi="Times New Roman" w:cs="Times New Roman"/>
          <w:sz w:val="30"/>
          <w:szCs w:val="30"/>
          <w:vertAlign w:val="subscript"/>
        </w:rPr>
        <w:t>n</w:t>
      </w:r>
      <w:proofErr w:type="spellEnd"/>
      <w:r w:rsidRPr="00AF1636">
        <w:rPr>
          <w:rFonts w:ascii="Times New Roman" w:eastAsia="Times New Roman" w:hAnsi="Times New Roman" w:cs="Times New Roman"/>
          <w:sz w:val="30"/>
          <w:szCs w:val="30"/>
        </w:rPr>
        <w:t>)</w:t>
      </w:r>
    </w:p>
    <w:p w:rsidR="0006699B" w:rsidRPr="00AF1636" w:rsidRDefault="0006699B" w:rsidP="00B64910">
      <w:pPr>
        <w:tabs>
          <w:tab w:val="num" w:pos="0"/>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ab/>
        <w:t>Общий вид уравнения регрессии, которое может рассматриваться как математическая модель урожайности, представлен формулой:</w:t>
      </w:r>
    </w:p>
    <w:p w:rsidR="0006699B" w:rsidRPr="00AF1636" w:rsidRDefault="0006699B" w:rsidP="00B64910">
      <w:pPr>
        <w:tabs>
          <w:tab w:val="num" w:pos="0"/>
        </w:tabs>
        <w:spacing w:after="0"/>
        <w:ind w:firstLine="709"/>
        <w:jc w:val="center"/>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lastRenderedPageBreak/>
        <w:t>У = В</w:t>
      </w:r>
      <w:proofErr w:type="gramStart"/>
      <w:r w:rsidRPr="00AF1636">
        <w:rPr>
          <w:rFonts w:ascii="Times New Roman" w:eastAsia="Times New Roman" w:hAnsi="Times New Roman" w:cs="Times New Roman"/>
          <w:sz w:val="30"/>
          <w:szCs w:val="30"/>
          <w:vertAlign w:val="subscript"/>
        </w:rPr>
        <w:t>0</w:t>
      </w:r>
      <w:proofErr w:type="gramEnd"/>
      <w:r w:rsidRPr="00AF1636">
        <w:rPr>
          <w:rFonts w:ascii="Times New Roman" w:eastAsia="Times New Roman" w:hAnsi="Times New Roman" w:cs="Times New Roman"/>
          <w:sz w:val="30"/>
          <w:szCs w:val="30"/>
        </w:rPr>
        <w:t xml:space="preserve"> + В</w:t>
      </w:r>
      <w:r w:rsidRPr="00AF1636">
        <w:rPr>
          <w:rFonts w:ascii="Times New Roman" w:eastAsia="Times New Roman" w:hAnsi="Times New Roman" w:cs="Times New Roman"/>
          <w:sz w:val="30"/>
          <w:szCs w:val="30"/>
          <w:vertAlign w:val="subscript"/>
        </w:rPr>
        <w:t>1</w:t>
      </w:r>
      <w:r w:rsidRPr="00AF1636">
        <w:rPr>
          <w:rFonts w:ascii="Times New Roman" w:eastAsia="Times New Roman" w:hAnsi="Times New Roman" w:cs="Times New Roman"/>
          <w:sz w:val="30"/>
          <w:szCs w:val="30"/>
        </w:rPr>
        <w:t>Х</w:t>
      </w:r>
      <w:r w:rsidRPr="00AF1636">
        <w:rPr>
          <w:rFonts w:ascii="Times New Roman" w:eastAsia="Times New Roman" w:hAnsi="Times New Roman" w:cs="Times New Roman"/>
          <w:sz w:val="30"/>
          <w:szCs w:val="30"/>
          <w:vertAlign w:val="subscript"/>
        </w:rPr>
        <w:t>1</w:t>
      </w:r>
      <w:r w:rsidRPr="00AF1636">
        <w:rPr>
          <w:rFonts w:ascii="Times New Roman" w:eastAsia="Times New Roman" w:hAnsi="Times New Roman" w:cs="Times New Roman"/>
          <w:sz w:val="30"/>
          <w:szCs w:val="30"/>
        </w:rPr>
        <w:t xml:space="preserve"> + В</w:t>
      </w:r>
      <w:r w:rsidRPr="00AF1636">
        <w:rPr>
          <w:rFonts w:ascii="Times New Roman" w:eastAsia="Times New Roman" w:hAnsi="Times New Roman" w:cs="Times New Roman"/>
          <w:sz w:val="30"/>
          <w:szCs w:val="30"/>
          <w:vertAlign w:val="subscript"/>
        </w:rPr>
        <w:t>2</w:t>
      </w:r>
      <w:r w:rsidRPr="00AF1636">
        <w:rPr>
          <w:rFonts w:ascii="Times New Roman" w:eastAsia="Times New Roman" w:hAnsi="Times New Roman" w:cs="Times New Roman"/>
          <w:sz w:val="30"/>
          <w:szCs w:val="30"/>
        </w:rPr>
        <w:t>Х</w:t>
      </w:r>
      <w:r w:rsidRPr="00AF1636">
        <w:rPr>
          <w:rFonts w:ascii="Times New Roman" w:eastAsia="Times New Roman" w:hAnsi="Times New Roman" w:cs="Times New Roman"/>
          <w:sz w:val="30"/>
          <w:szCs w:val="30"/>
          <w:vertAlign w:val="subscript"/>
        </w:rPr>
        <w:t>2</w:t>
      </w:r>
      <w:r w:rsidRPr="00AF1636">
        <w:rPr>
          <w:rFonts w:ascii="Times New Roman" w:eastAsia="Times New Roman" w:hAnsi="Times New Roman" w:cs="Times New Roman"/>
          <w:sz w:val="30"/>
          <w:szCs w:val="30"/>
        </w:rPr>
        <w:t xml:space="preserve"> +… + </w:t>
      </w:r>
      <w:proofErr w:type="spellStart"/>
      <w:r w:rsidRPr="00AF1636">
        <w:rPr>
          <w:rFonts w:ascii="Times New Roman" w:eastAsia="Times New Roman" w:hAnsi="Times New Roman" w:cs="Times New Roman"/>
          <w:sz w:val="30"/>
          <w:szCs w:val="30"/>
        </w:rPr>
        <w:t>В</w:t>
      </w:r>
      <w:r w:rsidRPr="00AF1636">
        <w:rPr>
          <w:rFonts w:ascii="Times New Roman" w:eastAsia="Times New Roman" w:hAnsi="Times New Roman" w:cs="Times New Roman"/>
          <w:sz w:val="30"/>
          <w:szCs w:val="30"/>
          <w:vertAlign w:val="subscript"/>
        </w:rPr>
        <w:t>n</w:t>
      </w:r>
      <w:r w:rsidRPr="00AF1636">
        <w:rPr>
          <w:rFonts w:ascii="Times New Roman" w:eastAsia="Times New Roman" w:hAnsi="Times New Roman" w:cs="Times New Roman"/>
          <w:sz w:val="30"/>
          <w:szCs w:val="30"/>
        </w:rPr>
        <w:t>Х</w:t>
      </w:r>
      <w:r w:rsidRPr="00AF1636">
        <w:rPr>
          <w:rFonts w:ascii="Times New Roman" w:eastAsia="Times New Roman" w:hAnsi="Times New Roman" w:cs="Times New Roman"/>
          <w:sz w:val="30"/>
          <w:szCs w:val="30"/>
          <w:vertAlign w:val="subscript"/>
        </w:rPr>
        <w:t>n</w:t>
      </w:r>
      <w:proofErr w:type="spellEnd"/>
      <w:r w:rsidRPr="00AF1636">
        <w:rPr>
          <w:rFonts w:ascii="Times New Roman" w:eastAsia="Times New Roman" w:hAnsi="Times New Roman" w:cs="Times New Roman"/>
          <w:sz w:val="30"/>
          <w:szCs w:val="30"/>
        </w:rPr>
        <w:t>,</w:t>
      </w:r>
    </w:p>
    <w:p w:rsidR="0006699B" w:rsidRPr="00AF1636" w:rsidRDefault="0006699B" w:rsidP="00B64910">
      <w:pPr>
        <w:tabs>
          <w:tab w:val="num" w:pos="0"/>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где</w:t>
      </w:r>
      <w:proofErr w:type="gramStart"/>
      <w:r w:rsidRPr="00AF1636">
        <w:rPr>
          <w:rFonts w:ascii="Times New Roman" w:eastAsia="Times New Roman" w:hAnsi="Times New Roman" w:cs="Times New Roman"/>
          <w:sz w:val="30"/>
          <w:szCs w:val="30"/>
        </w:rPr>
        <w:t xml:space="preserve"> У</w:t>
      </w:r>
      <w:proofErr w:type="gramEnd"/>
      <w:r w:rsidRPr="00AF1636">
        <w:rPr>
          <w:rFonts w:ascii="Times New Roman" w:eastAsia="Times New Roman" w:hAnsi="Times New Roman" w:cs="Times New Roman"/>
          <w:sz w:val="30"/>
          <w:szCs w:val="30"/>
        </w:rPr>
        <w:t xml:space="preserve"> – урожайность, ц/га;</w:t>
      </w:r>
    </w:p>
    <w:p w:rsidR="0006699B" w:rsidRPr="00AF1636" w:rsidRDefault="0006699B" w:rsidP="00B64910">
      <w:pPr>
        <w:tabs>
          <w:tab w:val="num" w:pos="0"/>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В</w:t>
      </w:r>
      <w:proofErr w:type="gramStart"/>
      <w:r w:rsidRPr="00AF1636">
        <w:rPr>
          <w:rFonts w:ascii="Times New Roman" w:eastAsia="Times New Roman" w:hAnsi="Times New Roman" w:cs="Times New Roman"/>
          <w:sz w:val="30"/>
          <w:szCs w:val="30"/>
          <w:vertAlign w:val="subscript"/>
        </w:rPr>
        <w:t>0</w:t>
      </w:r>
      <w:proofErr w:type="gramEnd"/>
      <w:r w:rsidRPr="00AF1636">
        <w:rPr>
          <w:rFonts w:ascii="Times New Roman" w:eastAsia="Times New Roman" w:hAnsi="Times New Roman" w:cs="Times New Roman"/>
          <w:sz w:val="30"/>
          <w:szCs w:val="30"/>
        </w:rPr>
        <w:t xml:space="preserve"> – свободный член уравнения, ц/га;</w:t>
      </w:r>
    </w:p>
    <w:p w:rsidR="0006699B" w:rsidRPr="00AF1636" w:rsidRDefault="0006699B" w:rsidP="00B64910">
      <w:pPr>
        <w:tabs>
          <w:tab w:val="num" w:pos="0"/>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В</w:t>
      </w:r>
      <w:proofErr w:type="gramStart"/>
      <w:r w:rsidRPr="00AF1636">
        <w:rPr>
          <w:rFonts w:ascii="Times New Roman" w:eastAsia="Times New Roman" w:hAnsi="Times New Roman" w:cs="Times New Roman"/>
          <w:sz w:val="30"/>
          <w:szCs w:val="30"/>
          <w:vertAlign w:val="subscript"/>
        </w:rPr>
        <w:t>1</w:t>
      </w:r>
      <w:proofErr w:type="gramEnd"/>
      <w:r w:rsidRPr="00AF1636">
        <w:rPr>
          <w:rFonts w:ascii="Times New Roman" w:eastAsia="Times New Roman" w:hAnsi="Times New Roman" w:cs="Times New Roman"/>
          <w:sz w:val="30"/>
          <w:szCs w:val="30"/>
        </w:rPr>
        <w:t>;В</w:t>
      </w:r>
      <w:r w:rsidRPr="00AF1636">
        <w:rPr>
          <w:rFonts w:ascii="Times New Roman" w:eastAsia="Times New Roman" w:hAnsi="Times New Roman" w:cs="Times New Roman"/>
          <w:sz w:val="30"/>
          <w:szCs w:val="30"/>
          <w:vertAlign w:val="subscript"/>
        </w:rPr>
        <w:t>2</w:t>
      </w:r>
      <w:r w:rsidRPr="00AF1636">
        <w:rPr>
          <w:rFonts w:ascii="Times New Roman" w:eastAsia="Times New Roman" w:hAnsi="Times New Roman" w:cs="Times New Roman"/>
          <w:sz w:val="30"/>
          <w:szCs w:val="30"/>
        </w:rPr>
        <w:t>;В</w:t>
      </w:r>
      <w:r w:rsidRPr="00AF1636">
        <w:rPr>
          <w:rFonts w:ascii="Times New Roman" w:eastAsia="Times New Roman" w:hAnsi="Times New Roman" w:cs="Times New Roman"/>
          <w:sz w:val="30"/>
          <w:szCs w:val="30"/>
          <w:vertAlign w:val="subscript"/>
        </w:rPr>
        <w:t>n</w:t>
      </w:r>
      <w:r w:rsidRPr="00AF1636">
        <w:rPr>
          <w:rFonts w:ascii="Times New Roman" w:eastAsia="Times New Roman" w:hAnsi="Times New Roman" w:cs="Times New Roman"/>
          <w:sz w:val="30"/>
          <w:szCs w:val="30"/>
        </w:rPr>
        <w:t>; - коэффициенты регрессии, соответствующие независимым переменным (факторам урожая), Х</w:t>
      </w:r>
      <w:r w:rsidRPr="00AF1636">
        <w:rPr>
          <w:rFonts w:ascii="Times New Roman" w:eastAsia="Times New Roman" w:hAnsi="Times New Roman" w:cs="Times New Roman"/>
          <w:sz w:val="30"/>
          <w:szCs w:val="30"/>
          <w:vertAlign w:val="subscript"/>
        </w:rPr>
        <w:t>1</w:t>
      </w:r>
      <w:r w:rsidRPr="00AF1636">
        <w:rPr>
          <w:rFonts w:ascii="Times New Roman" w:eastAsia="Times New Roman" w:hAnsi="Times New Roman" w:cs="Times New Roman"/>
          <w:sz w:val="30"/>
          <w:szCs w:val="30"/>
        </w:rPr>
        <w:t>,Х</w:t>
      </w:r>
      <w:r w:rsidRPr="00AF1636">
        <w:rPr>
          <w:rFonts w:ascii="Times New Roman" w:eastAsia="Times New Roman" w:hAnsi="Times New Roman" w:cs="Times New Roman"/>
          <w:sz w:val="30"/>
          <w:szCs w:val="30"/>
          <w:vertAlign w:val="subscript"/>
        </w:rPr>
        <w:t>2</w:t>
      </w:r>
      <w:r w:rsidRPr="00AF1636">
        <w:rPr>
          <w:rFonts w:ascii="Times New Roman" w:eastAsia="Times New Roman" w:hAnsi="Times New Roman" w:cs="Times New Roman"/>
          <w:sz w:val="30"/>
          <w:szCs w:val="30"/>
        </w:rPr>
        <w:t>,Х</w:t>
      </w:r>
      <w:r w:rsidRPr="00AF1636">
        <w:rPr>
          <w:rFonts w:ascii="Times New Roman" w:eastAsia="Times New Roman" w:hAnsi="Times New Roman" w:cs="Times New Roman"/>
          <w:sz w:val="30"/>
          <w:szCs w:val="30"/>
          <w:vertAlign w:val="subscript"/>
        </w:rPr>
        <w:t>n</w:t>
      </w:r>
      <w:r w:rsidRPr="00AF1636">
        <w:rPr>
          <w:rFonts w:ascii="Times New Roman" w:eastAsia="Times New Roman" w:hAnsi="Times New Roman" w:cs="Times New Roman"/>
          <w:sz w:val="30"/>
          <w:szCs w:val="30"/>
        </w:rPr>
        <w:t>, ц/га.</w:t>
      </w:r>
    </w:p>
    <w:p w:rsidR="0006699B" w:rsidRPr="00AF1636" w:rsidRDefault="0006699B" w:rsidP="00B64910">
      <w:pPr>
        <w:tabs>
          <w:tab w:val="num" w:pos="0"/>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Данные опыта, структуры урожая различных культур вводятся в матрицу (табл. 4) и в компьютер. В результате решения задачи, построенной по данным этого опыта, будет получено уравнение для прогноза урожайности культуры в зависимости от изучаемых факторов.</w:t>
      </w:r>
    </w:p>
    <w:p w:rsidR="0006699B" w:rsidRPr="00AF1636" w:rsidRDefault="0006699B" w:rsidP="00B64910">
      <w:pPr>
        <w:tabs>
          <w:tab w:val="num" w:pos="0"/>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Норматив урожайности основной и побочной продукции по культурам необходимо определять по каждому полю севооборота, исходя из фактически достигнутого уровня урожайности за полную ротацию севооборота и среднегодового прироста за тот же срок. Кроме того необходимо учитывать технологию производства, а также качество семенного материала, обеспеченность подразделения удобрениями, гербицидами и другими производственными ресурсами.</w:t>
      </w:r>
    </w:p>
    <w:p w:rsidR="0006699B" w:rsidRPr="00AF1636" w:rsidRDefault="0006699B" w:rsidP="00B64910">
      <w:pPr>
        <w:keepNext/>
        <w:tabs>
          <w:tab w:val="num" w:pos="0"/>
        </w:tabs>
        <w:spacing w:after="0" w:line="360" w:lineRule="auto"/>
        <w:jc w:val="center"/>
        <w:outlineLvl w:val="7"/>
        <w:rPr>
          <w:rFonts w:ascii="Times New Roman" w:eastAsia="Times New Roman" w:hAnsi="Times New Roman" w:cs="Times New Roman"/>
          <w:b/>
          <w:sz w:val="28"/>
          <w:szCs w:val="20"/>
        </w:rPr>
      </w:pPr>
      <w:r w:rsidRPr="00AF1636">
        <w:rPr>
          <w:rFonts w:ascii="Times New Roman" w:eastAsia="Times New Roman" w:hAnsi="Times New Roman" w:cs="Times New Roman"/>
          <w:b/>
          <w:sz w:val="28"/>
          <w:szCs w:val="20"/>
        </w:rPr>
        <w:t>Таблица 4</w:t>
      </w:r>
      <w:r w:rsidR="00B64910" w:rsidRPr="00AF1636">
        <w:rPr>
          <w:rFonts w:ascii="Times New Roman" w:eastAsia="Times New Roman" w:hAnsi="Times New Roman" w:cs="Times New Roman"/>
          <w:b/>
          <w:sz w:val="28"/>
          <w:szCs w:val="20"/>
        </w:rPr>
        <w:t xml:space="preserve"> - </w:t>
      </w:r>
      <w:r w:rsidRPr="00AF1636">
        <w:rPr>
          <w:rFonts w:ascii="Times New Roman" w:eastAsia="Times New Roman" w:hAnsi="Times New Roman" w:cs="Times New Roman"/>
          <w:b/>
          <w:sz w:val="28"/>
          <w:szCs w:val="20"/>
        </w:rPr>
        <w:t>Матрица данных для вычисл</w:t>
      </w:r>
      <w:r w:rsidR="00B64910" w:rsidRPr="00AF1636">
        <w:rPr>
          <w:rFonts w:ascii="Times New Roman" w:eastAsia="Times New Roman" w:hAnsi="Times New Roman" w:cs="Times New Roman"/>
          <w:b/>
          <w:sz w:val="28"/>
          <w:szCs w:val="20"/>
        </w:rPr>
        <w:t>ения корреляции и регрессии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190"/>
        <w:gridCol w:w="1191"/>
        <w:gridCol w:w="1190"/>
        <w:gridCol w:w="1191"/>
        <w:gridCol w:w="1191"/>
        <w:gridCol w:w="1948"/>
      </w:tblGrid>
      <w:tr w:rsidR="00B64910" w:rsidRPr="00AF1636" w:rsidTr="00DA6EC3">
        <w:trPr>
          <w:cantSplit/>
        </w:trPr>
        <w:tc>
          <w:tcPr>
            <w:tcW w:w="1668" w:type="dxa"/>
            <w:vMerge w:val="restart"/>
          </w:tcPr>
          <w:p w:rsidR="0006699B" w:rsidRPr="00AF1636" w:rsidRDefault="0006699B" w:rsidP="0006699B">
            <w:pPr>
              <w:tabs>
                <w:tab w:val="num" w:pos="0"/>
              </w:tabs>
              <w:spacing w:after="0" w:line="360" w:lineRule="auto"/>
              <w:jc w:val="both"/>
              <w:rPr>
                <w:rFonts w:ascii="Times New Roman" w:eastAsia="Times New Roman" w:hAnsi="Times New Roman" w:cs="Times New Roman"/>
                <w:sz w:val="24"/>
                <w:szCs w:val="20"/>
              </w:rPr>
            </w:pPr>
            <w:r w:rsidRPr="00AF1636">
              <w:rPr>
                <w:rFonts w:ascii="Times New Roman" w:eastAsia="Times New Roman" w:hAnsi="Times New Roman" w:cs="Times New Roman"/>
                <w:sz w:val="24"/>
                <w:szCs w:val="20"/>
              </w:rPr>
              <w:t>Вариант</w:t>
            </w:r>
          </w:p>
        </w:tc>
        <w:tc>
          <w:tcPr>
            <w:tcW w:w="5953" w:type="dxa"/>
            <w:gridSpan w:val="5"/>
          </w:tcPr>
          <w:p w:rsidR="0006699B" w:rsidRPr="00AF1636" w:rsidRDefault="0006699B" w:rsidP="0006699B">
            <w:pPr>
              <w:keepNext/>
              <w:tabs>
                <w:tab w:val="num" w:pos="0"/>
              </w:tabs>
              <w:spacing w:after="0" w:line="360" w:lineRule="auto"/>
              <w:jc w:val="both"/>
              <w:outlineLvl w:val="3"/>
              <w:rPr>
                <w:rFonts w:ascii="Times New Roman" w:eastAsia="Times New Roman" w:hAnsi="Times New Roman" w:cs="Times New Roman"/>
                <w:sz w:val="24"/>
                <w:szCs w:val="20"/>
              </w:rPr>
            </w:pPr>
            <w:r w:rsidRPr="00AF1636">
              <w:rPr>
                <w:rFonts w:ascii="Times New Roman" w:eastAsia="Times New Roman" w:hAnsi="Times New Roman" w:cs="Times New Roman"/>
                <w:sz w:val="24"/>
                <w:szCs w:val="20"/>
              </w:rPr>
              <w:t>Элементы структуры урожая</w:t>
            </w:r>
          </w:p>
        </w:tc>
        <w:tc>
          <w:tcPr>
            <w:tcW w:w="1948" w:type="dxa"/>
            <w:vMerge w:val="restart"/>
          </w:tcPr>
          <w:p w:rsidR="0006699B" w:rsidRPr="00AF1636" w:rsidRDefault="0006699B" w:rsidP="0006699B">
            <w:pPr>
              <w:tabs>
                <w:tab w:val="num" w:pos="0"/>
              </w:tabs>
              <w:spacing w:after="0" w:line="360" w:lineRule="auto"/>
              <w:jc w:val="both"/>
              <w:rPr>
                <w:rFonts w:ascii="Times New Roman" w:eastAsia="Times New Roman" w:hAnsi="Times New Roman" w:cs="Times New Roman"/>
                <w:sz w:val="24"/>
                <w:szCs w:val="20"/>
              </w:rPr>
            </w:pPr>
            <w:r w:rsidRPr="00AF1636">
              <w:rPr>
                <w:rFonts w:ascii="Times New Roman" w:eastAsia="Times New Roman" w:hAnsi="Times New Roman" w:cs="Times New Roman"/>
                <w:sz w:val="24"/>
                <w:szCs w:val="20"/>
              </w:rPr>
              <w:t>Урожайность,</w:t>
            </w:r>
          </w:p>
          <w:p w:rsidR="0006699B" w:rsidRPr="00AF1636" w:rsidRDefault="0006699B" w:rsidP="0006699B">
            <w:pPr>
              <w:keepNext/>
              <w:tabs>
                <w:tab w:val="num" w:pos="0"/>
              </w:tabs>
              <w:spacing w:after="0" w:line="360" w:lineRule="auto"/>
              <w:jc w:val="center"/>
              <w:outlineLvl w:val="3"/>
              <w:rPr>
                <w:rFonts w:ascii="Times New Roman" w:eastAsia="Times New Roman" w:hAnsi="Times New Roman" w:cs="Times New Roman"/>
                <w:sz w:val="24"/>
                <w:szCs w:val="20"/>
              </w:rPr>
            </w:pPr>
            <w:r w:rsidRPr="00AF1636">
              <w:rPr>
                <w:rFonts w:ascii="Times New Roman" w:eastAsia="Times New Roman" w:hAnsi="Times New Roman" w:cs="Times New Roman"/>
                <w:sz w:val="24"/>
                <w:szCs w:val="20"/>
              </w:rPr>
              <w:t>У</w:t>
            </w:r>
          </w:p>
        </w:tc>
      </w:tr>
      <w:tr w:rsidR="00B64910" w:rsidRPr="00AF1636" w:rsidTr="00DA6EC3">
        <w:trPr>
          <w:cantSplit/>
          <w:trHeight w:val="319"/>
        </w:trPr>
        <w:tc>
          <w:tcPr>
            <w:tcW w:w="1668" w:type="dxa"/>
            <w:vMerge/>
          </w:tcPr>
          <w:p w:rsidR="0006699B" w:rsidRPr="00AF1636" w:rsidRDefault="0006699B" w:rsidP="0006699B">
            <w:pPr>
              <w:tabs>
                <w:tab w:val="num" w:pos="0"/>
              </w:tabs>
              <w:spacing w:after="0" w:line="360" w:lineRule="auto"/>
              <w:jc w:val="both"/>
              <w:rPr>
                <w:rFonts w:ascii="Times New Roman" w:eastAsia="Times New Roman" w:hAnsi="Times New Roman" w:cs="Times New Roman"/>
                <w:sz w:val="24"/>
                <w:szCs w:val="20"/>
              </w:rPr>
            </w:pPr>
          </w:p>
        </w:tc>
        <w:tc>
          <w:tcPr>
            <w:tcW w:w="1190" w:type="dxa"/>
            <w:vAlign w:val="center"/>
          </w:tcPr>
          <w:p w:rsidR="0006699B" w:rsidRPr="00AF1636" w:rsidRDefault="0006699B" w:rsidP="0006699B">
            <w:pPr>
              <w:keepNext/>
              <w:tabs>
                <w:tab w:val="num" w:pos="0"/>
              </w:tabs>
              <w:spacing w:after="0" w:line="360" w:lineRule="auto"/>
              <w:jc w:val="center"/>
              <w:outlineLvl w:val="3"/>
              <w:rPr>
                <w:rFonts w:ascii="Times New Roman" w:eastAsia="Times New Roman" w:hAnsi="Times New Roman" w:cs="Times New Roman"/>
                <w:sz w:val="24"/>
                <w:szCs w:val="20"/>
              </w:rPr>
            </w:pPr>
            <w:r w:rsidRPr="00AF1636">
              <w:rPr>
                <w:rFonts w:ascii="Times New Roman" w:eastAsia="Times New Roman" w:hAnsi="Times New Roman" w:cs="Times New Roman"/>
                <w:sz w:val="24"/>
                <w:szCs w:val="20"/>
              </w:rPr>
              <w:t>Х</w:t>
            </w:r>
            <w:proofErr w:type="gramStart"/>
            <w:r w:rsidRPr="00AF1636">
              <w:rPr>
                <w:rFonts w:ascii="Times New Roman" w:eastAsia="Times New Roman" w:hAnsi="Times New Roman" w:cs="Times New Roman"/>
                <w:sz w:val="24"/>
                <w:szCs w:val="20"/>
                <w:vertAlign w:val="subscript"/>
              </w:rPr>
              <w:t>1</w:t>
            </w:r>
            <w:proofErr w:type="gramEnd"/>
          </w:p>
        </w:tc>
        <w:tc>
          <w:tcPr>
            <w:tcW w:w="1191" w:type="dxa"/>
            <w:vAlign w:val="center"/>
          </w:tcPr>
          <w:p w:rsidR="0006699B" w:rsidRPr="00AF1636" w:rsidRDefault="0006699B" w:rsidP="0006699B">
            <w:pPr>
              <w:tabs>
                <w:tab w:val="num" w:pos="0"/>
              </w:tabs>
              <w:spacing w:after="0" w:line="360" w:lineRule="auto"/>
              <w:jc w:val="center"/>
              <w:rPr>
                <w:rFonts w:ascii="Times New Roman" w:eastAsia="Times New Roman" w:hAnsi="Times New Roman" w:cs="Times New Roman"/>
                <w:sz w:val="24"/>
                <w:szCs w:val="20"/>
              </w:rPr>
            </w:pPr>
            <w:r w:rsidRPr="00AF1636">
              <w:rPr>
                <w:rFonts w:ascii="Times New Roman" w:eastAsia="Times New Roman" w:hAnsi="Times New Roman" w:cs="Times New Roman"/>
                <w:sz w:val="24"/>
                <w:szCs w:val="20"/>
              </w:rPr>
              <w:t>Х</w:t>
            </w:r>
            <w:proofErr w:type="gramStart"/>
            <w:r w:rsidRPr="00AF1636">
              <w:rPr>
                <w:rFonts w:ascii="Times New Roman" w:eastAsia="Times New Roman" w:hAnsi="Times New Roman" w:cs="Times New Roman"/>
                <w:sz w:val="24"/>
                <w:szCs w:val="20"/>
                <w:vertAlign w:val="subscript"/>
              </w:rPr>
              <w:t>2</w:t>
            </w:r>
            <w:proofErr w:type="gramEnd"/>
          </w:p>
        </w:tc>
        <w:tc>
          <w:tcPr>
            <w:tcW w:w="1190" w:type="dxa"/>
            <w:vAlign w:val="center"/>
          </w:tcPr>
          <w:p w:rsidR="0006699B" w:rsidRPr="00AF1636" w:rsidRDefault="0006699B" w:rsidP="0006699B">
            <w:pPr>
              <w:tabs>
                <w:tab w:val="num" w:pos="0"/>
              </w:tabs>
              <w:spacing w:after="0" w:line="360" w:lineRule="auto"/>
              <w:jc w:val="center"/>
              <w:rPr>
                <w:rFonts w:ascii="Times New Roman" w:eastAsia="Times New Roman" w:hAnsi="Times New Roman" w:cs="Times New Roman"/>
                <w:sz w:val="24"/>
                <w:szCs w:val="20"/>
              </w:rPr>
            </w:pPr>
            <w:r w:rsidRPr="00AF1636">
              <w:rPr>
                <w:rFonts w:ascii="Times New Roman" w:eastAsia="Times New Roman" w:hAnsi="Times New Roman" w:cs="Times New Roman"/>
                <w:sz w:val="24"/>
                <w:szCs w:val="20"/>
              </w:rPr>
              <w:t>Х</w:t>
            </w:r>
            <w:r w:rsidRPr="00AF1636">
              <w:rPr>
                <w:rFonts w:ascii="Times New Roman" w:eastAsia="Times New Roman" w:hAnsi="Times New Roman" w:cs="Times New Roman"/>
                <w:sz w:val="24"/>
                <w:szCs w:val="20"/>
                <w:vertAlign w:val="subscript"/>
              </w:rPr>
              <w:t>3</w:t>
            </w:r>
          </w:p>
        </w:tc>
        <w:tc>
          <w:tcPr>
            <w:tcW w:w="1191" w:type="dxa"/>
            <w:vAlign w:val="center"/>
          </w:tcPr>
          <w:p w:rsidR="0006699B" w:rsidRPr="00AF1636" w:rsidRDefault="0006699B" w:rsidP="0006699B">
            <w:pPr>
              <w:tabs>
                <w:tab w:val="num" w:pos="0"/>
              </w:tabs>
              <w:spacing w:after="0" w:line="360" w:lineRule="auto"/>
              <w:jc w:val="center"/>
              <w:rPr>
                <w:rFonts w:ascii="Times New Roman" w:eastAsia="Times New Roman" w:hAnsi="Times New Roman" w:cs="Times New Roman"/>
                <w:sz w:val="24"/>
                <w:szCs w:val="20"/>
              </w:rPr>
            </w:pPr>
            <w:r w:rsidRPr="00AF1636">
              <w:rPr>
                <w:rFonts w:ascii="Times New Roman" w:eastAsia="Times New Roman" w:hAnsi="Times New Roman" w:cs="Times New Roman"/>
                <w:sz w:val="24"/>
                <w:szCs w:val="20"/>
              </w:rPr>
              <w:t>Х</w:t>
            </w:r>
            <w:proofErr w:type="gramStart"/>
            <w:r w:rsidRPr="00AF1636">
              <w:rPr>
                <w:rFonts w:ascii="Times New Roman" w:eastAsia="Times New Roman" w:hAnsi="Times New Roman" w:cs="Times New Roman"/>
                <w:sz w:val="24"/>
                <w:szCs w:val="20"/>
                <w:vertAlign w:val="subscript"/>
              </w:rPr>
              <w:t>4</w:t>
            </w:r>
            <w:proofErr w:type="gramEnd"/>
          </w:p>
        </w:tc>
        <w:tc>
          <w:tcPr>
            <w:tcW w:w="1191" w:type="dxa"/>
            <w:vAlign w:val="center"/>
          </w:tcPr>
          <w:p w:rsidR="0006699B" w:rsidRPr="00AF1636" w:rsidRDefault="0006699B" w:rsidP="0006699B">
            <w:pPr>
              <w:tabs>
                <w:tab w:val="num" w:pos="0"/>
              </w:tabs>
              <w:spacing w:after="0" w:line="360" w:lineRule="auto"/>
              <w:jc w:val="center"/>
              <w:rPr>
                <w:rFonts w:ascii="Times New Roman" w:eastAsia="Times New Roman" w:hAnsi="Times New Roman" w:cs="Times New Roman"/>
                <w:sz w:val="24"/>
                <w:szCs w:val="20"/>
              </w:rPr>
            </w:pPr>
            <w:r w:rsidRPr="00AF1636">
              <w:rPr>
                <w:rFonts w:ascii="Times New Roman" w:eastAsia="Times New Roman" w:hAnsi="Times New Roman" w:cs="Times New Roman"/>
                <w:sz w:val="24"/>
                <w:szCs w:val="20"/>
              </w:rPr>
              <w:t>Х</w:t>
            </w:r>
            <w:r w:rsidRPr="00AF1636">
              <w:rPr>
                <w:rFonts w:ascii="Times New Roman" w:eastAsia="Times New Roman" w:hAnsi="Times New Roman" w:cs="Times New Roman"/>
                <w:sz w:val="24"/>
                <w:szCs w:val="20"/>
                <w:vertAlign w:val="subscript"/>
              </w:rPr>
              <w:t>5</w:t>
            </w:r>
          </w:p>
        </w:tc>
        <w:tc>
          <w:tcPr>
            <w:tcW w:w="1948" w:type="dxa"/>
            <w:vMerge/>
          </w:tcPr>
          <w:p w:rsidR="0006699B" w:rsidRPr="00AF1636" w:rsidRDefault="0006699B" w:rsidP="0006699B">
            <w:pPr>
              <w:tabs>
                <w:tab w:val="num" w:pos="0"/>
              </w:tabs>
              <w:spacing w:after="0" w:line="360" w:lineRule="auto"/>
              <w:jc w:val="both"/>
              <w:rPr>
                <w:rFonts w:ascii="Times New Roman" w:eastAsia="Times New Roman" w:hAnsi="Times New Roman" w:cs="Times New Roman"/>
                <w:sz w:val="24"/>
                <w:szCs w:val="20"/>
              </w:rPr>
            </w:pPr>
          </w:p>
        </w:tc>
      </w:tr>
      <w:tr w:rsidR="00B64910" w:rsidRPr="00AF1636" w:rsidTr="00DA6EC3">
        <w:tc>
          <w:tcPr>
            <w:tcW w:w="1668" w:type="dxa"/>
          </w:tcPr>
          <w:p w:rsidR="0006699B" w:rsidRPr="00AF1636" w:rsidRDefault="0006699B" w:rsidP="0006699B">
            <w:pPr>
              <w:tabs>
                <w:tab w:val="num" w:pos="0"/>
              </w:tabs>
              <w:spacing w:after="0" w:line="360" w:lineRule="auto"/>
              <w:jc w:val="both"/>
              <w:rPr>
                <w:rFonts w:ascii="Times New Roman" w:eastAsia="Times New Roman" w:hAnsi="Times New Roman" w:cs="Times New Roman"/>
                <w:sz w:val="24"/>
                <w:szCs w:val="20"/>
              </w:rPr>
            </w:pPr>
            <w:r w:rsidRPr="00AF1636">
              <w:rPr>
                <w:rFonts w:ascii="Times New Roman" w:eastAsia="Times New Roman" w:hAnsi="Times New Roman" w:cs="Times New Roman"/>
                <w:sz w:val="24"/>
                <w:szCs w:val="20"/>
              </w:rPr>
              <w:t>1.</w:t>
            </w:r>
          </w:p>
          <w:p w:rsidR="0006699B" w:rsidRPr="00AF1636" w:rsidRDefault="0006699B" w:rsidP="0006699B">
            <w:pPr>
              <w:tabs>
                <w:tab w:val="num" w:pos="0"/>
              </w:tabs>
              <w:spacing w:after="0" w:line="360" w:lineRule="auto"/>
              <w:jc w:val="both"/>
              <w:rPr>
                <w:rFonts w:ascii="Times New Roman" w:eastAsia="Times New Roman" w:hAnsi="Times New Roman" w:cs="Times New Roman"/>
                <w:sz w:val="24"/>
                <w:szCs w:val="20"/>
              </w:rPr>
            </w:pPr>
            <w:r w:rsidRPr="00AF1636">
              <w:rPr>
                <w:rFonts w:ascii="Times New Roman" w:eastAsia="Times New Roman" w:hAnsi="Times New Roman" w:cs="Times New Roman"/>
                <w:sz w:val="24"/>
                <w:szCs w:val="20"/>
              </w:rPr>
              <w:t>2.</w:t>
            </w:r>
          </w:p>
          <w:p w:rsidR="0006699B" w:rsidRPr="00AF1636" w:rsidRDefault="0006699B" w:rsidP="0006699B">
            <w:pPr>
              <w:tabs>
                <w:tab w:val="num" w:pos="0"/>
              </w:tabs>
              <w:spacing w:after="0" w:line="360" w:lineRule="auto"/>
              <w:jc w:val="both"/>
              <w:rPr>
                <w:rFonts w:ascii="Times New Roman" w:eastAsia="Times New Roman" w:hAnsi="Times New Roman" w:cs="Times New Roman"/>
                <w:sz w:val="24"/>
                <w:szCs w:val="20"/>
              </w:rPr>
            </w:pPr>
            <w:r w:rsidRPr="00AF1636">
              <w:rPr>
                <w:rFonts w:ascii="Times New Roman" w:eastAsia="Times New Roman" w:hAnsi="Times New Roman" w:cs="Times New Roman"/>
                <w:sz w:val="24"/>
                <w:szCs w:val="20"/>
              </w:rPr>
              <w:t>3.</w:t>
            </w:r>
          </w:p>
          <w:p w:rsidR="0006699B" w:rsidRPr="00AF1636" w:rsidRDefault="0006699B" w:rsidP="0006699B">
            <w:pPr>
              <w:tabs>
                <w:tab w:val="num" w:pos="0"/>
              </w:tabs>
              <w:spacing w:after="0" w:line="360" w:lineRule="auto"/>
              <w:jc w:val="both"/>
              <w:rPr>
                <w:rFonts w:ascii="Times New Roman" w:eastAsia="Times New Roman" w:hAnsi="Times New Roman" w:cs="Times New Roman"/>
                <w:sz w:val="24"/>
                <w:szCs w:val="20"/>
              </w:rPr>
            </w:pPr>
            <w:r w:rsidRPr="00AF1636">
              <w:rPr>
                <w:rFonts w:ascii="Times New Roman" w:eastAsia="Times New Roman" w:hAnsi="Times New Roman" w:cs="Times New Roman"/>
                <w:sz w:val="24"/>
                <w:szCs w:val="20"/>
              </w:rPr>
              <w:t>4.</w:t>
            </w:r>
          </w:p>
          <w:p w:rsidR="0006699B" w:rsidRPr="00AF1636" w:rsidRDefault="0006699B" w:rsidP="0006699B">
            <w:pPr>
              <w:tabs>
                <w:tab w:val="num" w:pos="0"/>
              </w:tabs>
              <w:spacing w:after="0" w:line="360" w:lineRule="auto"/>
              <w:jc w:val="both"/>
              <w:rPr>
                <w:rFonts w:ascii="Times New Roman" w:eastAsia="Times New Roman" w:hAnsi="Times New Roman" w:cs="Times New Roman"/>
                <w:sz w:val="24"/>
                <w:szCs w:val="20"/>
              </w:rPr>
            </w:pPr>
            <w:r w:rsidRPr="00AF1636">
              <w:rPr>
                <w:rFonts w:ascii="Times New Roman" w:eastAsia="Times New Roman" w:hAnsi="Times New Roman" w:cs="Times New Roman"/>
                <w:sz w:val="24"/>
                <w:szCs w:val="20"/>
              </w:rPr>
              <w:t>и т.д.</w:t>
            </w:r>
          </w:p>
        </w:tc>
        <w:tc>
          <w:tcPr>
            <w:tcW w:w="1190" w:type="dxa"/>
          </w:tcPr>
          <w:p w:rsidR="0006699B" w:rsidRPr="00AF1636" w:rsidRDefault="0006699B" w:rsidP="0006699B">
            <w:pPr>
              <w:tabs>
                <w:tab w:val="num" w:pos="0"/>
              </w:tabs>
              <w:spacing w:after="0" w:line="360" w:lineRule="auto"/>
              <w:jc w:val="both"/>
              <w:rPr>
                <w:rFonts w:ascii="Times New Roman" w:eastAsia="Times New Roman" w:hAnsi="Times New Roman" w:cs="Times New Roman"/>
                <w:sz w:val="24"/>
                <w:szCs w:val="20"/>
              </w:rPr>
            </w:pPr>
          </w:p>
        </w:tc>
        <w:tc>
          <w:tcPr>
            <w:tcW w:w="1191" w:type="dxa"/>
          </w:tcPr>
          <w:p w:rsidR="0006699B" w:rsidRPr="00AF1636" w:rsidRDefault="0006699B" w:rsidP="0006699B">
            <w:pPr>
              <w:tabs>
                <w:tab w:val="num" w:pos="0"/>
              </w:tabs>
              <w:spacing w:after="0" w:line="360" w:lineRule="auto"/>
              <w:jc w:val="both"/>
              <w:rPr>
                <w:rFonts w:ascii="Times New Roman" w:eastAsia="Times New Roman" w:hAnsi="Times New Roman" w:cs="Times New Roman"/>
                <w:sz w:val="24"/>
                <w:szCs w:val="20"/>
              </w:rPr>
            </w:pPr>
          </w:p>
        </w:tc>
        <w:tc>
          <w:tcPr>
            <w:tcW w:w="1190" w:type="dxa"/>
          </w:tcPr>
          <w:p w:rsidR="0006699B" w:rsidRPr="00AF1636" w:rsidRDefault="0006699B" w:rsidP="0006699B">
            <w:pPr>
              <w:tabs>
                <w:tab w:val="num" w:pos="0"/>
              </w:tabs>
              <w:spacing w:after="0" w:line="360" w:lineRule="auto"/>
              <w:jc w:val="both"/>
              <w:rPr>
                <w:rFonts w:ascii="Times New Roman" w:eastAsia="Times New Roman" w:hAnsi="Times New Roman" w:cs="Times New Roman"/>
                <w:sz w:val="24"/>
                <w:szCs w:val="20"/>
              </w:rPr>
            </w:pPr>
          </w:p>
        </w:tc>
        <w:tc>
          <w:tcPr>
            <w:tcW w:w="1191" w:type="dxa"/>
          </w:tcPr>
          <w:p w:rsidR="0006699B" w:rsidRPr="00AF1636" w:rsidRDefault="0006699B" w:rsidP="0006699B">
            <w:pPr>
              <w:tabs>
                <w:tab w:val="num" w:pos="0"/>
              </w:tabs>
              <w:spacing w:after="0" w:line="360" w:lineRule="auto"/>
              <w:jc w:val="both"/>
              <w:rPr>
                <w:rFonts w:ascii="Times New Roman" w:eastAsia="Times New Roman" w:hAnsi="Times New Roman" w:cs="Times New Roman"/>
                <w:sz w:val="24"/>
                <w:szCs w:val="20"/>
              </w:rPr>
            </w:pPr>
          </w:p>
        </w:tc>
        <w:tc>
          <w:tcPr>
            <w:tcW w:w="1191" w:type="dxa"/>
          </w:tcPr>
          <w:p w:rsidR="0006699B" w:rsidRPr="00AF1636" w:rsidRDefault="0006699B" w:rsidP="0006699B">
            <w:pPr>
              <w:tabs>
                <w:tab w:val="num" w:pos="0"/>
              </w:tabs>
              <w:spacing w:after="0" w:line="360" w:lineRule="auto"/>
              <w:jc w:val="both"/>
              <w:rPr>
                <w:rFonts w:ascii="Times New Roman" w:eastAsia="Times New Roman" w:hAnsi="Times New Roman" w:cs="Times New Roman"/>
                <w:sz w:val="24"/>
                <w:szCs w:val="20"/>
              </w:rPr>
            </w:pPr>
          </w:p>
        </w:tc>
        <w:tc>
          <w:tcPr>
            <w:tcW w:w="1948" w:type="dxa"/>
          </w:tcPr>
          <w:p w:rsidR="0006699B" w:rsidRPr="00AF1636" w:rsidRDefault="0006699B" w:rsidP="0006699B">
            <w:pPr>
              <w:tabs>
                <w:tab w:val="num" w:pos="0"/>
              </w:tabs>
              <w:spacing w:after="0" w:line="360" w:lineRule="auto"/>
              <w:jc w:val="both"/>
              <w:rPr>
                <w:rFonts w:ascii="Times New Roman" w:eastAsia="Times New Roman" w:hAnsi="Times New Roman" w:cs="Times New Roman"/>
                <w:sz w:val="24"/>
                <w:szCs w:val="20"/>
              </w:rPr>
            </w:pPr>
          </w:p>
        </w:tc>
      </w:tr>
    </w:tbl>
    <w:p w:rsidR="0006699B" w:rsidRPr="00AF1636" w:rsidRDefault="0006699B" w:rsidP="0006699B">
      <w:pPr>
        <w:tabs>
          <w:tab w:val="num" w:pos="0"/>
        </w:tabs>
        <w:spacing w:after="0" w:line="360" w:lineRule="auto"/>
        <w:ind w:firstLine="709"/>
        <w:jc w:val="both"/>
        <w:rPr>
          <w:rFonts w:ascii="Times New Roman" w:eastAsia="Times New Roman" w:hAnsi="Times New Roman" w:cs="Times New Roman"/>
          <w:sz w:val="28"/>
          <w:szCs w:val="20"/>
        </w:rPr>
      </w:pPr>
    </w:p>
    <w:p w:rsidR="0006699B" w:rsidRPr="00AF1636" w:rsidRDefault="0006699B" w:rsidP="00B64910">
      <w:pPr>
        <w:tabs>
          <w:tab w:val="num" w:pos="0"/>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 xml:space="preserve">Для определения тенденций изменения урожайности по культурам и полям севооборота можно использовать статистико-экономический метод аналитического выравнивания динамического ряда </w:t>
      </w:r>
      <w:proofErr w:type="gramStart"/>
      <w:r w:rsidRPr="00AF1636">
        <w:rPr>
          <w:rFonts w:ascii="Times New Roman" w:eastAsia="Times New Roman" w:hAnsi="Times New Roman" w:cs="Times New Roman"/>
          <w:sz w:val="30"/>
          <w:szCs w:val="30"/>
        </w:rPr>
        <w:t>по</w:t>
      </w:r>
      <w:proofErr w:type="gramEnd"/>
      <w:r w:rsidRPr="00AF1636">
        <w:rPr>
          <w:rFonts w:ascii="Times New Roman" w:eastAsia="Times New Roman" w:hAnsi="Times New Roman" w:cs="Times New Roman"/>
          <w:sz w:val="30"/>
          <w:szCs w:val="30"/>
        </w:rPr>
        <w:t xml:space="preserve"> прямой:</w:t>
      </w:r>
    </w:p>
    <w:p w:rsidR="00B64910" w:rsidRPr="00AF1636" w:rsidRDefault="0006699B" w:rsidP="00B64910">
      <w:pPr>
        <w:tabs>
          <w:tab w:val="num" w:pos="0"/>
        </w:tabs>
        <w:spacing w:after="0"/>
        <w:ind w:firstLine="709"/>
        <w:jc w:val="center"/>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 xml:space="preserve">У = а + </w:t>
      </w:r>
      <w:proofErr w:type="spellStart"/>
      <w:r w:rsidRPr="00AF1636">
        <w:rPr>
          <w:rFonts w:ascii="Times New Roman" w:eastAsia="Times New Roman" w:hAnsi="Times New Roman" w:cs="Times New Roman"/>
          <w:sz w:val="30"/>
          <w:szCs w:val="30"/>
        </w:rPr>
        <w:t>вх</w:t>
      </w:r>
      <w:proofErr w:type="spellEnd"/>
      <w:r w:rsidRPr="00AF1636">
        <w:rPr>
          <w:rFonts w:ascii="Times New Roman" w:eastAsia="Times New Roman" w:hAnsi="Times New Roman" w:cs="Times New Roman"/>
          <w:sz w:val="30"/>
          <w:szCs w:val="30"/>
        </w:rPr>
        <w:t xml:space="preserve">, </w:t>
      </w:r>
      <w:r w:rsidRPr="00AF1636">
        <w:rPr>
          <w:rFonts w:ascii="Times New Roman" w:eastAsia="Times New Roman" w:hAnsi="Times New Roman" w:cs="Times New Roman"/>
          <w:sz w:val="30"/>
          <w:szCs w:val="30"/>
        </w:rPr>
        <w:tab/>
      </w:r>
      <w:r w:rsidRPr="00AF1636">
        <w:rPr>
          <w:rFonts w:ascii="Times New Roman" w:eastAsia="Times New Roman" w:hAnsi="Times New Roman" w:cs="Times New Roman"/>
          <w:sz w:val="30"/>
          <w:szCs w:val="30"/>
        </w:rPr>
        <w:tab/>
      </w:r>
      <w:r w:rsidRPr="00AF1636">
        <w:rPr>
          <w:rFonts w:ascii="Times New Roman" w:eastAsia="Times New Roman" w:hAnsi="Times New Roman" w:cs="Times New Roman"/>
          <w:sz w:val="30"/>
          <w:szCs w:val="30"/>
        </w:rPr>
        <w:tab/>
      </w:r>
    </w:p>
    <w:p w:rsidR="00B64910" w:rsidRPr="00AF1636" w:rsidRDefault="00B64910" w:rsidP="00B64910">
      <w:pPr>
        <w:tabs>
          <w:tab w:val="num" w:pos="0"/>
        </w:tabs>
        <w:spacing w:after="0"/>
        <w:ind w:firstLine="709"/>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г</w:t>
      </w:r>
      <w:r w:rsidR="0006699B" w:rsidRPr="00AF1636">
        <w:rPr>
          <w:rFonts w:ascii="Times New Roman" w:eastAsia="Times New Roman" w:hAnsi="Times New Roman" w:cs="Times New Roman"/>
          <w:sz w:val="30"/>
          <w:szCs w:val="30"/>
        </w:rPr>
        <w:t>де</w:t>
      </w:r>
      <w:proofErr w:type="gramStart"/>
      <w:r w:rsidRPr="00AF1636">
        <w:rPr>
          <w:rFonts w:ascii="Times New Roman" w:eastAsia="Times New Roman" w:hAnsi="Times New Roman" w:cs="Times New Roman"/>
          <w:sz w:val="30"/>
          <w:szCs w:val="30"/>
        </w:rPr>
        <w:t xml:space="preserve"> У</w:t>
      </w:r>
      <w:proofErr w:type="gramEnd"/>
      <w:r w:rsidRPr="00AF1636">
        <w:rPr>
          <w:rFonts w:ascii="Times New Roman" w:eastAsia="Times New Roman" w:hAnsi="Times New Roman" w:cs="Times New Roman"/>
          <w:sz w:val="30"/>
          <w:szCs w:val="30"/>
        </w:rPr>
        <w:t xml:space="preserve"> – изменение урожайности, ц/га</w:t>
      </w:r>
    </w:p>
    <w:p w:rsidR="0006699B" w:rsidRPr="00AF1636" w:rsidRDefault="0006699B" w:rsidP="00B64910">
      <w:pPr>
        <w:tabs>
          <w:tab w:val="num" w:pos="0"/>
        </w:tabs>
        <w:spacing w:after="0"/>
        <w:ind w:firstLine="709"/>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а – исходный уровень урожайности, ц;</w:t>
      </w:r>
    </w:p>
    <w:p w:rsidR="0006699B" w:rsidRPr="00AF1636" w:rsidRDefault="0006699B" w:rsidP="00B64910">
      <w:pPr>
        <w:tabs>
          <w:tab w:val="num" w:pos="0"/>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в – среднегодовой прирост урожайности, ц;</w:t>
      </w:r>
    </w:p>
    <w:p w:rsidR="0006699B" w:rsidRPr="00AF1636" w:rsidRDefault="0006699B" w:rsidP="00B64910">
      <w:pPr>
        <w:tabs>
          <w:tab w:val="num" w:pos="0"/>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х – порядковый номер года.</w:t>
      </w:r>
    </w:p>
    <w:p w:rsidR="0006699B" w:rsidRPr="00AF1636" w:rsidRDefault="0006699B" w:rsidP="00B64910">
      <w:pPr>
        <w:tabs>
          <w:tab w:val="num" w:pos="0"/>
        </w:tabs>
        <w:spacing w:after="0"/>
        <w:ind w:firstLine="709"/>
        <w:jc w:val="both"/>
        <w:rPr>
          <w:rFonts w:ascii="Times New Roman" w:eastAsia="Times New Roman" w:hAnsi="Times New Roman" w:cs="Times New Roman"/>
          <w:b/>
          <w:sz w:val="30"/>
          <w:szCs w:val="30"/>
        </w:rPr>
      </w:pPr>
      <w:r w:rsidRPr="00AF1636">
        <w:rPr>
          <w:rFonts w:ascii="Times New Roman" w:eastAsia="Times New Roman" w:hAnsi="Times New Roman" w:cs="Times New Roman"/>
          <w:b/>
          <w:sz w:val="30"/>
          <w:szCs w:val="30"/>
        </w:rPr>
        <w:t xml:space="preserve">Параметры </w:t>
      </w:r>
      <w:proofErr w:type="gramStart"/>
      <w:r w:rsidRPr="00AF1636">
        <w:rPr>
          <w:rFonts w:ascii="Times New Roman" w:eastAsia="Times New Roman" w:hAnsi="Times New Roman" w:cs="Times New Roman"/>
          <w:b/>
          <w:sz w:val="30"/>
          <w:szCs w:val="30"/>
        </w:rPr>
        <w:t>прямой</w:t>
      </w:r>
      <w:proofErr w:type="gramEnd"/>
      <w:r w:rsidRPr="00AF1636">
        <w:rPr>
          <w:rFonts w:ascii="Times New Roman" w:eastAsia="Times New Roman" w:hAnsi="Times New Roman" w:cs="Times New Roman"/>
          <w:b/>
          <w:sz w:val="30"/>
          <w:szCs w:val="30"/>
        </w:rPr>
        <w:t xml:space="preserve"> определяют по формулам:</w:t>
      </w:r>
    </w:p>
    <w:p w:rsidR="0006699B" w:rsidRPr="00AF1636" w:rsidRDefault="0006699B" w:rsidP="00B64910">
      <w:pPr>
        <w:tabs>
          <w:tab w:val="num" w:pos="0"/>
        </w:tabs>
        <w:spacing w:after="0"/>
        <w:ind w:firstLine="709"/>
        <w:jc w:val="center"/>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 xml:space="preserve">а = </w:t>
      </w:r>
      <w:proofErr w:type="spellStart"/>
      <w:r w:rsidRPr="00AF1636">
        <w:rPr>
          <w:rFonts w:ascii="Times New Roman" w:eastAsia="Times New Roman" w:hAnsi="Times New Roman" w:cs="Times New Roman"/>
          <w:sz w:val="30"/>
          <w:szCs w:val="30"/>
          <w:u w:val="single"/>
        </w:rPr>
        <w:t>Σу</w:t>
      </w:r>
      <w:proofErr w:type="spellEnd"/>
      <w:r w:rsidRPr="00AF1636">
        <w:rPr>
          <w:rFonts w:ascii="Times New Roman" w:eastAsia="Times New Roman" w:hAnsi="Times New Roman" w:cs="Times New Roman"/>
          <w:sz w:val="30"/>
          <w:szCs w:val="30"/>
          <w:u w:val="single"/>
        </w:rPr>
        <w:t xml:space="preserve"> · Σх</w:t>
      </w:r>
      <w:proofErr w:type="gramStart"/>
      <w:r w:rsidRPr="00AF1636">
        <w:rPr>
          <w:rFonts w:ascii="Times New Roman" w:eastAsia="Times New Roman" w:hAnsi="Times New Roman" w:cs="Times New Roman"/>
          <w:sz w:val="30"/>
          <w:szCs w:val="30"/>
          <w:u w:val="single"/>
          <w:vertAlign w:val="superscript"/>
        </w:rPr>
        <w:t>2</w:t>
      </w:r>
      <w:proofErr w:type="gramEnd"/>
      <w:r w:rsidRPr="00AF1636">
        <w:rPr>
          <w:rFonts w:ascii="Times New Roman" w:eastAsia="Times New Roman" w:hAnsi="Times New Roman" w:cs="Times New Roman"/>
          <w:sz w:val="30"/>
          <w:szCs w:val="30"/>
          <w:u w:val="single"/>
          <w:vertAlign w:val="superscript"/>
        </w:rPr>
        <w:t xml:space="preserve"> </w:t>
      </w:r>
      <w:r w:rsidRPr="00AF1636">
        <w:rPr>
          <w:rFonts w:ascii="Times New Roman" w:eastAsia="Times New Roman" w:hAnsi="Times New Roman" w:cs="Times New Roman"/>
          <w:sz w:val="30"/>
          <w:szCs w:val="30"/>
          <w:u w:val="single"/>
        </w:rPr>
        <w:t xml:space="preserve">– </w:t>
      </w:r>
      <w:proofErr w:type="spellStart"/>
      <w:r w:rsidRPr="00AF1636">
        <w:rPr>
          <w:rFonts w:ascii="Times New Roman" w:eastAsia="Times New Roman" w:hAnsi="Times New Roman" w:cs="Times New Roman"/>
          <w:sz w:val="30"/>
          <w:szCs w:val="30"/>
          <w:u w:val="single"/>
        </w:rPr>
        <w:t>Σху</w:t>
      </w:r>
      <w:proofErr w:type="spellEnd"/>
      <w:r w:rsidRPr="00AF1636">
        <w:rPr>
          <w:rFonts w:ascii="Times New Roman" w:eastAsia="Times New Roman" w:hAnsi="Times New Roman" w:cs="Times New Roman"/>
          <w:sz w:val="30"/>
          <w:szCs w:val="30"/>
          <w:u w:val="single"/>
        </w:rPr>
        <w:t xml:space="preserve"> · </w:t>
      </w:r>
      <w:proofErr w:type="spellStart"/>
      <w:r w:rsidRPr="00AF1636">
        <w:rPr>
          <w:rFonts w:ascii="Times New Roman" w:eastAsia="Times New Roman" w:hAnsi="Times New Roman" w:cs="Times New Roman"/>
          <w:sz w:val="30"/>
          <w:szCs w:val="30"/>
          <w:u w:val="single"/>
        </w:rPr>
        <w:t>Σх</w:t>
      </w:r>
      <w:proofErr w:type="spellEnd"/>
    </w:p>
    <w:p w:rsidR="0006699B" w:rsidRPr="00AF1636" w:rsidRDefault="00B64910" w:rsidP="00B64910">
      <w:pPr>
        <w:tabs>
          <w:tab w:val="num" w:pos="0"/>
        </w:tabs>
        <w:spacing w:after="0"/>
        <w:ind w:firstLine="709"/>
        <w:jc w:val="center"/>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lastRenderedPageBreak/>
        <w:t xml:space="preserve">          </w:t>
      </w:r>
      <w:r w:rsidR="0006699B" w:rsidRPr="00AF1636">
        <w:rPr>
          <w:rFonts w:ascii="Times New Roman" w:eastAsia="Times New Roman" w:hAnsi="Times New Roman" w:cs="Times New Roman"/>
          <w:sz w:val="30"/>
          <w:szCs w:val="30"/>
        </w:rPr>
        <w:t>К · Σх</w:t>
      </w:r>
      <w:proofErr w:type="gramStart"/>
      <w:r w:rsidR="0006699B" w:rsidRPr="00AF1636">
        <w:rPr>
          <w:rFonts w:ascii="Times New Roman" w:eastAsia="Times New Roman" w:hAnsi="Times New Roman" w:cs="Times New Roman"/>
          <w:sz w:val="30"/>
          <w:szCs w:val="30"/>
          <w:vertAlign w:val="superscript"/>
        </w:rPr>
        <w:t>2</w:t>
      </w:r>
      <w:proofErr w:type="gramEnd"/>
      <w:r w:rsidR="0006699B" w:rsidRPr="00AF1636">
        <w:rPr>
          <w:rFonts w:ascii="Times New Roman" w:eastAsia="Times New Roman" w:hAnsi="Times New Roman" w:cs="Times New Roman"/>
          <w:sz w:val="30"/>
          <w:szCs w:val="30"/>
        </w:rPr>
        <w:t xml:space="preserve"> – (</w:t>
      </w:r>
      <w:proofErr w:type="spellStart"/>
      <w:r w:rsidR="0006699B" w:rsidRPr="00AF1636">
        <w:rPr>
          <w:rFonts w:ascii="Times New Roman" w:eastAsia="Times New Roman" w:hAnsi="Times New Roman" w:cs="Times New Roman"/>
          <w:sz w:val="30"/>
          <w:szCs w:val="30"/>
        </w:rPr>
        <w:t>Σх</w:t>
      </w:r>
      <w:proofErr w:type="spellEnd"/>
      <w:r w:rsidR="0006699B" w:rsidRPr="00AF1636">
        <w:rPr>
          <w:rFonts w:ascii="Times New Roman" w:eastAsia="Times New Roman" w:hAnsi="Times New Roman" w:cs="Times New Roman"/>
          <w:sz w:val="30"/>
          <w:szCs w:val="30"/>
        </w:rPr>
        <w:t>)</w:t>
      </w:r>
      <w:r w:rsidR="0006699B" w:rsidRPr="00AF1636">
        <w:rPr>
          <w:rFonts w:ascii="Times New Roman" w:eastAsia="Times New Roman" w:hAnsi="Times New Roman" w:cs="Times New Roman"/>
          <w:sz w:val="30"/>
          <w:szCs w:val="30"/>
          <w:vertAlign w:val="superscript"/>
        </w:rPr>
        <w:t>2</w:t>
      </w:r>
      <w:r w:rsidR="0006699B" w:rsidRPr="00AF1636">
        <w:rPr>
          <w:rFonts w:ascii="Times New Roman" w:eastAsia="Times New Roman" w:hAnsi="Times New Roman" w:cs="Times New Roman"/>
          <w:sz w:val="30"/>
          <w:szCs w:val="30"/>
        </w:rPr>
        <w:t xml:space="preserve">                                  </w:t>
      </w:r>
    </w:p>
    <w:p w:rsidR="0006699B" w:rsidRPr="00AF1636" w:rsidRDefault="0006699B" w:rsidP="00B64910">
      <w:pPr>
        <w:tabs>
          <w:tab w:val="num" w:pos="0"/>
        </w:tabs>
        <w:spacing w:after="0"/>
        <w:ind w:firstLine="709"/>
        <w:jc w:val="both"/>
        <w:rPr>
          <w:rFonts w:ascii="Times New Roman" w:eastAsia="Times New Roman" w:hAnsi="Times New Roman" w:cs="Times New Roman"/>
          <w:sz w:val="30"/>
          <w:szCs w:val="30"/>
        </w:rPr>
      </w:pPr>
    </w:p>
    <w:p w:rsidR="0006699B" w:rsidRPr="00AF1636" w:rsidRDefault="00B64910" w:rsidP="00B64910">
      <w:pPr>
        <w:tabs>
          <w:tab w:val="left" w:pos="0"/>
        </w:tabs>
        <w:spacing w:after="0"/>
        <w:ind w:firstLine="709"/>
        <w:rPr>
          <w:rFonts w:ascii="Times New Roman" w:eastAsia="Times New Roman" w:hAnsi="Times New Roman" w:cs="Times New Roman"/>
          <w:sz w:val="30"/>
          <w:szCs w:val="30"/>
          <w:u w:val="single"/>
          <w:vertAlign w:val="superscript"/>
        </w:rPr>
      </w:pPr>
      <w:r w:rsidRPr="00AF1636">
        <w:rPr>
          <w:rFonts w:ascii="Times New Roman" w:eastAsia="Times New Roman" w:hAnsi="Times New Roman" w:cs="Times New Roman"/>
          <w:sz w:val="30"/>
          <w:szCs w:val="30"/>
        </w:rPr>
        <w:t xml:space="preserve">                                        </w:t>
      </w:r>
      <w:r w:rsidR="0006699B" w:rsidRPr="00AF1636">
        <w:rPr>
          <w:rFonts w:ascii="Times New Roman" w:eastAsia="Times New Roman" w:hAnsi="Times New Roman" w:cs="Times New Roman"/>
          <w:sz w:val="30"/>
          <w:szCs w:val="30"/>
        </w:rPr>
        <w:t>в</w:t>
      </w:r>
      <w:proofErr w:type="gramStart"/>
      <w:r w:rsidR="0006699B" w:rsidRPr="00AF1636">
        <w:rPr>
          <w:rFonts w:ascii="Times New Roman" w:eastAsia="Times New Roman" w:hAnsi="Times New Roman" w:cs="Times New Roman"/>
          <w:sz w:val="30"/>
          <w:szCs w:val="30"/>
        </w:rPr>
        <w:t xml:space="preserve"> = </w:t>
      </w:r>
      <w:r w:rsidR="0006699B" w:rsidRPr="00AF1636">
        <w:rPr>
          <w:rFonts w:ascii="Times New Roman" w:eastAsia="Times New Roman" w:hAnsi="Times New Roman" w:cs="Times New Roman"/>
          <w:sz w:val="30"/>
          <w:szCs w:val="30"/>
          <w:u w:val="single"/>
        </w:rPr>
        <w:t>К</w:t>
      </w:r>
      <w:proofErr w:type="gramEnd"/>
      <w:r w:rsidR="0006699B" w:rsidRPr="00AF1636">
        <w:rPr>
          <w:rFonts w:ascii="Times New Roman" w:eastAsia="Times New Roman" w:hAnsi="Times New Roman" w:cs="Times New Roman"/>
          <w:sz w:val="30"/>
          <w:szCs w:val="30"/>
          <w:u w:val="single"/>
        </w:rPr>
        <w:t xml:space="preserve"> · </w:t>
      </w:r>
      <w:proofErr w:type="spellStart"/>
      <w:r w:rsidR="0006699B" w:rsidRPr="00AF1636">
        <w:rPr>
          <w:rFonts w:ascii="Times New Roman" w:eastAsia="Times New Roman" w:hAnsi="Times New Roman" w:cs="Times New Roman"/>
          <w:sz w:val="30"/>
          <w:szCs w:val="30"/>
          <w:u w:val="single"/>
        </w:rPr>
        <w:t>Σху</w:t>
      </w:r>
      <w:proofErr w:type="spellEnd"/>
      <w:r w:rsidR="0006699B" w:rsidRPr="00AF1636">
        <w:rPr>
          <w:rFonts w:ascii="Times New Roman" w:eastAsia="Times New Roman" w:hAnsi="Times New Roman" w:cs="Times New Roman"/>
          <w:sz w:val="30"/>
          <w:szCs w:val="30"/>
          <w:u w:val="single"/>
        </w:rPr>
        <w:t xml:space="preserve"> - </w:t>
      </w:r>
      <w:proofErr w:type="spellStart"/>
      <w:r w:rsidR="0006699B" w:rsidRPr="00AF1636">
        <w:rPr>
          <w:rFonts w:ascii="Times New Roman" w:eastAsia="Times New Roman" w:hAnsi="Times New Roman" w:cs="Times New Roman"/>
          <w:sz w:val="30"/>
          <w:szCs w:val="30"/>
          <w:u w:val="single"/>
        </w:rPr>
        <w:t>Σу</w:t>
      </w:r>
      <w:proofErr w:type="spellEnd"/>
      <w:r w:rsidR="0006699B" w:rsidRPr="00AF1636">
        <w:rPr>
          <w:rFonts w:ascii="Times New Roman" w:eastAsia="Times New Roman" w:hAnsi="Times New Roman" w:cs="Times New Roman"/>
          <w:sz w:val="30"/>
          <w:szCs w:val="30"/>
          <w:u w:val="single"/>
        </w:rPr>
        <w:t xml:space="preserve"> · </w:t>
      </w:r>
      <w:proofErr w:type="spellStart"/>
      <w:r w:rsidR="0006699B" w:rsidRPr="00AF1636">
        <w:rPr>
          <w:rFonts w:ascii="Times New Roman" w:eastAsia="Times New Roman" w:hAnsi="Times New Roman" w:cs="Times New Roman"/>
          <w:sz w:val="30"/>
          <w:szCs w:val="30"/>
          <w:u w:val="single"/>
        </w:rPr>
        <w:t>Σх</w:t>
      </w:r>
      <w:proofErr w:type="spellEnd"/>
    </w:p>
    <w:p w:rsidR="0006699B" w:rsidRPr="00AF1636" w:rsidRDefault="00B64910" w:rsidP="00B64910">
      <w:pPr>
        <w:tabs>
          <w:tab w:val="num" w:pos="0"/>
        </w:tabs>
        <w:spacing w:after="0"/>
        <w:ind w:firstLine="709"/>
        <w:jc w:val="center"/>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 xml:space="preserve">                             </w:t>
      </w:r>
      <w:r w:rsidR="0006699B" w:rsidRPr="00AF1636">
        <w:rPr>
          <w:rFonts w:ascii="Times New Roman" w:eastAsia="Times New Roman" w:hAnsi="Times New Roman" w:cs="Times New Roman"/>
          <w:sz w:val="30"/>
          <w:szCs w:val="30"/>
        </w:rPr>
        <w:t>К · Σх</w:t>
      </w:r>
      <w:proofErr w:type="gramStart"/>
      <w:r w:rsidR="0006699B" w:rsidRPr="00AF1636">
        <w:rPr>
          <w:rFonts w:ascii="Times New Roman" w:eastAsia="Times New Roman" w:hAnsi="Times New Roman" w:cs="Times New Roman"/>
          <w:sz w:val="30"/>
          <w:szCs w:val="30"/>
          <w:vertAlign w:val="superscript"/>
        </w:rPr>
        <w:t>2</w:t>
      </w:r>
      <w:proofErr w:type="gramEnd"/>
      <w:r w:rsidR="0006699B" w:rsidRPr="00AF1636">
        <w:rPr>
          <w:rFonts w:ascii="Times New Roman" w:eastAsia="Times New Roman" w:hAnsi="Times New Roman" w:cs="Times New Roman"/>
          <w:sz w:val="30"/>
          <w:szCs w:val="30"/>
          <w:vertAlign w:val="superscript"/>
        </w:rPr>
        <w:t xml:space="preserve"> </w:t>
      </w:r>
      <w:r w:rsidR="0006699B" w:rsidRPr="00AF1636">
        <w:rPr>
          <w:rFonts w:ascii="Times New Roman" w:eastAsia="Times New Roman" w:hAnsi="Times New Roman" w:cs="Times New Roman"/>
          <w:sz w:val="30"/>
          <w:szCs w:val="30"/>
        </w:rPr>
        <w:t>- (</w:t>
      </w:r>
      <w:proofErr w:type="spellStart"/>
      <w:r w:rsidR="0006699B" w:rsidRPr="00AF1636">
        <w:rPr>
          <w:rFonts w:ascii="Times New Roman" w:eastAsia="Times New Roman" w:hAnsi="Times New Roman" w:cs="Times New Roman"/>
          <w:sz w:val="30"/>
          <w:szCs w:val="30"/>
        </w:rPr>
        <w:t>Σх</w:t>
      </w:r>
      <w:proofErr w:type="spellEnd"/>
      <w:r w:rsidR="0006699B" w:rsidRPr="00AF1636">
        <w:rPr>
          <w:rFonts w:ascii="Times New Roman" w:eastAsia="Times New Roman" w:hAnsi="Times New Roman" w:cs="Times New Roman"/>
          <w:sz w:val="30"/>
          <w:szCs w:val="30"/>
        </w:rPr>
        <w:t>)</w:t>
      </w:r>
      <w:r w:rsidR="0006699B" w:rsidRPr="00AF1636">
        <w:rPr>
          <w:rFonts w:ascii="Times New Roman" w:eastAsia="Times New Roman" w:hAnsi="Times New Roman" w:cs="Times New Roman"/>
          <w:sz w:val="30"/>
          <w:szCs w:val="30"/>
          <w:vertAlign w:val="superscript"/>
        </w:rPr>
        <w:t>2</w:t>
      </w:r>
      <w:r w:rsidR="0006699B" w:rsidRPr="00AF1636">
        <w:rPr>
          <w:rFonts w:ascii="Times New Roman" w:eastAsia="Times New Roman" w:hAnsi="Times New Roman" w:cs="Times New Roman"/>
          <w:sz w:val="30"/>
          <w:szCs w:val="30"/>
        </w:rPr>
        <w:t xml:space="preserve">                   </w:t>
      </w:r>
      <w:r w:rsidR="0006699B" w:rsidRPr="00AF1636">
        <w:rPr>
          <w:rFonts w:ascii="Times New Roman" w:eastAsia="Times New Roman" w:hAnsi="Times New Roman" w:cs="Times New Roman"/>
          <w:sz w:val="30"/>
          <w:szCs w:val="30"/>
        </w:rPr>
        <w:tab/>
      </w:r>
    </w:p>
    <w:p w:rsidR="0006699B" w:rsidRPr="00AF1636" w:rsidRDefault="0006699B" w:rsidP="00B64910">
      <w:pPr>
        <w:tabs>
          <w:tab w:val="num" w:pos="0"/>
        </w:tabs>
        <w:spacing w:after="0"/>
        <w:ind w:firstLine="709"/>
        <w:jc w:val="both"/>
        <w:rPr>
          <w:rFonts w:ascii="Times New Roman" w:eastAsia="Times New Roman" w:hAnsi="Times New Roman" w:cs="Times New Roman"/>
          <w:sz w:val="30"/>
          <w:szCs w:val="30"/>
        </w:rPr>
      </w:pPr>
    </w:p>
    <w:p w:rsidR="0006699B" w:rsidRPr="00AF1636" w:rsidRDefault="00B64910" w:rsidP="00B64910">
      <w:pPr>
        <w:tabs>
          <w:tab w:val="num" w:pos="0"/>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ab/>
      </w:r>
      <w:proofErr w:type="gramStart"/>
      <w:r w:rsidRPr="00AF1636">
        <w:rPr>
          <w:rFonts w:ascii="Times New Roman" w:eastAsia="Times New Roman" w:hAnsi="Times New Roman" w:cs="Times New Roman"/>
          <w:sz w:val="30"/>
          <w:szCs w:val="30"/>
        </w:rPr>
        <w:t>К-</w:t>
      </w:r>
      <w:proofErr w:type="gramEnd"/>
      <w:r w:rsidRPr="00AF1636">
        <w:rPr>
          <w:rFonts w:ascii="Times New Roman" w:eastAsia="Times New Roman" w:hAnsi="Times New Roman" w:cs="Times New Roman"/>
          <w:sz w:val="30"/>
          <w:szCs w:val="30"/>
        </w:rPr>
        <w:t xml:space="preserve"> количество лет</w:t>
      </w:r>
      <w:r w:rsidR="0006699B" w:rsidRPr="00AF1636">
        <w:rPr>
          <w:rFonts w:ascii="Times New Roman" w:eastAsia="Times New Roman" w:hAnsi="Times New Roman" w:cs="Times New Roman"/>
          <w:sz w:val="30"/>
          <w:szCs w:val="30"/>
        </w:rPr>
        <w:t xml:space="preserve">      </w:t>
      </w:r>
    </w:p>
    <w:p w:rsidR="0006699B" w:rsidRPr="00AF1636" w:rsidRDefault="0006699B" w:rsidP="00B64910">
      <w:pPr>
        <w:tabs>
          <w:tab w:val="num" w:pos="0"/>
        </w:tabs>
        <w:spacing w:after="0"/>
        <w:ind w:firstLine="709"/>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 xml:space="preserve">Для примера рассмотрим проектирование урожайности озимой пшеницы на 2002 год в </w:t>
      </w:r>
      <w:proofErr w:type="spellStart"/>
      <w:r w:rsidRPr="00AF1636">
        <w:rPr>
          <w:rFonts w:ascii="Times New Roman" w:eastAsia="Times New Roman" w:hAnsi="Times New Roman" w:cs="Times New Roman"/>
          <w:sz w:val="30"/>
          <w:szCs w:val="30"/>
        </w:rPr>
        <w:t>девятипольном</w:t>
      </w:r>
      <w:proofErr w:type="spellEnd"/>
      <w:r w:rsidRPr="00AF1636">
        <w:rPr>
          <w:rFonts w:ascii="Times New Roman" w:eastAsia="Times New Roman" w:hAnsi="Times New Roman" w:cs="Times New Roman"/>
          <w:sz w:val="30"/>
          <w:szCs w:val="30"/>
        </w:rPr>
        <w:t xml:space="preserve"> севообороте (табл. 5):</w:t>
      </w:r>
    </w:p>
    <w:p w:rsidR="0006699B" w:rsidRPr="00AF1636" w:rsidRDefault="0006699B" w:rsidP="00B64910">
      <w:pPr>
        <w:tabs>
          <w:tab w:val="num" w:pos="0"/>
        </w:tabs>
        <w:spacing w:after="0"/>
        <w:ind w:firstLine="709"/>
        <w:jc w:val="center"/>
        <w:rPr>
          <w:rFonts w:ascii="Times New Roman" w:eastAsia="Times New Roman" w:hAnsi="Times New Roman" w:cs="Times New Roman"/>
          <w:b/>
          <w:sz w:val="30"/>
          <w:szCs w:val="30"/>
        </w:rPr>
      </w:pPr>
      <w:r w:rsidRPr="00AF1636">
        <w:rPr>
          <w:rFonts w:ascii="Times New Roman" w:eastAsia="Times New Roman" w:hAnsi="Times New Roman" w:cs="Times New Roman"/>
          <w:b/>
          <w:sz w:val="30"/>
          <w:szCs w:val="30"/>
        </w:rPr>
        <w:t>Таблица 5</w:t>
      </w:r>
      <w:r w:rsidR="00B64910" w:rsidRPr="00AF1636">
        <w:rPr>
          <w:rFonts w:ascii="Times New Roman" w:eastAsia="Times New Roman" w:hAnsi="Times New Roman" w:cs="Times New Roman"/>
          <w:b/>
          <w:sz w:val="30"/>
          <w:szCs w:val="30"/>
        </w:rPr>
        <w:t xml:space="preserve"> - </w:t>
      </w:r>
      <w:r w:rsidRPr="00AF1636">
        <w:rPr>
          <w:rFonts w:ascii="Times New Roman" w:eastAsia="Times New Roman" w:hAnsi="Times New Roman" w:cs="Times New Roman"/>
          <w:b/>
          <w:sz w:val="30"/>
          <w:szCs w:val="30"/>
        </w:rPr>
        <w:t>Расчет необходимых параметров «а» и «в»</w:t>
      </w:r>
    </w:p>
    <w:p w:rsidR="0006699B" w:rsidRPr="00AF1636" w:rsidRDefault="0006699B" w:rsidP="00B64910">
      <w:pPr>
        <w:tabs>
          <w:tab w:val="num" w:pos="0"/>
        </w:tabs>
        <w:spacing w:after="0"/>
        <w:ind w:firstLine="709"/>
        <w:jc w:val="center"/>
        <w:rPr>
          <w:rFonts w:ascii="Times New Roman" w:eastAsia="Times New Roman" w:hAnsi="Times New Roman" w:cs="Times New Roman"/>
          <w:b/>
          <w:sz w:val="30"/>
          <w:szCs w:val="30"/>
        </w:rPr>
      </w:pPr>
      <w:r w:rsidRPr="00AF1636">
        <w:rPr>
          <w:rFonts w:ascii="Times New Roman" w:eastAsia="Times New Roman" w:hAnsi="Times New Roman" w:cs="Times New Roman"/>
          <w:b/>
          <w:sz w:val="30"/>
          <w:szCs w:val="30"/>
        </w:rPr>
        <w:t>для озимой пшеницы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701"/>
        <w:gridCol w:w="1842"/>
        <w:gridCol w:w="1419"/>
        <w:gridCol w:w="1275"/>
        <w:gridCol w:w="2091"/>
      </w:tblGrid>
      <w:tr w:rsidR="00B64910" w:rsidRPr="00AF1636" w:rsidTr="00DA6EC3">
        <w:trPr>
          <w:cantSplit/>
        </w:trPr>
        <w:tc>
          <w:tcPr>
            <w:tcW w:w="1276" w:type="dxa"/>
            <w:vMerge w:val="restart"/>
          </w:tcPr>
          <w:p w:rsidR="0006699B" w:rsidRPr="00AF1636" w:rsidRDefault="0006699B" w:rsidP="0006699B">
            <w:pPr>
              <w:tabs>
                <w:tab w:val="num" w:pos="0"/>
              </w:tabs>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Годы</w:t>
            </w:r>
          </w:p>
        </w:tc>
        <w:tc>
          <w:tcPr>
            <w:tcW w:w="1701" w:type="dxa"/>
            <w:vMerge w:val="restart"/>
          </w:tcPr>
          <w:p w:rsidR="0006699B" w:rsidRPr="00AF1636" w:rsidRDefault="0006699B" w:rsidP="0006699B">
            <w:pPr>
              <w:tabs>
                <w:tab w:val="num" w:pos="0"/>
              </w:tabs>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Порядок нумерации года,</w:t>
            </w:r>
          </w:p>
          <w:p w:rsidR="0006699B" w:rsidRPr="00AF1636" w:rsidRDefault="0006699B" w:rsidP="0006699B">
            <w:pPr>
              <w:tabs>
                <w:tab w:val="num" w:pos="0"/>
              </w:tabs>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Х</w:t>
            </w:r>
          </w:p>
        </w:tc>
        <w:tc>
          <w:tcPr>
            <w:tcW w:w="1842" w:type="dxa"/>
            <w:vMerge w:val="restart"/>
          </w:tcPr>
          <w:p w:rsidR="0006699B" w:rsidRPr="00AF1636" w:rsidRDefault="0006699B" w:rsidP="0006699B">
            <w:pPr>
              <w:tabs>
                <w:tab w:val="num" w:pos="0"/>
              </w:tabs>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Фактическая урожайность, с 1 ц /га,</w:t>
            </w:r>
          </w:p>
          <w:p w:rsidR="0006699B" w:rsidRPr="00AF1636" w:rsidRDefault="0006699B" w:rsidP="0006699B">
            <w:pPr>
              <w:tabs>
                <w:tab w:val="num" w:pos="0"/>
              </w:tabs>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Y</w:t>
            </w:r>
          </w:p>
        </w:tc>
        <w:tc>
          <w:tcPr>
            <w:tcW w:w="2694" w:type="dxa"/>
            <w:gridSpan w:val="2"/>
          </w:tcPr>
          <w:p w:rsidR="0006699B" w:rsidRPr="00AF1636" w:rsidRDefault="0006699B" w:rsidP="0006699B">
            <w:pPr>
              <w:tabs>
                <w:tab w:val="num" w:pos="0"/>
              </w:tabs>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Выравнивание величины</w:t>
            </w:r>
          </w:p>
        </w:tc>
        <w:tc>
          <w:tcPr>
            <w:tcW w:w="2091" w:type="dxa"/>
            <w:vMerge w:val="restart"/>
          </w:tcPr>
          <w:p w:rsidR="0006699B" w:rsidRPr="00AF1636" w:rsidRDefault="0006699B" w:rsidP="0006699B">
            <w:pPr>
              <w:tabs>
                <w:tab w:val="num" w:pos="0"/>
              </w:tabs>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Выравненность</w:t>
            </w:r>
          </w:p>
          <w:p w:rsidR="0006699B" w:rsidRPr="00AF1636" w:rsidRDefault="0006699B" w:rsidP="0006699B">
            <w:pPr>
              <w:tabs>
                <w:tab w:val="num" w:pos="0"/>
              </w:tabs>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урожайности</w:t>
            </w:r>
          </w:p>
          <w:p w:rsidR="0006699B" w:rsidRPr="00AF1636" w:rsidRDefault="0006699B" w:rsidP="0006699B">
            <w:pPr>
              <w:tabs>
                <w:tab w:val="num" w:pos="0"/>
              </w:tabs>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с 1 га</w:t>
            </w:r>
            <w:proofErr w:type="gramStart"/>
            <w:r w:rsidRPr="00AF1636">
              <w:rPr>
                <w:rFonts w:ascii="Times New Roman" w:eastAsia="Times New Roman" w:hAnsi="Times New Roman" w:cs="Times New Roman"/>
                <w:sz w:val="28"/>
                <w:szCs w:val="20"/>
              </w:rPr>
              <w:t>.</w:t>
            </w:r>
            <w:proofErr w:type="gramEnd"/>
            <w:r w:rsidRPr="00AF1636">
              <w:rPr>
                <w:rFonts w:ascii="Times New Roman" w:eastAsia="Times New Roman" w:hAnsi="Times New Roman" w:cs="Times New Roman"/>
                <w:sz w:val="28"/>
                <w:szCs w:val="20"/>
              </w:rPr>
              <w:t xml:space="preserve"> </w:t>
            </w:r>
            <w:proofErr w:type="gramStart"/>
            <w:r w:rsidRPr="00AF1636">
              <w:rPr>
                <w:rFonts w:ascii="Times New Roman" w:eastAsia="Times New Roman" w:hAnsi="Times New Roman" w:cs="Times New Roman"/>
                <w:sz w:val="28"/>
                <w:szCs w:val="20"/>
              </w:rPr>
              <w:t>ц</w:t>
            </w:r>
            <w:proofErr w:type="gramEnd"/>
            <w:r w:rsidRPr="00AF1636">
              <w:rPr>
                <w:rFonts w:ascii="Times New Roman" w:eastAsia="Times New Roman" w:hAnsi="Times New Roman" w:cs="Times New Roman"/>
                <w:sz w:val="28"/>
                <w:szCs w:val="20"/>
              </w:rPr>
              <w:t xml:space="preserve">, </w:t>
            </w:r>
          </w:p>
          <w:p w:rsidR="0006699B" w:rsidRPr="00AF1636" w:rsidRDefault="0006699B" w:rsidP="0006699B">
            <w:pPr>
              <w:tabs>
                <w:tab w:val="num" w:pos="0"/>
              </w:tabs>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Y</w:t>
            </w:r>
          </w:p>
        </w:tc>
      </w:tr>
      <w:tr w:rsidR="00B64910" w:rsidRPr="00AF1636" w:rsidTr="00DA6EC3">
        <w:trPr>
          <w:cantSplit/>
        </w:trPr>
        <w:tc>
          <w:tcPr>
            <w:tcW w:w="1276" w:type="dxa"/>
            <w:vMerge/>
          </w:tcPr>
          <w:p w:rsidR="0006699B" w:rsidRPr="00AF1636" w:rsidRDefault="0006699B" w:rsidP="0006699B">
            <w:pPr>
              <w:tabs>
                <w:tab w:val="num" w:pos="0"/>
              </w:tabs>
              <w:spacing w:after="0" w:line="360" w:lineRule="auto"/>
              <w:jc w:val="both"/>
              <w:rPr>
                <w:rFonts w:ascii="Times New Roman" w:eastAsia="Times New Roman" w:hAnsi="Times New Roman" w:cs="Times New Roman"/>
                <w:sz w:val="28"/>
                <w:szCs w:val="20"/>
              </w:rPr>
            </w:pPr>
          </w:p>
        </w:tc>
        <w:tc>
          <w:tcPr>
            <w:tcW w:w="1701" w:type="dxa"/>
            <w:vMerge/>
          </w:tcPr>
          <w:p w:rsidR="0006699B" w:rsidRPr="00AF1636" w:rsidRDefault="0006699B" w:rsidP="0006699B">
            <w:pPr>
              <w:tabs>
                <w:tab w:val="num" w:pos="0"/>
              </w:tabs>
              <w:spacing w:after="0" w:line="360" w:lineRule="auto"/>
              <w:jc w:val="both"/>
              <w:rPr>
                <w:rFonts w:ascii="Times New Roman" w:eastAsia="Times New Roman" w:hAnsi="Times New Roman" w:cs="Times New Roman"/>
                <w:sz w:val="28"/>
                <w:szCs w:val="20"/>
              </w:rPr>
            </w:pPr>
          </w:p>
        </w:tc>
        <w:tc>
          <w:tcPr>
            <w:tcW w:w="1842" w:type="dxa"/>
            <w:vMerge/>
          </w:tcPr>
          <w:p w:rsidR="0006699B" w:rsidRPr="00AF1636" w:rsidRDefault="0006699B" w:rsidP="0006699B">
            <w:pPr>
              <w:tabs>
                <w:tab w:val="num" w:pos="0"/>
              </w:tabs>
              <w:spacing w:after="0" w:line="360" w:lineRule="auto"/>
              <w:jc w:val="both"/>
              <w:rPr>
                <w:rFonts w:ascii="Times New Roman" w:eastAsia="Times New Roman" w:hAnsi="Times New Roman" w:cs="Times New Roman"/>
                <w:sz w:val="28"/>
                <w:szCs w:val="20"/>
              </w:rPr>
            </w:pPr>
          </w:p>
        </w:tc>
        <w:tc>
          <w:tcPr>
            <w:tcW w:w="1419" w:type="dxa"/>
            <w:vAlign w:val="center"/>
          </w:tcPr>
          <w:p w:rsidR="0006699B" w:rsidRPr="00AF1636" w:rsidRDefault="0006699B" w:rsidP="0006699B">
            <w:pPr>
              <w:tabs>
                <w:tab w:val="num" w:pos="0"/>
              </w:tabs>
              <w:spacing w:after="0" w:line="36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Х Y</w:t>
            </w:r>
          </w:p>
        </w:tc>
        <w:tc>
          <w:tcPr>
            <w:tcW w:w="1275" w:type="dxa"/>
            <w:vAlign w:val="center"/>
          </w:tcPr>
          <w:p w:rsidR="0006699B" w:rsidRPr="00AF1636" w:rsidRDefault="0006699B" w:rsidP="0006699B">
            <w:pPr>
              <w:tabs>
                <w:tab w:val="num" w:pos="0"/>
              </w:tabs>
              <w:spacing w:after="0" w:line="36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Х</w:t>
            </w:r>
            <w:proofErr w:type="gramStart"/>
            <w:r w:rsidRPr="00AF1636">
              <w:rPr>
                <w:rFonts w:ascii="Times New Roman" w:eastAsia="Times New Roman" w:hAnsi="Times New Roman" w:cs="Times New Roman"/>
                <w:sz w:val="28"/>
                <w:szCs w:val="20"/>
                <w:vertAlign w:val="superscript"/>
              </w:rPr>
              <w:t>2</w:t>
            </w:r>
            <w:proofErr w:type="gramEnd"/>
          </w:p>
        </w:tc>
        <w:tc>
          <w:tcPr>
            <w:tcW w:w="2091" w:type="dxa"/>
            <w:vMerge/>
          </w:tcPr>
          <w:p w:rsidR="0006699B" w:rsidRPr="00AF1636" w:rsidRDefault="0006699B" w:rsidP="0006699B">
            <w:pPr>
              <w:tabs>
                <w:tab w:val="num" w:pos="0"/>
              </w:tabs>
              <w:spacing w:after="0" w:line="360" w:lineRule="auto"/>
              <w:jc w:val="both"/>
              <w:rPr>
                <w:rFonts w:ascii="Times New Roman" w:eastAsia="Times New Roman" w:hAnsi="Times New Roman" w:cs="Times New Roman"/>
                <w:sz w:val="28"/>
                <w:szCs w:val="20"/>
              </w:rPr>
            </w:pPr>
          </w:p>
        </w:tc>
      </w:tr>
      <w:tr w:rsidR="00B64910" w:rsidRPr="00AF1636" w:rsidTr="00DA6EC3">
        <w:tc>
          <w:tcPr>
            <w:tcW w:w="1276"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1993</w:t>
            </w:r>
          </w:p>
        </w:tc>
        <w:tc>
          <w:tcPr>
            <w:tcW w:w="1701"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w:t>
            </w:r>
          </w:p>
        </w:tc>
        <w:tc>
          <w:tcPr>
            <w:tcW w:w="1842"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19,1</w:t>
            </w:r>
          </w:p>
        </w:tc>
        <w:tc>
          <w:tcPr>
            <w:tcW w:w="1419"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19,1</w:t>
            </w:r>
          </w:p>
        </w:tc>
        <w:tc>
          <w:tcPr>
            <w:tcW w:w="1275"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w:t>
            </w:r>
          </w:p>
        </w:tc>
        <w:tc>
          <w:tcPr>
            <w:tcW w:w="2091"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15,953</w:t>
            </w:r>
          </w:p>
        </w:tc>
      </w:tr>
      <w:tr w:rsidR="00B64910" w:rsidRPr="00AF1636" w:rsidTr="00DA6EC3">
        <w:tc>
          <w:tcPr>
            <w:tcW w:w="1276"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1994</w:t>
            </w:r>
          </w:p>
        </w:tc>
        <w:tc>
          <w:tcPr>
            <w:tcW w:w="1701"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w:t>
            </w:r>
          </w:p>
        </w:tc>
        <w:tc>
          <w:tcPr>
            <w:tcW w:w="1842"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21,1</w:t>
            </w:r>
          </w:p>
        </w:tc>
        <w:tc>
          <w:tcPr>
            <w:tcW w:w="1419"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42,2</w:t>
            </w:r>
          </w:p>
        </w:tc>
        <w:tc>
          <w:tcPr>
            <w:tcW w:w="1275"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4</w:t>
            </w:r>
          </w:p>
        </w:tc>
        <w:tc>
          <w:tcPr>
            <w:tcW w:w="2091"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18,448</w:t>
            </w:r>
          </w:p>
        </w:tc>
      </w:tr>
      <w:tr w:rsidR="00B64910" w:rsidRPr="00AF1636" w:rsidTr="00DA6EC3">
        <w:tc>
          <w:tcPr>
            <w:tcW w:w="1276"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1995</w:t>
            </w:r>
          </w:p>
        </w:tc>
        <w:tc>
          <w:tcPr>
            <w:tcW w:w="1701"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w:t>
            </w:r>
          </w:p>
        </w:tc>
        <w:tc>
          <w:tcPr>
            <w:tcW w:w="1842"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14,3</w:t>
            </w:r>
          </w:p>
        </w:tc>
        <w:tc>
          <w:tcPr>
            <w:tcW w:w="1419"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42,9</w:t>
            </w:r>
          </w:p>
        </w:tc>
        <w:tc>
          <w:tcPr>
            <w:tcW w:w="1275"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9</w:t>
            </w:r>
          </w:p>
        </w:tc>
        <w:tc>
          <w:tcPr>
            <w:tcW w:w="2091"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20,943</w:t>
            </w:r>
          </w:p>
        </w:tc>
      </w:tr>
      <w:tr w:rsidR="00B64910" w:rsidRPr="00AF1636" w:rsidTr="00DA6EC3">
        <w:tc>
          <w:tcPr>
            <w:tcW w:w="1276"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1996</w:t>
            </w:r>
          </w:p>
        </w:tc>
        <w:tc>
          <w:tcPr>
            <w:tcW w:w="1701"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4</w:t>
            </w:r>
          </w:p>
        </w:tc>
        <w:tc>
          <w:tcPr>
            <w:tcW w:w="1842"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26,0</w:t>
            </w:r>
          </w:p>
        </w:tc>
        <w:tc>
          <w:tcPr>
            <w:tcW w:w="1419"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104,0</w:t>
            </w:r>
          </w:p>
        </w:tc>
        <w:tc>
          <w:tcPr>
            <w:tcW w:w="1275"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16</w:t>
            </w:r>
          </w:p>
        </w:tc>
        <w:tc>
          <w:tcPr>
            <w:tcW w:w="2091"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23,438</w:t>
            </w:r>
          </w:p>
        </w:tc>
      </w:tr>
      <w:tr w:rsidR="00B64910" w:rsidRPr="00AF1636" w:rsidTr="00DA6EC3">
        <w:tc>
          <w:tcPr>
            <w:tcW w:w="1276"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1997</w:t>
            </w:r>
          </w:p>
        </w:tc>
        <w:tc>
          <w:tcPr>
            <w:tcW w:w="1701"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5</w:t>
            </w:r>
          </w:p>
        </w:tc>
        <w:tc>
          <w:tcPr>
            <w:tcW w:w="1842"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21,2</w:t>
            </w:r>
          </w:p>
        </w:tc>
        <w:tc>
          <w:tcPr>
            <w:tcW w:w="1419"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106,0</w:t>
            </w:r>
          </w:p>
        </w:tc>
        <w:tc>
          <w:tcPr>
            <w:tcW w:w="1275"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25</w:t>
            </w:r>
          </w:p>
        </w:tc>
        <w:tc>
          <w:tcPr>
            <w:tcW w:w="2091"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25,933</w:t>
            </w:r>
          </w:p>
        </w:tc>
      </w:tr>
      <w:tr w:rsidR="00B64910" w:rsidRPr="00AF1636" w:rsidTr="00DA6EC3">
        <w:tc>
          <w:tcPr>
            <w:tcW w:w="1276"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1998</w:t>
            </w:r>
          </w:p>
        </w:tc>
        <w:tc>
          <w:tcPr>
            <w:tcW w:w="1701"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6</w:t>
            </w:r>
          </w:p>
        </w:tc>
        <w:tc>
          <w:tcPr>
            <w:tcW w:w="1842"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27,6</w:t>
            </w:r>
          </w:p>
        </w:tc>
        <w:tc>
          <w:tcPr>
            <w:tcW w:w="1419"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165,6</w:t>
            </w:r>
          </w:p>
        </w:tc>
        <w:tc>
          <w:tcPr>
            <w:tcW w:w="1275"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36</w:t>
            </w:r>
          </w:p>
        </w:tc>
        <w:tc>
          <w:tcPr>
            <w:tcW w:w="2091"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28,426</w:t>
            </w:r>
          </w:p>
        </w:tc>
      </w:tr>
      <w:tr w:rsidR="00B64910" w:rsidRPr="00AF1636" w:rsidTr="00DA6EC3">
        <w:tc>
          <w:tcPr>
            <w:tcW w:w="1276"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1999</w:t>
            </w:r>
          </w:p>
        </w:tc>
        <w:tc>
          <w:tcPr>
            <w:tcW w:w="1701"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7</w:t>
            </w:r>
          </w:p>
        </w:tc>
        <w:tc>
          <w:tcPr>
            <w:tcW w:w="1842"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31,4</w:t>
            </w:r>
          </w:p>
        </w:tc>
        <w:tc>
          <w:tcPr>
            <w:tcW w:w="1419"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219,8</w:t>
            </w:r>
          </w:p>
        </w:tc>
        <w:tc>
          <w:tcPr>
            <w:tcW w:w="1275"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49</w:t>
            </w:r>
          </w:p>
        </w:tc>
        <w:tc>
          <w:tcPr>
            <w:tcW w:w="2091"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30,923</w:t>
            </w:r>
          </w:p>
        </w:tc>
      </w:tr>
      <w:tr w:rsidR="00B64910" w:rsidRPr="00AF1636" w:rsidTr="00DA6EC3">
        <w:tc>
          <w:tcPr>
            <w:tcW w:w="1276"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2000</w:t>
            </w:r>
          </w:p>
        </w:tc>
        <w:tc>
          <w:tcPr>
            <w:tcW w:w="1701"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8</w:t>
            </w:r>
          </w:p>
        </w:tc>
        <w:tc>
          <w:tcPr>
            <w:tcW w:w="1842"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37,2</w:t>
            </w:r>
          </w:p>
        </w:tc>
        <w:tc>
          <w:tcPr>
            <w:tcW w:w="1419"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297,6</w:t>
            </w:r>
          </w:p>
        </w:tc>
        <w:tc>
          <w:tcPr>
            <w:tcW w:w="1275"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64</w:t>
            </w:r>
          </w:p>
        </w:tc>
        <w:tc>
          <w:tcPr>
            <w:tcW w:w="2091"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33,418</w:t>
            </w:r>
          </w:p>
        </w:tc>
      </w:tr>
      <w:tr w:rsidR="00B64910" w:rsidRPr="00AF1636" w:rsidTr="00DA6EC3">
        <w:trPr>
          <w:cantSplit/>
        </w:trPr>
        <w:tc>
          <w:tcPr>
            <w:tcW w:w="1276"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2001</w:t>
            </w:r>
          </w:p>
        </w:tc>
        <w:tc>
          <w:tcPr>
            <w:tcW w:w="1701" w:type="dxa"/>
          </w:tcPr>
          <w:p w:rsidR="0006699B" w:rsidRPr="00AF1636" w:rsidRDefault="0006699B" w:rsidP="0006699B">
            <w:pPr>
              <w:spacing w:after="0" w:line="240" w:lineRule="auto"/>
              <w:ind w:left="-1242" w:firstLine="720"/>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       9</w:t>
            </w:r>
          </w:p>
        </w:tc>
        <w:tc>
          <w:tcPr>
            <w:tcW w:w="1842"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35,5</w:t>
            </w:r>
          </w:p>
        </w:tc>
        <w:tc>
          <w:tcPr>
            <w:tcW w:w="1419"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319,5</w:t>
            </w:r>
          </w:p>
        </w:tc>
        <w:tc>
          <w:tcPr>
            <w:tcW w:w="1275"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81</w:t>
            </w:r>
          </w:p>
        </w:tc>
        <w:tc>
          <w:tcPr>
            <w:tcW w:w="2091"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35,913</w:t>
            </w:r>
          </w:p>
        </w:tc>
      </w:tr>
      <w:tr w:rsidR="00B64910" w:rsidRPr="00AF1636" w:rsidTr="00DA6EC3">
        <w:trPr>
          <w:cantSplit/>
        </w:trPr>
        <w:tc>
          <w:tcPr>
            <w:tcW w:w="1276"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Суммы </w:t>
            </w:r>
          </w:p>
        </w:tc>
        <w:tc>
          <w:tcPr>
            <w:tcW w:w="1701"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proofErr w:type="spellStart"/>
            <w:r w:rsidRPr="00AF1636">
              <w:rPr>
                <w:rFonts w:ascii="Times New Roman" w:eastAsia="Times New Roman" w:hAnsi="Times New Roman" w:cs="Times New Roman"/>
                <w:sz w:val="28"/>
                <w:szCs w:val="20"/>
              </w:rPr>
              <w:t>Σх</w:t>
            </w:r>
            <w:proofErr w:type="spellEnd"/>
            <w:r w:rsidRPr="00AF1636">
              <w:rPr>
                <w:rFonts w:ascii="Times New Roman" w:eastAsia="Times New Roman" w:hAnsi="Times New Roman" w:cs="Times New Roman"/>
                <w:sz w:val="28"/>
                <w:szCs w:val="20"/>
              </w:rPr>
              <w:t xml:space="preserve"> = 45</w:t>
            </w:r>
          </w:p>
        </w:tc>
        <w:tc>
          <w:tcPr>
            <w:tcW w:w="1842"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proofErr w:type="spellStart"/>
            <w:r w:rsidRPr="00AF1636">
              <w:rPr>
                <w:rFonts w:ascii="Times New Roman" w:eastAsia="Times New Roman" w:hAnsi="Times New Roman" w:cs="Times New Roman"/>
                <w:sz w:val="28"/>
                <w:szCs w:val="20"/>
              </w:rPr>
              <w:t>Σу</w:t>
            </w:r>
            <w:proofErr w:type="spellEnd"/>
            <w:r w:rsidRPr="00AF1636">
              <w:rPr>
                <w:rFonts w:ascii="Times New Roman" w:eastAsia="Times New Roman" w:hAnsi="Times New Roman" w:cs="Times New Roman"/>
                <w:sz w:val="28"/>
                <w:szCs w:val="20"/>
              </w:rPr>
              <w:t xml:space="preserve"> = 233,4</w:t>
            </w:r>
          </w:p>
        </w:tc>
        <w:tc>
          <w:tcPr>
            <w:tcW w:w="1419"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proofErr w:type="spellStart"/>
            <w:r w:rsidRPr="00AF1636">
              <w:rPr>
                <w:rFonts w:ascii="Times New Roman" w:eastAsia="Times New Roman" w:hAnsi="Times New Roman" w:cs="Times New Roman"/>
                <w:spacing w:val="-20"/>
                <w:sz w:val="28"/>
                <w:szCs w:val="20"/>
              </w:rPr>
              <w:t>Σху</w:t>
            </w:r>
            <w:proofErr w:type="spellEnd"/>
            <w:r w:rsidRPr="00AF1636">
              <w:rPr>
                <w:rFonts w:ascii="Times New Roman" w:eastAsia="Times New Roman" w:hAnsi="Times New Roman" w:cs="Times New Roman"/>
                <w:spacing w:val="-20"/>
                <w:sz w:val="28"/>
                <w:szCs w:val="20"/>
              </w:rPr>
              <w:t>=1316,7</w:t>
            </w:r>
          </w:p>
        </w:tc>
        <w:tc>
          <w:tcPr>
            <w:tcW w:w="1275"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Σх</w:t>
            </w:r>
            <w:proofErr w:type="gramStart"/>
            <w:r w:rsidRPr="00AF1636">
              <w:rPr>
                <w:rFonts w:ascii="Times New Roman" w:eastAsia="Times New Roman" w:hAnsi="Times New Roman" w:cs="Times New Roman"/>
                <w:sz w:val="28"/>
                <w:szCs w:val="20"/>
                <w:vertAlign w:val="superscript"/>
              </w:rPr>
              <w:t>2</w:t>
            </w:r>
            <w:proofErr w:type="gramEnd"/>
            <w:r w:rsidRPr="00AF1636">
              <w:rPr>
                <w:rFonts w:ascii="Times New Roman" w:eastAsia="Times New Roman" w:hAnsi="Times New Roman" w:cs="Times New Roman"/>
                <w:sz w:val="28"/>
                <w:szCs w:val="20"/>
              </w:rPr>
              <w:t>= 285</w:t>
            </w:r>
          </w:p>
        </w:tc>
        <w:tc>
          <w:tcPr>
            <w:tcW w:w="2091" w:type="dxa"/>
          </w:tcPr>
          <w:p w:rsidR="0006699B" w:rsidRPr="00AF1636" w:rsidRDefault="0006699B" w:rsidP="0006699B">
            <w:pPr>
              <w:tabs>
                <w:tab w:val="num" w:pos="0"/>
              </w:tabs>
              <w:spacing w:after="0" w:line="240" w:lineRule="auto"/>
              <w:jc w:val="both"/>
              <w:rPr>
                <w:rFonts w:ascii="Times New Roman" w:eastAsia="Times New Roman" w:hAnsi="Times New Roman" w:cs="Times New Roman"/>
                <w:sz w:val="28"/>
                <w:szCs w:val="20"/>
              </w:rPr>
            </w:pPr>
            <w:proofErr w:type="spellStart"/>
            <w:r w:rsidRPr="00AF1636">
              <w:rPr>
                <w:rFonts w:ascii="Times New Roman" w:eastAsia="Times New Roman" w:hAnsi="Times New Roman" w:cs="Times New Roman"/>
                <w:sz w:val="28"/>
                <w:szCs w:val="20"/>
              </w:rPr>
              <w:t>Σу</w:t>
            </w:r>
            <w:proofErr w:type="spellEnd"/>
            <w:r w:rsidRPr="00AF1636">
              <w:rPr>
                <w:rFonts w:ascii="Times New Roman" w:eastAsia="Times New Roman" w:hAnsi="Times New Roman" w:cs="Times New Roman"/>
                <w:sz w:val="28"/>
                <w:szCs w:val="20"/>
              </w:rPr>
              <w:t>=233,397</w:t>
            </w:r>
          </w:p>
        </w:tc>
      </w:tr>
    </w:tbl>
    <w:p w:rsidR="0006699B" w:rsidRPr="00AF1636" w:rsidRDefault="0006699B" w:rsidP="00B64910">
      <w:pPr>
        <w:tabs>
          <w:tab w:val="num" w:pos="0"/>
        </w:tabs>
        <w:spacing w:after="0"/>
        <w:ind w:firstLine="720"/>
        <w:jc w:val="both"/>
        <w:rPr>
          <w:rFonts w:ascii="Times New Roman" w:eastAsia="Times New Roman" w:hAnsi="Times New Roman" w:cs="Times New Roman"/>
          <w:b/>
          <w:sz w:val="30"/>
          <w:szCs w:val="30"/>
        </w:rPr>
      </w:pPr>
    </w:p>
    <w:p w:rsidR="0006699B" w:rsidRPr="00AF1636" w:rsidRDefault="0006699B" w:rsidP="00B64910">
      <w:pPr>
        <w:tabs>
          <w:tab w:val="num" w:pos="0"/>
        </w:tabs>
        <w:spacing w:after="0"/>
        <w:ind w:firstLine="720"/>
        <w:jc w:val="both"/>
        <w:rPr>
          <w:rFonts w:ascii="Times New Roman" w:eastAsia="Times New Roman" w:hAnsi="Times New Roman" w:cs="Times New Roman"/>
          <w:sz w:val="30"/>
          <w:szCs w:val="30"/>
        </w:rPr>
      </w:pPr>
      <w:r w:rsidRPr="00AF1636">
        <w:rPr>
          <w:rFonts w:ascii="Times New Roman" w:eastAsia="Times New Roman" w:hAnsi="Times New Roman" w:cs="Times New Roman"/>
          <w:b/>
          <w:sz w:val="30"/>
          <w:szCs w:val="30"/>
        </w:rPr>
        <w:t>Примечание:</w:t>
      </w:r>
      <w:r w:rsidRPr="00AF1636">
        <w:rPr>
          <w:rFonts w:ascii="Times New Roman" w:eastAsia="Times New Roman" w:hAnsi="Times New Roman" w:cs="Times New Roman"/>
          <w:sz w:val="30"/>
          <w:szCs w:val="30"/>
        </w:rPr>
        <w:t xml:space="preserve"> последняя графа таблицы  заполняется после определения параметров «а» и «в».</w:t>
      </w:r>
    </w:p>
    <w:p w:rsidR="0006699B" w:rsidRPr="00AF1636" w:rsidRDefault="0006699B" w:rsidP="00B64910">
      <w:pPr>
        <w:tabs>
          <w:tab w:val="num" w:pos="0"/>
        </w:tabs>
        <w:spacing w:after="0"/>
        <w:ind w:firstLine="720"/>
        <w:jc w:val="both"/>
        <w:rPr>
          <w:rFonts w:ascii="Times New Roman" w:eastAsia="Times New Roman" w:hAnsi="Times New Roman" w:cs="Times New Roman"/>
          <w:b/>
          <w:sz w:val="30"/>
          <w:szCs w:val="30"/>
        </w:rPr>
      </w:pPr>
      <w:r w:rsidRPr="00AF1636">
        <w:rPr>
          <w:rFonts w:ascii="Times New Roman" w:eastAsia="Times New Roman" w:hAnsi="Times New Roman" w:cs="Times New Roman"/>
          <w:b/>
          <w:sz w:val="30"/>
          <w:szCs w:val="30"/>
        </w:rPr>
        <w:t>Определяем исходный уровень урожайности:</w:t>
      </w:r>
    </w:p>
    <w:p w:rsidR="0006699B" w:rsidRPr="00AF1636" w:rsidRDefault="0006699B" w:rsidP="00B64910">
      <w:pPr>
        <w:tabs>
          <w:tab w:val="num" w:pos="0"/>
        </w:tabs>
        <w:spacing w:after="0"/>
        <w:ind w:firstLine="720"/>
        <w:jc w:val="center"/>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vertAlign w:val="subscript"/>
        </w:rPr>
        <w:t>Q =</w:t>
      </w:r>
      <w:r w:rsidRPr="00AF1636">
        <w:rPr>
          <w:rFonts w:ascii="Times New Roman" w:eastAsia="Times New Roman" w:hAnsi="Times New Roman" w:cs="Times New Roman"/>
          <w:sz w:val="30"/>
          <w:szCs w:val="30"/>
        </w:rPr>
        <w:t xml:space="preserve">    </w:t>
      </w:r>
      <w:r w:rsidRPr="00AF1636">
        <w:rPr>
          <w:rFonts w:ascii="Times New Roman" w:eastAsia="Times New Roman" w:hAnsi="Times New Roman" w:cs="Times New Roman"/>
          <w:sz w:val="30"/>
          <w:szCs w:val="30"/>
          <w:u w:val="single"/>
        </w:rPr>
        <w:t xml:space="preserve">233,4 · 285 – 1316,7 ·  45 </w:t>
      </w:r>
      <w:r w:rsidRPr="00AF1636">
        <w:rPr>
          <w:rFonts w:ascii="Times New Roman" w:eastAsia="Times New Roman" w:hAnsi="Times New Roman" w:cs="Times New Roman"/>
          <w:sz w:val="30"/>
          <w:szCs w:val="30"/>
        </w:rPr>
        <w:t xml:space="preserve">   =  13,458</w:t>
      </w:r>
    </w:p>
    <w:p w:rsidR="0006699B" w:rsidRPr="00AF1636" w:rsidRDefault="0006699B" w:rsidP="00B64910">
      <w:pPr>
        <w:tabs>
          <w:tab w:val="num" w:pos="0"/>
        </w:tabs>
        <w:spacing w:after="0"/>
        <w:ind w:firstLine="720"/>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 xml:space="preserve">                </w:t>
      </w:r>
      <w:r w:rsidR="00B64910" w:rsidRPr="00AF1636">
        <w:rPr>
          <w:rFonts w:ascii="Times New Roman" w:eastAsia="Times New Roman" w:hAnsi="Times New Roman" w:cs="Times New Roman"/>
          <w:sz w:val="30"/>
          <w:szCs w:val="30"/>
        </w:rPr>
        <w:t xml:space="preserve">                       </w:t>
      </w:r>
      <w:r w:rsidRPr="00AF1636">
        <w:rPr>
          <w:rFonts w:ascii="Times New Roman" w:eastAsia="Times New Roman" w:hAnsi="Times New Roman" w:cs="Times New Roman"/>
          <w:sz w:val="30"/>
          <w:szCs w:val="30"/>
        </w:rPr>
        <w:t xml:space="preserve">  9 · 285 – 45 ·  45</w:t>
      </w:r>
    </w:p>
    <w:p w:rsidR="0006699B" w:rsidRPr="00AF1636" w:rsidRDefault="0006699B" w:rsidP="00B64910">
      <w:pPr>
        <w:tabs>
          <w:tab w:val="num" w:pos="0"/>
        </w:tabs>
        <w:spacing w:after="0"/>
        <w:ind w:firstLine="720"/>
        <w:jc w:val="both"/>
        <w:rPr>
          <w:rFonts w:ascii="Times New Roman" w:eastAsia="Times New Roman" w:hAnsi="Times New Roman" w:cs="Times New Roman"/>
          <w:sz w:val="30"/>
          <w:szCs w:val="30"/>
        </w:rPr>
      </w:pPr>
    </w:p>
    <w:p w:rsidR="0006699B" w:rsidRPr="00AF1636" w:rsidRDefault="00B64910" w:rsidP="00B64910">
      <w:pPr>
        <w:tabs>
          <w:tab w:val="num" w:pos="0"/>
        </w:tabs>
        <w:spacing w:after="0"/>
        <w:ind w:firstLine="720"/>
        <w:jc w:val="both"/>
        <w:rPr>
          <w:rFonts w:ascii="Times New Roman" w:eastAsia="Times New Roman" w:hAnsi="Times New Roman" w:cs="Times New Roman"/>
          <w:b/>
          <w:sz w:val="30"/>
          <w:szCs w:val="30"/>
        </w:rPr>
      </w:pPr>
      <w:proofErr w:type="spellStart"/>
      <w:r w:rsidRPr="00AF1636">
        <w:rPr>
          <w:rFonts w:ascii="Times New Roman" w:eastAsia="Times New Roman" w:hAnsi="Times New Roman" w:cs="Times New Roman"/>
          <w:b/>
          <w:sz w:val="30"/>
          <w:szCs w:val="30"/>
        </w:rPr>
        <w:t>О</w:t>
      </w:r>
      <w:r w:rsidR="0006699B" w:rsidRPr="00AF1636">
        <w:rPr>
          <w:rFonts w:ascii="Times New Roman" w:eastAsia="Times New Roman" w:hAnsi="Times New Roman" w:cs="Times New Roman"/>
          <w:b/>
          <w:sz w:val="30"/>
          <w:szCs w:val="30"/>
        </w:rPr>
        <w:t>определяем</w:t>
      </w:r>
      <w:proofErr w:type="spellEnd"/>
      <w:r w:rsidR="0006699B" w:rsidRPr="00AF1636">
        <w:rPr>
          <w:rFonts w:ascii="Times New Roman" w:eastAsia="Times New Roman" w:hAnsi="Times New Roman" w:cs="Times New Roman"/>
          <w:b/>
          <w:sz w:val="30"/>
          <w:szCs w:val="30"/>
        </w:rPr>
        <w:t xml:space="preserve"> среднегодовой прирост (или снижение) урожайности:</w:t>
      </w:r>
    </w:p>
    <w:p w:rsidR="0006699B" w:rsidRPr="00AF1636" w:rsidRDefault="0006699B" w:rsidP="00B64910">
      <w:pPr>
        <w:tabs>
          <w:tab w:val="num" w:pos="0"/>
        </w:tabs>
        <w:spacing w:after="0"/>
        <w:ind w:firstLine="720"/>
        <w:jc w:val="center"/>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vertAlign w:val="subscript"/>
        </w:rPr>
        <w:t>Х =</w:t>
      </w:r>
      <w:r w:rsidRPr="00AF1636">
        <w:rPr>
          <w:rFonts w:ascii="Times New Roman" w:eastAsia="Times New Roman" w:hAnsi="Times New Roman" w:cs="Times New Roman"/>
          <w:sz w:val="30"/>
          <w:szCs w:val="30"/>
        </w:rPr>
        <w:t xml:space="preserve"> </w:t>
      </w:r>
      <w:r w:rsidRPr="00AF1636">
        <w:rPr>
          <w:rFonts w:ascii="Times New Roman" w:eastAsia="Times New Roman" w:hAnsi="Times New Roman" w:cs="Times New Roman"/>
          <w:sz w:val="30"/>
          <w:szCs w:val="30"/>
          <w:u w:val="single"/>
        </w:rPr>
        <w:t>9 ·  1316,7 – 233,4 ·  45</w:t>
      </w:r>
      <w:r w:rsidRPr="00AF1636">
        <w:rPr>
          <w:rFonts w:ascii="Times New Roman" w:eastAsia="Times New Roman" w:hAnsi="Times New Roman" w:cs="Times New Roman"/>
          <w:sz w:val="30"/>
          <w:szCs w:val="30"/>
        </w:rPr>
        <w:t xml:space="preserve">     =    2,495</w:t>
      </w:r>
    </w:p>
    <w:p w:rsidR="0006699B" w:rsidRPr="00AF1636" w:rsidRDefault="0006699B" w:rsidP="00B64910">
      <w:pPr>
        <w:tabs>
          <w:tab w:val="num" w:pos="0"/>
        </w:tabs>
        <w:spacing w:after="0"/>
        <w:ind w:firstLine="720"/>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 xml:space="preserve">            </w:t>
      </w:r>
      <w:r w:rsidR="00B64910" w:rsidRPr="00AF1636">
        <w:rPr>
          <w:rFonts w:ascii="Times New Roman" w:eastAsia="Times New Roman" w:hAnsi="Times New Roman" w:cs="Times New Roman"/>
          <w:sz w:val="30"/>
          <w:szCs w:val="30"/>
        </w:rPr>
        <w:t xml:space="preserve">                           </w:t>
      </w:r>
      <w:r w:rsidRPr="00AF1636">
        <w:rPr>
          <w:rFonts w:ascii="Times New Roman" w:eastAsia="Times New Roman" w:hAnsi="Times New Roman" w:cs="Times New Roman"/>
          <w:sz w:val="30"/>
          <w:szCs w:val="30"/>
        </w:rPr>
        <w:t xml:space="preserve"> 9 ·  285 – 45 · 45</w:t>
      </w:r>
    </w:p>
    <w:p w:rsidR="0006699B" w:rsidRPr="00AF1636" w:rsidRDefault="0006699B" w:rsidP="00B64910">
      <w:pPr>
        <w:tabs>
          <w:tab w:val="num" w:pos="0"/>
        </w:tabs>
        <w:spacing w:after="0"/>
        <w:ind w:firstLine="720"/>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Для проверки правильности расчетов  определяем выровненную урожайность по формуле (1).</w:t>
      </w:r>
    </w:p>
    <w:p w:rsidR="0006699B" w:rsidRPr="00AF1636" w:rsidRDefault="0006699B" w:rsidP="00B64910">
      <w:pPr>
        <w:tabs>
          <w:tab w:val="num" w:pos="0"/>
        </w:tabs>
        <w:spacing w:after="0"/>
        <w:ind w:firstLine="720"/>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У(1993) = 13,458 + 2,495 · 1 = 15,953</w:t>
      </w:r>
    </w:p>
    <w:p w:rsidR="0006699B" w:rsidRPr="00AF1636" w:rsidRDefault="0006699B" w:rsidP="00B64910">
      <w:pPr>
        <w:tabs>
          <w:tab w:val="num" w:pos="0"/>
        </w:tabs>
        <w:spacing w:after="0"/>
        <w:ind w:firstLine="720"/>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lastRenderedPageBreak/>
        <w:t>У(1994) = 13,458 + 2,495 · 2 = 18,448 и т.д.</w:t>
      </w:r>
    </w:p>
    <w:p w:rsidR="0006699B" w:rsidRPr="00AF1636" w:rsidRDefault="0006699B" w:rsidP="00B64910">
      <w:pPr>
        <w:tabs>
          <w:tab w:val="num" w:pos="0"/>
        </w:tabs>
        <w:spacing w:after="0"/>
        <w:ind w:firstLine="720"/>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Если расчет проведен правильно, то сумма фактической урожайности равна сумме выровненной с учетом округления.</w:t>
      </w:r>
    </w:p>
    <w:p w:rsidR="0006699B" w:rsidRPr="00AF1636" w:rsidRDefault="0006699B" w:rsidP="00B64910">
      <w:pPr>
        <w:tabs>
          <w:tab w:val="num" w:pos="0"/>
        </w:tabs>
        <w:spacing w:after="0"/>
        <w:ind w:firstLine="720"/>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Расчетная урожайность на 2002 год составит:</w:t>
      </w:r>
    </w:p>
    <w:p w:rsidR="0006699B" w:rsidRPr="00AF1636" w:rsidRDefault="0006699B" w:rsidP="00B64910">
      <w:pPr>
        <w:tabs>
          <w:tab w:val="num" w:pos="0"/>
        </w:tabs>
        <w:spacing w:after="0"/>
        <w:ind w:firstLine="720"/>
        <w:jc w:val="both"/>
        <w:rPr>
          <w:rFonts w:ascii="Times New Roman" w:eastAsia="Times New Roman" w:hAnsi="Times New Roman" w:cs="Times New Roman"/>
          <w:sz w:val="30"/>
          <w:szCs w:val="30"/>
        </w:rPr>
      </w:pPr>
      <w:r w:rsidRPr="00AF1636">
        <w:rPr>
          <w:rFonts w:ascii="Times New Roman" w:eastAsia="Times New Roman" w:hAnsi="Times New Roman" w:cs="Times New Roman"/>
          <w:sz w:val="30"/>
          <w:szCs w:val="30"/>
        </w:rPr>
        <w:t>У(2002) = 13,458 + 2,495 х 10 = 38,41 ц/га</w:t>
      </w:r>
    </w:p>
    <w:p w:rsidR="0006699B" w:rsidRDefault="0006699B" w:rsidP="0006699B">
      <w:pPr>
        <w:autoSpaceDE w:val="0"/>
        <w:autoSpaceDN w:val="0"/>
        <w:adjustRightInd w:val="0"/>
        <w:spacing w:after="0"/>
        <w:ind w:left="360"/>
        <w:rPr>
          <w:rFonts w:ascii="Times New Roman" w:hAnsi="Times New Roman" w:cs="Times New Roman"/>
          <w:b/>
          <w:sz w:val="30"/>
          <w:szCs w:val="28"/>
        </w:rPr>
      </w:pPr>
    </w:p>
    <w:p w:rsidR="001D4B1D" w:rsidRDefault="001D4B1D" w:rsidP="0006699B">
      <w:pPr>
        <w:autoSpaceDE w:val="0"/>
        <w:autoSpaceDN w:val="0"/>
        <w:adjustRightInd w:val="0"/>
        <w:spacing w:after="0"/>
        <w:ind w:left="360"/>
        <w:rPr>
          <w:rFonts w:ascii="Times New Roman" w:hAnsi="Times New Roman" w:cs="Times New Roman"/>
          <w:b/>
          <w:sz w:val="30"/>
          <w:szCs w:val="28"/>
        </w:rPr>
      </w:pPr>
    </w:p>
    <w:p w:rsidR="001D4B1D" w:rsidRDefault="001D4B1D" w:rsidP="0006699B">
      <w:pPr>
        <w:autoSpaceDE w:val="0"/>
        <w:autoSpaceDN w:val="0"/>
        <w:adjustRightInd w:val="0"/>
        <w:spacing w:after="0"/>
        <w:ind w:left="360"/>
        <w:rPr>
          <w:rFonts w:ascii="Times New Roman" w:hAnsi="Times New Roman" w:cs="Times New Roman"/>
          <w:b/>
          <w:sz w:val="30"/>
          <w:szCs w:val="28"/>
        </w:rPr>
      </w:pPr>
    </w:p>
    <w:p w:rsidR="001D4B1D" w:rsidRDefault="001D4B1D" w:rsidP="0006699B">
      <w:pPr>
        <w:autoSpaceDE w:val="0"/>
        <w:autoSpaceDN w:val="0"/>
        <w:adjustRightInd w:val="0"/>
        <w:spacing w:after="0"/>
        <w:ind w:left="360"/>
        <w:rPr>
          <w:rFonts w:ascii="Times New Roman" w:hAnsi="Times New Roman" w:cs="Times New Roman"/>
          <w:b/>
          <w:sz w:val="30"/>
          <w:szCs w:val="28"/>
        </w:rPr>
      </w:pPr>
    </w:p>
    <w:p w:rsidR="001D4B1D" w:rsidRDefault="001D4B1D" w:rsidP="0006699B">
      <w:pPr>
        <w:autoSpaceDE w:val="0"/>
        <w:autoSpaceDN w:val="0"/>
        <w:adjustRightInd w:val="0"/>
        <w:spacing w:after="0"/>
        <w:ind w:left="360"/>
        <w:rPr>
          <w:rFonts w:ascii="Times New Roman" w:hAnsi="Times New Roman" w:cs="Times New Roman"/>
          <w:b/>
          <w:sz w:val="30"/>
          <w:szCs w:val="28"/>
        </w:rPr>
      </w:pPr>
    </w:p>
    <w:p w:rsidR="001D4B1D" w:rsidRDefault="001D4B1D" w:rsidP="0006699B">
      <w:pPr>
        <w:autoSpaceDE w:val="0"/>
        <w:autoSpaceDN w:val="0"/>
        <w:adjustRightInd w:val="0"/>
        <w:spacing w:after="0"/>
        <w:ind w:left="360"/>
        <w:rPr>
          <w:rFonts w:ascii="Times New Roman" w:hAnsi="Times New Roman" w:cs="Times New Roman"/>
          <w:b/>
          <w:sz w:val="30"/>
          <w:szCs w:val="28"/>
        </w:rPr>
      </w:pPr>
    </w:p>
    <w:p w:rsidR="001D4B1D" w:rsidRDefault="001D4B1D" w:rsidP="0006699B">
      <w:pPr>
        <w:autoSpaceDE w:val="0"/>
        <w:autoSpaceDN w:val="0"/>
        <w:adjustRightInd w:val="0"/>
        <w:spacing w:after="0"/>
        <w:ind w:left="360"/>
        <w:rPr>
          <w:rFonts w:ascii="Times New Roman" w:hAnsi="Times New Roman" w:cs="Times New Roman"/>
          <w:b/>
          <w:sz w:val="30"/>
          <w:szCs w:val="28"/>
        </w:rPr>
      </w:pPr>
    </w:p>
    <w:p w:rsidR="001D4B1D" w:rsidRDefault="001D4B1D" w:rsidP="0006699B">
      <w:pPr>
        <w:autoSpaceDE w:val="0"/>
        <w:autoSpaceDN w:val="0"/>
        <w:adjustRightInd w:val="0"/>
        <w:spacing w:after="0"/>
        <w:ind w:left="360"/>
        <w:rPr>
          <w:rFonts w:ascii="Times New Roman" w:hAnsi="Times New Roman" w:cs="Times New Roman"/>
          <w:b/>
          <w:sz w:val="30"/>
          <w:szCs w:val="28"/>
        </w:rPr>
      </w:pPr>
    </w:p>
    <w:p w:rsidR="001D4B1D" w:rsidRDefault="001D4B1D" w:rsidP="0006699B">
      <w:pPr>
        <w:autoSpaceDE w:val="0"/>
        <w:autoSpaceDN w:val="0"/>
        <w:adjustRightInd w:val="0"/>
        <w:spacing w:after="0"/>
        <w:ind w:left="360"/>
        <w:rPr>
          <w:rFonts w:ascii="Times New Roman" w:hAnsi="Times New Roman" w:cs="Times New Roman"/>
          <w:b/>
          <w:sz w:val="30"/>
          <w:szCs w:val="28"/>
        </w:rPr>
      </w:pPr>
    </w:p>
    <w:p w:rsidR="001D4B1D" w:rsidRDefault="001D4B1D" w:rsidP="0006699B">
      <w:pPr>
        <w:autoSpaceDE w:val="0"/>
        <w:autoSpaceDN w:val="0"/>
        <w:adjustRightInd w:val="0"/>
        <w:spacing w:after="0"/>
        <w:ind w:left="360"/>
        <w:rPr>
          <w:rFonts w:ascii="Times New Roman" w:hAnsi="Times New Roman" w:cs="Times New Roman"/>
          <w:b/>
          <w:sz w:val="30"/>
          <w:szCs w:val="28"/>
        </w:rPr>
      </w:pPr>
    </w:p>
    <w:p w:rsidR="001D4B1D" w:rsidRDefault="001D4B1D" w:rsidP="0006699B">
      <w:pPr>
        <w:autoSpaceDE w:val="0"/>
        <w:autoSpaceDN w:val="0"/>
        <w:adjustRightInd w:val="0"/>
        <w:spacing w:after="0"/>
        <w:ind w:left="360"/>
        <w:rPr>
          <w:rFonts w:ascii="Times New Roman" w:hAnsi="Times New Roman" w:cs="Times New Roman"/>
          <w:b/>
          <w:sz w:val="30"/>
          <w:szCs w:val="28"/>
        </w:rPr>
      </w:pPr>
    </w:p>
    <w:p w:rsidR="001D4B1D" w:rsidRDefault="001D4B1D" w:rsidP="0006699B">
      <w:pPr>
        <w:autoSpaceDE w:val="0"/>
        <w:autoSpaceDN w:val="0"/>
        <w:adjustRightInd w:val="0"/>
        <w:spacing w:after="0"/>
        <w:ind w:left="360"/>
        <w:rPr>
          <w:rFonts w:ascii="Times New Roman" w:hAnsi="Times New Roman" w:cs="Times New Roman"/>
          <w:b/>
          <w:sz w:val="30"/>
          <w:szCs w:val="28"/>
        </w:rPr>
      </w:pPr>
    </w:p>
    <w:p w:rsidR="001D4B1D" w:rsidRDefault="001D4B1D" w:rsidP="0006699B">
      <w:pPr>
        <w:autoSpaceDE w:val="0"/>
        <w:autoSpaceDN w:val="0"/>
        <w:adjustRightInd w:val="0"/>
        <w:spacing w:after="0"/>
        <w:ind w:left="360"/>
        <w:rPr>
          <w:rFonts w:ascii="Times New Roman" w:hAnsi="Times New Roman" w:cs="Times New Roman"/>
          <w:b/>
          <w:sz w:val="30"/>
          <w:szCs w:val="28"/>
        </w:rPr>
      </w:pPr>
    </w:p>
    <w:p w:rsidR="001D4B1D" w:rsidRDefault="001D4B1D" w:rsidP="0006699B">
      <w:pPr>
        <w:autoSpaceDE w:val="0"/>
        <w:autoSpaceDN w:val="0"/>
        <w:adjustRightInd w:val="0"/>
        <w:spacing w:after="0"/>
        <w:ind w:left="360"/>
        <w:rPr>
          <w:rFonts w:ascii="Times New Roman" w:hAnsi="Times New Roman" w:cs="Times New Roman"/>
          <w:b/>
          <w:sz w:val="30"/>
          <w:szCs w:val="28"/>
        </w:rPr>
      </w:pPr>
    </w:p>
    <w:p w:rsidR="001D4B1D" w:rsidRDefault="001D4B1D" w:rsidP="0006699B">
      <w:pPr>
        <w:autoSpaceDE w:val="0"/>
        <w:autoSpaceDN w:val="0"/>
        <w:adjustRightInd w:val="0"/>
        <w:spacing w:after="0"/>
        <w:ind w:left="360"/>
        <w:rPr>
          <w:rFonts w:ascii="Times New Roman" w:hAnsi="Times New Roman" w:cs="Times New Roman"/>
          <w:b/>
          <w:sz w:val="30"/>
          <w:szCs w:val="28"/>
        </w:rPr>
      </w:pPr>
    </w:p>
    <w:p w:rsidR="001D4B1D" w:rsidRDefault="001D4B1D" w:rsidP="0006699B">
      <w:pPr>
        <w:autoSpaceDE w:val="0"/>
        <w:autoSpaceDN w:val="0"/>
        <w:adjustRightInd w:val="0"/>
        <w:spacing w:after="0"/>
        <w:ind w:left="360"/>
        <w:rPr>
          <w:rFonts w:ascii="Times New Roman" w:hAnsi="Times New Roman" w:cs="Times New Roman"/>
          <w:b/>
          <w:sz w:val="30"/>
          <w:szCs w:val="28"/>
        </w:rPr>
      </w:pPr>
    </w:p>
    <w:p w:rsidR="001D4B1D" w:rsidRDefault="001D4B1D" w:rsidP="0006699B">
      <w:pPr>
        <w:autoSpaceDE w:val="0"/>
        <w:autoSpaceDN w:val="0"/>
        <w:adjustRightInd w:val="0"/>
        <w:spacing w:after="0"/>
        <w:ind w:left="360"/>
        <w:rPr>
          <w:rFonts w:ascii="Times New Roman" w:hAnsi="Times New Roman" w:cs="Times New Roman"/>
          <w:b/>
          <w:sz w:val="30"/>
          <w:szCs w:val="28"/>
        </w:rPr>
      </w:pPr>
    </w:p>
    <w:p w:rsidR="001D4B1D" w:rsidRDefault="001D4B1D" w:rsidP="0006699B">
      <w:pPr>
        <w:autoSpaceDE w:val="0"/>
        <w:autoSpaceDN w:val="0"/>
        <w:adjustRightInd w:val="0"/>
        <w:spacing w:after="0"/>
        <w:ind w:left="360"/>
        <w:rPr>
          <w:rFonts w:ascii="Times New Roman" w:hAnsi="Times New Roman" w:cs="Times New Roman"/>
          <w:b/>
          <w:sz w:val="30"/>
          <w:szCs w:val="28"/>
        </w:rPr>
      </w:pPr>
    </w:p>
    <w:p w:rsidR="001D4B1D" w:rsidRDefault="001D4B1D" w:rsidP="0006699B">
      <w:pPr>
        <w:autoSpaceDE w:val="0"/>
        <w:autoSpaceDN w:val="0"/>
        <w:adjustRightInd w:val="0"/>
        <w:spacing w:after="0"/>
        <w:ind w:left="360"/>
        <w:rPr>
          <w:rFonts w:ascii="Times New Roman" w:hAnsi="Times New Roman" w:cs="Times New Roman"/>
          <w:b/>
          <w:sz w:val="30"/>
          <w:szCs w:val="28"/>
        </w:rPr>
      </w:pPr>
    </w:p>
    <w:p w:rsidR="001D4B1D" w:rsidRDefault="001D4B1D" w:rsidP="0006699B">
      <w:pPr>
        <w:autoSpaceDE w:val="0"/>
        <w:autoSpaceDN w:val="0"/>
        <w:adjustRightInd w:val="0"/>
        <w:spacing w:after="0"/>
        <w:ind w:left="360"/>
        <w:rPr>
          <w:rFonts w:ascii="Times New Roman" w:hAnsi="Times New Roman" w:cs="Times New Roman"/>
          <w:b/>
          <w:sz w:val="30"/>
          <w:szCs w:val="28"/>
        </w:rPr>
      </w:pPr>
    </w:p>
    <w:p w:rsidR="001D4B1D" w:rsidRDefault="001D4B1D" w:rsidP="0006699B">
      <w:pPr>
        <w:autoSpaceDE w:val="0"/>
        <w:autoSpaceDN w:val="0"/>
        <w:adjustRightInd w:val="0"/>
        <w:spacing w:after="0"/>
        <w:ind w:left="360"/>
        <w:rPr>
          <w:rFonts w:ascii="Times New Roman" w:hAnsi="Times New Roman" w:cs="Times New Roman"/>
          <w:b/>
          <w:sz w:val="30"/>
          <w:szCs w:val="28"/>
        </w:rPr>
      </w:pPr>
    </w:p>
    <w:p w:rsidR="001D4B1D" w:rsidRDefault="001D4B1D" w:rsidP="0006699B">
      <w:pPr>
        <w:autoSpaceDE w:val="0"/>
        <w:autoSpaceDN w:val="0"/>
        <w:adjustRightInd w:val="0"/>
        <w:spacing w:after="0"/>
        <w:ind w:left="360"/>
        <w:rPr>
          <w:rFonts w:ascii="Times New Roman" w:hAnsi="Times New Roman" w:cs="Times New Roman"/>
          <w:b/>
          <w:sz w:val="30"/>
          <w:szCs w:val="28"/>
        </w:rPr>
      </w:pPr>
    </w:p>
    <w:p w:rsidR="001D4B1D" w:rsidRDefault="001D4B1D" w:rsidP="0006699B">
      <w:pPr>
        <w:autoSpaceDE w:val="0"/>
        <w:autoSpaceDN w:val="0"/>
        <w:adjustRightInd w:val="0"/>
        <w:spacing w:after="0"/>
        <w:ind w:left="360"/>
        <w:rPr>
          <w:rFonts w:ascii="Times New Roman" w:hAnsi="Times New Roman" w:cs="Times New Roman"/>
          <w:b/>
          <w:sz w:val="30"/>
          <w:szCs w:val="28"/>
        </w:rPr>
      </w:pPr>
    </w:p>
    <w:p w:rsidR="001D4B1D" w:rsidRDefault="001D4B1D" w:rsidP="0006699B">
      <w:pPr>
        <w:autoSpaceDE w:val="0"/>
        <w:autoSpaceDN w:val="0"/>
        <w:adjustRightInd w:val="0"/>
        <w:spacing w:after="0"/>
        <w:ind w:left="360"/>
        <w:rPr>
          <w:rFonts w:ascii="Times New Roman" w:hAnsi="Times New Roman" w:cs="Times New Roman"/>
          <w:b/>
          <w:sz w:val="30"/>
          <w:szCs w:val="28"/>
        </w:rPr>
      </w:pPr>
    </w:p>
    <w:p w:rsidR="001D4B1D" w:rsidRDefault="001D4B1D" w:rsidP="0006699B">
      <w:pPr>
        <w:autoSpaceDE w:val="0"/>
        <w:autoSpaceDN w:val="0"/>
        <w:adjustRightInd w:val="0"/>
        <w:spacing w:after="0"/>
        <w:ind w:left="360"/>
        <w:rPr>
          <w:rFonts w:ascii="Times New Roman" w:hAnsi="Times New Roman" w:cs="Times New Roman"/>
          <w:b/>
          <w:sz w:val="30"/>
          <w:szCs w:val="28"/>
        </w:rPr>
      </w:pPr>
    </w:p>
    <w:p w:rsidR="001D4B1D" w:rsidRDefault="001D4B1D" w:rsidP="0006699B">
      <w:pPr>
        <w:autoSpaceDE w:val="0"/>
        <w:autoSpaceDN w:val="0"/>
        <w:adjustRightInd w:val="0"/>
        <w:spacing w:after="0"/>
        <w:ind w:left="360"/>
        <w:rPr>
          <w:rFonts w:ascii="Times New Roman" w:hAnsi="Times New Roman" w:cs="Times New Roman"/>
          <w:b/>
          <w:sz w:val="30"/>
          <w:szCs w:val="28"/>
        </w:rPr>
      </w:pPr>
    </w:p>
    <w:p w:rsidR="001D4B1D" w:rsidRDefault="001D4B1D" w:rsidP="0006699B">
      <w:pPr>
        <w:autoSpaceDE w:val="0"/>
        <w:autoSpaceDN w:val="0"/>
        <w:adjustRightInd w:val="0"/>
        <w:spacing w:after="0"/>
        <w:ind w:left="360"/>
        <w:rPr>
          <w:rFonts w:ascii="Times New Roman" w:hAnsi="Times New Roman" w:cs="Times New Roman"/>
          <w:b/>
          <w:sz w:val="30"/>
          <w:szCs w:val="28"/>
        </w:rPr>
      </w:pPr>
    </w:p>
    <w:p w:rsidR="001D4B1D" w:rsidRDefault="001D4B1D" w:rsidP="0006699B">
      <w:pPr>
        <w:autoSpaceDE w:val="0"/>
        <w:autoSpaceDN w:val="0"/>
        <w:adjustRightInd w:val="0"/>
        <w:spacing w:after="0"/>
        <w:ind w:left="360"/>
        <w:rPr>
          <w:rFonts w:ascii="Times New Roman" w:hAnsi="Times New Roman" w:cs="Times New Roman"/>
          <w:b/>
          <w:sz w:val="30"/>
          <w:szCs w:val="28"/>
        </w:rPr>
      </w:pPr>
    </w:p>
    <w:p w:rsidR="001D4B1D" w:rsidRPr="00AF1636" w:rsidRDefault="001D4B1D" w:rsidP="0006699B">
      <w:pPr>
        <w:autoSpaceDE w:val="0"/>
        <w:autoSpaceDN w:val="0"/>
        <w:adjustRightInd w:val="0"/>
        <w:spacing w:after="0"/>
        <w:ind w:left="360"/>
        <w:rPr>
          <w:rFonts w:ascii="Times New Roman" w:hAnsi="Times New Roman" w:cs="Times New Roman"/>
          <w:b/>
          <w:sz w:val="30"/>
          <w:szCs w:val="28"/>
        </w:rPr>
      </w:pPr>
    </w:p>
    <w:p w:rsidR="00524AF4" w:rsidRPr="00AF1636" w:rsidRDefault="00524AF4" w:rsidP="00E230E4">
      <w:pPr>
        <w:autoSpaceDE w:val="0"/>
        <w:autoSpaceDN w:val="0"/>
        <w:adjustRightInd w:val="0"/>
        <w:spacing w:after="0"/>
        <w:jc w:val="center"/>
        <w:rPr>
          <w:rFonts w:ascii="Times New Roman" w:hAnsi="Times New Roman" w:cs="Times New Roman"/>
          <w:b/>
          <w:sz w:val="30"/>
          <w:szCs w:val="28"/>
        </w:rPr>
      </w:pPr>
      <w:r w:rsidRPr="00AF1636">
        <w:rPr>
          <w:rFonts w:ascii="Times New Roman" w:hAnsi="Times New Roman" w:cs="Times New Roman"/>
          <w:b/>
          <w:sz w:val="30"/>
          <w:szCs w:val="28"/>
        </w:rPr>
        <w:lastRenderedPageBreak/>
        <w:t>КОНТРОЛЬНЫЕ ВОПРОСЫ ПО ДИСЦИПЛИНЕ «П</w:t>
      </w:r>
      <w:r w:rsidR="00C17C75" w:rsidRPr="00AF1636">
        <w:rPr>
          <w:rFonts w:ascii="Times New Roman" w:hAnsi="Times New Roman" w:cs="Times New Roman"/>
          <w:b/>
          <w:sz w:val="30"/>
          <w:szCs w:val="28"/>
        </w:rPr>
        <w:t>РОГРАММИРОВАНИЕ УРОЖАЕВ СЕЛЬСКОХОЗЯЙСТВЕННЫХ КУЛЬТУР</w:t>
      </w:r>
      <w:r w:rsidRPr="00AF1636">
        <w:rPr>
          <w:rFonts w:ascii="Times New Roman" w:hAnsi="Times New Roman" w:cs="Times New Roman"/>
          <w:b/>
          <w:sz w:val="30"/>
          <w:szCs w:val="28"/>
        </w:rPr>
        <w:t>»</w:t>
      </w:r>
    </w:p>
    <w:p w:rsidR="00E230E4" w:rsidRPr="00AF1636" w:rsidRDefault="00E230E4" w:rsidP="00E230E4">
      <w:pPr>
        <w:autoSpaceDE w:val="0"/>
        <w:autoSpaceDN w:val="0"/>
        <w:adjustRightInd w:val="0"/>
        <w:spacing w:after="0" w:line="360" w:lineRule="auto"/>
        <w:jc w:val="center"/>
        <w:rPr>
          <w:rFonts w:ascii="Times New Roman" w:hAnsi="Times New Roman" w:cs="Times New Roman"/>
          <w:b/>
          <w:sz w:val="30"/>
          <w:szCs w:val="28"/>
        </w:rPr>
      </w:pPr>
    </w:p>
    <w:p w:rsidR="00C17C75" w:rsidRPr="00AF1636" w:rsidRDefault="00C17C75" w:rsidP="00C93073">
      <w:pPr>
        <w:pStyle w:val="a4"/>
        <w:numPr>
          <w:ilvl w:val="0"/>
          <w:numId w:val="5"/>
        </w:numPr>
        <w:jc w:val="both"/>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Основные задачи МПУ.</w:t>
      </w:r>
    </w:p>
    <w:p w:rsidR="00C17C75" w:rsidRPr="00AF1636" w:rsidRDefault="00C17C75" w:rsidP="00C93073">
      <w:pPr>
        <w:pStyle w:val="a4"/>
        <w:numPr>
          <w:ilvl w:val="0"/>
          <w:numId w:val="5"/>
        </w:numPr>
        <w:jc w:val="both"/>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История развития науки «Программирование урожаев».</w:t>
      </w:r>
    </w:p>
    <w:p w:rsidR="00C17C75" w:rsidRPr="00AF1636" w:rsidRDefault="00C17C75" w:rsidP="00C93073">
      <w:pPr>
        <w:pStyle w:val="a4"/>
        <w:numPr>
          <w:ilvl w:val="0"/>
          <w:numId w:val="5"/>
        </w:numPr>
        <w:jc w:val="both"/>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Предпосылки для создания МПУ.</w:t>
      </w:r>
    </w:p>
    <w:p w:rsidR="00C17C75" w:rsidRPr="00AF1636" w:rsidRDefault="00C17C75" w:rsidP="00C93073">
      <w:pPr>
        <w:pStyle w:val="a4"/>
        <w:numPr>
          <w:ilvl w:val="0"/>
          <w:numId w:val="5"/>
        </w:numPr>
        <w:jc w:val="both"/>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 xml:space="preserve">Принципы программирования урожаев культур. </w:t>
      </w:r>
    </w:p>
    <w:p w:rsidR="001932F0" w:rsidRPr="00AF1636" w:rsidRDefault="00C17C75" w:rsidP="00C93073">
      <w:pPr>
        <w:pStyle w:val="a4"/>
        <w:numPr>
          <w:ilvl w:val="0"/>
          <w:numId w:val="5"/>
        </w:numPr>
        <w:jc w:val="both"/>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Планирование, прогнозирование</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и</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программирование</w:t>
      </w:r>
      <w:r w:rsidR="001932F0" w:rsidRPr="00AF1636">
        <w:rPr>
          <w:rFonts w:ascii="Times New Roman" w:eastAsia="Times New Roman" w:hAnsi="Times New Roman" w:cs="Times New Roman"/>
          <w:sz w:val="30"/>
          <w:szCs w:val="28"/>
        </w:rPr>
        <w:t xml:space="preserve"> уро</w:t>
      </w:r>
      <w:r w:rsidRPr="00AF1636">
        <w:rPr>
          <w:rFonts w:ascii="Times New Roman" w:eastAsia="Times New Roman" w:hAnsi="Times New Roman" w:cs="Times New Roman"/>
          <w:sz w:val="30"/>
          <w:szCs w:val="28"/>
        </w:rPr>
        <w:t>жаев</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сельскохозяйственных</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культур.</w:t>
      </w:r>
    </w:p>
    <w:p w:rsidR="001932F0" w:rsidRPr="00AF1636" w:rsidRDefault="00C17C75" w:rsidP="00C93073">
      <w:pPr>
        <w:pStyle w:val="a4"/>
        <w:numPr>
          <w:ilvl w:val="0"/>
          <w:numId w:val="5"/>
        </w:numPr>
        <w:jc w:val="both"/>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Методы</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программирования</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урожая</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сельскохозяйственных</w:t>
      </w:r>
      <w:r w:rsidR="001932F0" w:rsidRPr="00AF1636">
        <w:rPr>
          <w:rFonts w:ascii="Times New Roman" w:eastAsia="Times New Roman" w:hAnsi="Times New Roman" w:cs="Times New Roman"/>
          <w:sz w:val="30"/>
          <w:szCs w:val="28"/>
        </w:rPr>
        <w:t xml:space="preserve"> культур.</w:t>
      </w:r>
    </w:p>
    <w:p w:rsidR="001932F0" w:rsidRPr="00AF1636" w:rsidRDefault="00C17C75" w:rsidP="00C93073">
      <w:pPr>
        <w:pStyle w:val="a4"/>
        <w:numPr>
          <w:ilvl w:val="0"/>
          <w:numId w:val="5"/>
        </w:numPr>
        <w:jc w:val="both"/>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Уровень</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урожайности</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при</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программировании.</w:t>
      </w:r>
    </w:p>
    <w:p w:rsidR="001932F0" w:rsidRPr="00AF1636" w:rsidRDefault="00C17C75" w:rsidP="00C93073">
      <w:pPr>
        <w:pStyle w:val="a4"/>
        <w:numPr>
          <w:ilvl w:val="0"/>
          <w:numId w:val="5"/>
        </w:numPr>
        <w:jc w:val="both"/>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Основы</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программирования</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урожаев.</w:t>
      </w:r>
    </w:p>
    <w:p w:rsidR="001932F0" w:rsidRPr="00AF1636" w:rsidRDefault="00C17C75" w:rsidP="00C93073">
      <w:pPr>
        <w:pStyle w:val="a4"/>
        <w:numPr>
          <w:ilvl w:val="0"/>
          <w:numId w:val="5"/>
        </w:numPr>
        <w:jc w:val="both"/>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Комплекс</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метеорологических</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факторов, определяющих</w:t>
      </w:r>
      <w:r w:rsidR="001932F0" w:rsidRPr="00AF1636">
        <w:rPr>
          <w:rFonts w:ascii="Times New Roman" w:eastAsia="Times New Roman" w:hAnsi="Times New Roman" w:cs="Times New Roman"/>
          <w:sz w:val="30"/>
          <w:szCs w:val="28"/>
        </w:rPr>
        <w:t xml:space="preserve"> со</w:t>
      </w:r>
      <w:r w:rsidRPr="00AF1636">
        <w:rPr>
          <w:rFonts w:ascii="Times New Roman" w:eastAsia="Times New Roman" w:hAnsi="Times New Roman" w:cs="Times New Roman"/>
          <w:sz w:val="30"/>
          <w:szCs w:val="28"/>
        </w:rPr>
        <w:t>стояние</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и</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продуктивность</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сельскохозяйственных</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культур.</w:t>
      </w:r>
    </w:p>
    <w:p w:rsidR="001932F0" w:rsidRPr="00AF1636" w:rsidRDefault="00C17C75" w:rsidP="00C93073">
      <w:pPr>
        <w:pStyle w:val="a4"/>
        <w:numPr>
          <w:ilvl w:val="0"/>
          <w:numId w:val="5"/>
        </w:numPr>
        <w:jc w:val="both"/>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 xml:space="preserve"> Вероятность</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неблагоприятных</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явлений</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в</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районах</w:t>
      </w:r>
      <w:r w:rsidR="001932F0" w:rsidRPr="00AF1636">
        <w:rPr>
          <w:rFonts w:ascii="Times New Roman" w:eastAsia="Times New Roman" w:hAnsi="Times New Roman" w:cs="Times New Roman"/>
          <w:sz w:val="30"/>
          <w:szCs w:val="28"/>
        </w:rPr>
        <w:t xml:space="preserve"> интен</w:t>
      </w:r>
      <w:r w:rsidRPr="00AF1636">
        <w:rPr>
          <w:rFonts w:ascii="Times New Roman" w:eastAsia="Times New Roman" w:hAnsi="Times New Roman" w:cs="Times New Roman"/>
          <w:sz w:val="30"/>
          <w:szCs w:val="28"/>
        </w:rPr>
        <w:t>сивного</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земледелия</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и</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учет</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их</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при</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программировании</w:t>
      </w:r>
      <w:r w:rsidR="001932F0" w:rsidRPr="00AF1636">
        <w:rPr>
          <w:rFonts w:ascii="Times New Roman" w:eastAsia="Times New Roman" w:hAnsi="Times New Roman" w:cs="Times New Roman"/>
          <w:sz w:val="30"/>
          <w:szCs w:val="28"/>
        </w:rPr>
        <w:t xml:space="preserve"> уро</w:t>
      </w:r>
      <w:r w:rsidRPr="00AF1636">
        <w:rPr>
          <w:rFonts w:ascii="Times New Roman" w:eastAsia="Times New Roman" w:hAnsi="Times New Roman" w:cs="Times New Roman"/>
          <w:sz w:val="30"/>
          <w:szCs w:val="28"/>
        </w:rPr>
        <w:t>жая.</w:t>
      </w:r>
    </w:p>
    <w:p w:rsidR="001932F0" w:rsidRPr="00AF1636" w:rsidRDefault="00C17C75" w:rsidP="00C93073">
      <w:pPr>
        <w:pStyle w:val="a4"/>
        <w:numPr>
          <w:ilvl w:val="0"/>
          <w:numId w:val="5"/>
        </w:numPr>
        <w:jc w:val="both"/>
        <w:rPr>
          <w:rFonts w:ascii="Times New Roman" w:eastAsia="Times New Roman" w:hAnsi="Times New Roman" w:cs="Times New Roman"/>
          <w:sz w:val="30"/>
          <w:szCs w:val="28"/>
        </w:rPr>
      </w:pPr>
      <w:proofErr w:type="spellStart"/>
      <w:r w:rsidRPr="00AF1636">
        <w:rPr>
          <w:rFonts w:ascii="Times New Roman" w:eastAsia="Times New Roman" w:hAnsi="Times New Roman" w:cs="Times New Roman"/>
          <w:sz w:val="30"/>
          <w:szCs w:val="28"/>
        </w:rPr>
        <w:t>Фотосинтетически</w:t>
      </w:r>
      <w:proofErr w:type="spellEnd"/>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активная</w:t>
      </w:r>
      <w:r w:rsidR="001932F0" w:rsidRPr="00AF1636">
        <w:rPr>
          <w:rFonts w:ascii="Times New Roman" w:eastAsia="Times New Roman" w:hAnsi="Times New Roman" w:cs="Times New Roman"/>
          <w:sz w:val="30"/>
          <w:szCs w:val="28"/>
        </w:rPr>
        <w:t xml:space="preserve"> радиация (ФАР), </w:t>
      </w:r>
      <w:r w:rsidRPr="00AF1636">
        <w:rPr>
          <w:rFonts w:ascii="Times New Roman" w:eastAsia="Times New Roman" w:hAnsi="Times New Roman" w:cs="Times New Roman"/>
          <w:sz w:val="30"/>
          <w:szCs w:val="28"/>
        </w:rPr>
        <w:t>её</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роль</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в</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формировании</w:t>
      </w:r>
      <w:r w:rsidR="001932F0" w:rsidRPr="00AF1636">
        <w:rPr>
          <w:rFonts w:ascii="Times New Roman" w:eastAsia="Times New Roman" w:hAnsi="Times New Roman" w:cs="Times New Roman"/>
          <w:sz w:val="30"/>
          <w:szCs w:val="28"/>
        </w:rPr>
        <w:t xml:space="preserve"> урожая.</w:t>
      </w:r>
    </w:p>
    <w:p w:rsidR="001932F0" w:rsidRPr="00AF1636" w:rsidRDefault="00C17C75" w:rsidP="00C93073">
      <w:pPr>
        <w:pStyle w:val="a4"/>
        <w:numPr>
          <w:ilvl w:val="0"/>
          <w:numId w:val="5"/>
        </w:numPr>
        <w:jc w:val="both"/>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Методы</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расчета</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и</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обеспеченность</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ФАР</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основных</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сельскохозяйственных</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культур</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с</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учетом</w:t>
      </w:r>
      <w:r w:rsidR="001932F0" w:rsidRPr="00AF1636">
        <w:rPr>
          <w:rFonts w:ascii="Times New Roman" w:eastAsia="Times New Roman" w:hAnsi="Times New Roman" w:cs="Times New Roman"/>
          <w:sz w:val="30"/>
          <w:szCs w:val="28"/>
        </w:rPr>
        <w:t xml:space="preserve"> зо</w:t>
      </w:r>
      <w:r w:rsidRPr="00AF1636">
        <w:rPr>
          <w:rFonts w:ascii="Times New Roman" w:eastAsia="Times New Roman" w:hAnsi="Times New Roman" w:cs="Times New Roman"/>
          <w:sz w:val="30"/>
          <w:szCs w:val="28"/>
        </w:rPr>
        <w:t>нальных</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особенностей.</w:t>
      </w:r>
    </w:p>
    <w:p w:rsidR="001932F0" w:rsidRPr="00AF1636" w:rsidRDefault="00C17C75" w:rsidP="00C93073">
      <w:pPr>
        <w:pStyle w:val="a4"/>
        <w:numPr>
          <w:ilvl w:val="0"/>
          <w:numId w:val="5"/>
        </w:numPr>
        <w:jc w:val="both"/>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Определение</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урожайности</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по</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фотосинтетическому</w:t>
      </w:r>
      <w:r w:rsidR="001932F0" w:rsidRPr="00AF1636">
        <w:rPr>
          <w:rFonts w:ascii="Times New Roman" w:eastAsia="Times New Roman" w:hAnsi="Times New Roman" w:cs="Times New Roman"/>
          <w:sz w:val="30"/>
          <w:szCs w:val="28"/>
        </w:rPr>
        <w:t xml:space="preserve"> потен</w:t>
      </w:r>
      <w:r w:rsidRPr="00AF1636">
        <w:rPr>
          <w:rFonts w:ascii="Times New Roman" w:eastAsia="Times New Roman" w:hAnsi="Times New Roman" w:cs="Times New Roman"/>
          <w:sz w:val="30"/>
          <w:szCs w:val="28"/>
        </w:rPr>
        <w:t>циалу</w:t>
      </w:r>
      <w:r w:rsidR="001932F0" w:rsidRPr="00AF1636">
        <w:rPr>
          <w:rFonts w:ascii="Times New Roman" w:eastAsia="Times New Roman" w:hAnsi="Times New Roman" w:cs="Times New Roman"/>
          <w:sz w:val="30"/>
          <w:szCs w:val="28"/>
        </w:rPr>
        <w:t xml:space="preserve"> листьев.</w:t>
      </w:r>
    </w:p>
    <w:p w:rsidR="001932F0" w:rsidRPr="00AF1636" w:rsidRDefault="00C17C75" w:rsidP="00C93073">
      <w:pPr>
        <w:pStyle w:val="a4"/>
        <w:numPr>
          <w:ilvl w:val="0"/>
          <w:numId w:val="5"/>
        </w:numPr>
        <w:jc w:val="both"/>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Использование</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прогнозов</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погоды</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для</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программирования</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урожаев</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и</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корректировки</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программы</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в</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процессе</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е</w:t>
      </w:r>
      <w:r w:rsidR="001932F0" w:rsidRPr="00AF1636">
        <w:rPr>
          <w:rFonts w:ascii="Times New Roman" w:eastAsia="Times New Roman" w:hAnsi="Times New Roman" w:cs="Times New Roman"/>
          <w:sz w:val="30"/>
          <w:szCs w:val="28"/>
        </w:rPr>
        <w:t>ё осу</w:t>
      </w:r>
      <w:r w:rsidRPr="00AF1636">
        <w:rPr>
          <w:rFonts w:ascii="Times New Roman" w:eastAsia="Times New Roman" w:hAnsi="Times New Roman" w:cs="Times New Roman"/>
          <w:sz w:val="30"/>
          <w:szCs w:val="28"/>
        </w:rPr>
        <w:t xml:space="preserve">ществления.            </w:t>
      </w:r>
    </w:p>
    <w:p w:rsidR="001932F0" w:rsidRPr="00AF1636" w:rsidRDefault="00C17C75" w:rsidP="00C93073">
      <w:pPr>
        <w:pStyle w:val="a4"/>
        <w:numPr>
          <w:ilvl w:val="0"/>
          <w:numId w:val="5"/>
        </w:numPr>
        <w:jc w:val="both"/>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Моделирование</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плодородия</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почвы.</w:t>
      </w:r>
    </w:p>
    <w:p w:rsidR="001932F0" w:rsidRPr="00AF1636" w:rsidRDefault="00C17C75" w:rsidP="00C93073">
      <w:pPr>
        <w:pStyle w:val="a4"/>
        <w:numPr>
          <w:ilvl w:val="0"/>
          <w:numId w:val="5"/>
        </w:numPr>
        <w:jc w:val="both"/>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Определение</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понятия</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плодородия</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почвы</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и</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количественная</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оценка</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уровня</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почвенного</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плодородия.</w:t>
      </w:r>
    </w:p>
    <w:p w:rsidR="001932F0" w:rsidRPr="00AF1636" w:rsidRDefault="00C17C75" w:rsidP="00C93073">
      <w:pPr>
        <w:pStyle w:val="a4"/>
        <w:numPr>
          <w:ilvl w:val="0"/>
          <w:numId w:val="5"/>
        </w:numPr>
        <w:jc w:val="both"/>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Оценка</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плодородия</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при</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использовании</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шкалы</w:t>
      </w:r>
      <w:r w:rsidR="001932F0" w:rsidRPr="00AF1636">
        <w:rPr>
          <w:rFonts w:ascii="Times New Roman" w:eastAsia="Times New Roman" w:hAnsi="Times New Roman" w:cs="Times New Roman"/>
          <w:sz w:val="30"/>
          <w:szCs w:val="28"/>
        </w:rPr>
        <w:t xml:space="preserve"> бонитиров</w:t>
      </w:r>
      <w:r w:rsidRPr="00AF1636">
        <w:rPr>
          <w:rFonts w:ascii="Times New Roman" w:eastAsia="Times New Roman" w:hAnsi="Times New Roman" w:cs="Times New Roman"/>
          <w:sz w:val="30"/>
          <w:szCs w:val="28"/>
        </w:rPr>
        <w:t>ки</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почв.</w:t>
      </w:r>
    </w:p>
    <w:p w:rsidR="001932F0" w:rsidRPr="00AF1636" w:rsidRDefault="00C17C75" w:rsidP="00C93073">
      <w:pPr>
        <w:pStyle w:val="a4"/>
        <w:numPr>
          <w:ilvl w:val="0"/>
          <w:numId w:val="5"/>
        </w:numPr>
        <w:jc w:val="both"/>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Моделирование</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содержания</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гумуса</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в</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почве.</w:t>
      </w:r>
    </w:p>
    <w:p w:rsidR="001932F0" w:rsidRPr="00AF1636" w:rsidRDefault="00C17C75" w:rsidP="00C93073">
      <w:pPr>
        <w:pStyle w:val="a4"/>
        <w:numPr>
          <w:ilvl w:val="0"/>
          <w:numId w:val="5"/>
        </w:numPr>
        <w:jc w:val="both"/>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Моделирование</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содержания</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подвижных</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питательных</w:t>
      </w:r>
      <w:r w:rsidR="001932F0" w:rsidRPr="00AF1636">
        <w:rPr>
          <w:rFonts w:ascii="Times New Roman" w:eastAsia="Times New Roman" w:hAnsi="Times New Roman" w:cs="Times New Roman"/>
          <w:sz w:val="30"/>
          <w:szCs w:val="28"/>
        </w:rPr>
        <w:t xml:space="preserve"> ве</w:t>
      </w:r>
      <w:r w:rsidRPr="00AF1636">
        <w:rPr>
          <w:rFonts w:ascii="Times New Roman" w:eastAsia="Times New Roman" w:hAnsi="Times New Roman" w:cs="Times New Roman"/>
          <w:sz w:val="30"/>
          <w:szCs w:val="28"/>
        </w:rPr>
        <w:t>ществ</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в</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почве.</w:t>
      </w:r>
    </w:p>
    <w:p w:rsidR="001932F0" w:rsidRPr="00AF1636" w:rsidRDefault="00C17C75" w:rsidP="00C93073">
      <w:pPr>
        <w:pStyle w:val="a4"/>
        <w:numPr>
          <w:ilvl w:val="0"/>
          <w:numId w:val="5"/>
        </w:numPr>
        <w:jc w:val="both"/>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lastRenderedPageBreak/>
        <w:t>Агротехнические</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условия</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получения</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планируемой</w:t>
      </w:r>
      <w:r w:rsidR="001932F0" w:rsidRPr="00AF1636">
        <w:rPr>
          <w:rFonts w:ascii="Times New Roman" w:eastAsia="Times New Roman" w:hAnsi="Times New Roman" w:cs="Times New Roman"/>
          <w:sz w:val="30"/>
          <w:szCs w:val="28"/>
        </w:rPr>
        <w:t xml:space="preserve"> урожай</w:t>
      </w:r>
      <w:r w:rsidRPr="00AF1636">
        <w:rPr>
          <w:rFonts w:ascii="Times New Roman" w:eastAsia="Times New Roman" w:hAnsi="Times New Roman" w:cs="Times New Roman"/>
          <w:sz w:val="30"/>
          <w:szCs w:val="28"/>
        </w:rPr>
        <w:t>ности.</w:t>
      </w:r>
    </w:p>
    <w:p w:rsidR="001932F0" w:rsidRPr="00AF1636" w:rsidRDefault="00C17C75" w:rsidP="00C93073">
      <w:pPr>
        <w:pStyle w:val="a4"/>
        <w:numPr>
          <w:ilvl w:val="0"/>
          <w:numId w:val="5"/>
        </w:numPr>
        <w:jc w:val="both"/>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Технологические</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основы</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программирования</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урожаев.</w:t>
      </w:r>
    </w:p>
    <w:p w:rsidR="001932F0" w:rsidRPr="00AF1636" w:rsidRDefault="00C17C75" w:rsidP="00C93073">
      <w:pPr>
        <w:pStyle w:val="a4"/>
        <w:numPr>
          <w:ilvl w:val="0"/>
          <w:numId w:val="5"/>
        </w:numPr>
        <w:jc w:val="both"/>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Организационно-технические</w:t>
      </w:r>
      <w:r w:rsidR="001932F0" w:rsidRPr="00AF1636">
        <w:rPr>
          <w:rFonts w:ascii="Times New Roman" w:eastAsia="Times New Roman" w:hAnsi="Times New Roman" w:cs="Times New Roman"/>
          <w:sz w:val="30"/>
          <w:szCs w:val="28"/>
        </w:rPr>
        <w:t xml:space="preserve"> мероприятия, способствую</w:t>
      </w:r>
      <w:r w:rsidRPr="00AF1636">
        <w:rPr>
          <w:rFonts w:ascii="Times New Roman" w:eastAsia="Times New Roman" w:hAnsi="Times New Roman" w:cs="Times New Roman"/>
          <w:sz w:val="30"/>
          <w:szCs w:val="28"/>
        </w:rPr>
        <w:t>щие</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получению</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программируемой</w:t>
      </w:r>
      <w:r w:rsidR="001932F0" w:rsidRPr="00AF1636">
        <w:rPr>
          <w:rFonts w:ascii="Times New Roman" w:eastAsia="Times New Roman" w:hAnsi="Times New Roman" w:cs="Times New Roman"/>
          <w:sz w:val="30"/>
          <w:szCs w:val="28"/>
        </w:rPr>
        <w:t xml:space="preserve"> </w:t>
      </w:r>
      <w:r w:rsidRPr="00AF1636">
        <w:rPr>
          <w:rFonts w:ascii="Times New Roman" w:eastAsia="Times New Roman" w:hAnsi="Times New Roman" w:cs="Times New Roman"/>
          <w:sz w:val="30"/>
          <w:szCs w:val="28"/>
        </w:rPr>
        <w:t>урожайно</w:t>
      </w:r>
      <w:r w:rsidR="001932F0" w:rsidRPr="00AF1636">
        <w:rPr>
          <w:rFonts w:ascii="Times New Roman" w:eastAsia="Times New Roman" w:hAnsi="Times New Roman" w:cs="Times New Roman"/>
          <w:sz w:val="30"/>
          <w:szCs w:val="28"/>
        </w:rPr>
        <w:t>сти.</w:t>
      </w:r>
    </w:p>
    <w:p w:rsidR="001932F0" w:rsidRPr="00AF1636" w:rsidRDefault="001932F0" w:rsidP="00C93073">
      <w:pPr>
        <w:pStyle w:val="a4"/>
        <w:numPr>
          <w:ilvl w:val="0"/>
          <w:numId w:val="5"/>
        </w:numPr>
        <w:jc w:val="both"/>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О</w:t>
      </w:r>
      <w:r w:rsidR="00C17C75" w:rsidRPr="00AF1636">
        <w:rPr>
          <w:rFonts w:ascii="Times New Roman" w:hAnsi="Times New Roman" w:cs="Times New Roman"/>
          <w:sz w:val="28"/>
          <w:szCs w:val="28"/>
        </w:rPr>
        <w:t>пределение</w:t>
      </w:r>
      <w:r w:rsidRPr="00AF1636">
        <w:rPr>
          <w:rFonts w:ascii="Times New Roman" w:hAnsi="Times New Roman" w:cs="Times New Roman"/>
          <w:sz w:val="28"/>
          <w:szCs w:val="28"/>
        </w:rPr>
        <w:t xml:space="preserve"> </w:t>
      </w:r>
      <w:r w:rsidR="00C17C75" w:rsidRPr="00AF1636">
        <w:rPr>
          <w:rFonts w:ascii="Times New Roman" w:hAnsi="Times New Roman" w:cs="Times New Roman"/>
          <w:sz w:val="28"/>
          <w:szCs w:val="28"/>
        </w:rPr>
        <w:t>возможных</w:t>
      </w:r>
      <w:r w:rsidRPr="00AF1636">
        <w:rPr>
          <w:rFonts w:ascii="Times New Roman" w:hAnsi="Times New Roman" w:cs="Times New Roman"/>
          <w:sz w:val="28"/>
          <w:szCs w:val="28"/>
        </w:rPr>
        <w:t xml:space="preserve"> </w:t>
      </w:r>
      <w:r w:rsidR="00C17C75" w:rsidRPr="00AF1636">
        <w:rPr>
          <w:rFonts w:ascii="Times New Roman" w:hAnsi="Times New Roman" w:cs="Times New Roman"/>
          <w:sz w:val="28"/>
          <w:szCs w:val="28"/>
        </w:rPr>
        <w:t>урожаев</w:t>
      </w:r>
      <w:r w:rsidRPr="00AF1636">
        <w:rPr>
          <w:rFonts w:ascii="Times New Roman" w:hAnsi="Times New Roman" w:cs="Times New Roman"/>
          <w:sz w:val="28"/>
          <w:szCs w:val="28"/>
        </w:rPr>
        <w:t xml:space="preserve"> </w:t>
      </w:r>
      <w:r w:rsidR="00C17C75" w:rsidRPr="00AF1636">
        <w:rPr>
          <w:rFonts w:ascii="Times New Roman" w:hAnsi="Times New Roman" w:cs="Times New Roman"/>
          <w:sz w:val="28"/>
          <w:szCs w:val="28"/>
        </w:rPr>
        <w:t>по</w:t>
      </w:r>
      <w:r w:rsidRPr="00AF1636">
        <w:rPr>
          <w:rFonts w:ascii="Times New Roman" w:hAnsi="Times New Roman" w:cs="Times New Roman"/>
          <w:sz w:val="28"/>
          <w:szCs w:val="28"/>
        </w:rPr>
        <w:t xml:space="preserve"> </w:t>
      </w:r>
      <w:r w:rsidR="00C17C75" w:rsidRPr="00AF1636">
        <w:rPr>
          <w:rFonts w:ascii="Times New Roman" w:hAnsi="Times New Roman" w:cs="Times New Roman"/>
          <w:sz w:val="28"/>
          <w:szCs w:val="28"/>
        </w:rPr>
        <w:t>влагообеспеченности</w:t>
      </w:r>
      <w:r w:rsidRPr="00AF1636">
        <w:rPr>
          <w:rFonts w:ascii="Times New Roman" w:hAnsi="Times New Roman" w:cs="Times New Roman"/>
          <w:sz w:val="28"/>
          <w:szCs w:val="28"/>
        </w:rPr>
        <w:t xml:space="preserve"> </w:t>
      </w:r>
      <w:r w:rsidR="00C17C75" w:rsidRPr="00AF1636">
        <w:rPr>
          <w:rFonts w:ascii="Times New Roman" w:hAnsi="Times New Roman" w:cs="Times New Roman"/>
          <w:sz w:val="28"/>
          <w:szCs w:val="28"/>
        </w:rPr>
        <w:t>посевов.</w:t>
      </w:r>
    </w:p>
    <w:p w:rsidR="001932F0" w:rsidRPr="00AF1636" w:rsidRDefault="00C17C75" w:rsidP="00C93073">
      <w:pPr>
        <w:pStyle w:val="a4"/>
        <w:numPr>
          <w:ilvl w:val="0"/>
          <w:numId w:val="5"/>
        </w:numPr>
        <w:jc w:val="both"/>
        <w:rPr>
          <w:rFonts w:ascii="Times New Roman" w:eastAsia="Times New Roman" w:hAnsi="Times New Roman" w:cs="Times New Roman"/>
          <w:sz w:val="30"/>
          <w:szCs w:val="28"/>
        </w:rPr>
      </w:pPr>
      <w:r w:rsidRPr="00AF1636">
        <w:rPr>
          <w:rFonts w:ascii="Times New Roman" w:hAnsi="Times New Roman" w:cs="Times New Roman"/>
          <w:sz w:val="28"/>
          <w:szCs w:val="28"/>
        </w:rPr>
        <w:t>Определение</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возможных</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урожаев</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по</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тепловым</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 xml:space="preserve">ресурсам. </w:t>
      </w:r>
    </w:p>
    <w:p w:rsidR="001932F0" w:rsidRPr="00AF1636" w:rsidRDefault="00C17C75" w:rsidP="00C93073">
      <w:pPr>
        <w:pStyle w:val="a4"/>
        <w:numPr>
          <w:ilvl w:val="0"/>
          <w:numId w:val="5"/>
        </w:numPr>
        <w:jc w:val="both"/>
        <w:rPr>
          <w:rFonts w:ascii="Times New Roman" w:eastAsia="Times New Roman" w:hAnsi="Times New Roman" w:cs="Times New Roman"/>
          <w:sz w:val="30"/>
          <w:szCs w:val="28"/>
        </w:rPr>
      </w:pPr>
      <w:r w:rsidRPr="00AF1636">
        <w:rPr>
          <w:rFonts w:ascii="Times New Roman" w:hAnsi="Times New Roman" w:cs="Times New Roman"/>
          <w:sz w:val="28"/>
          <w:szCs w:val="28"/>
        </w:rPr>
        <w:t>Расчет</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возможных</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урожаев</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по</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величине</w:t>
      </w:r>
      <w:r w:rsidR="001932F0" w:rsidRPr="00AF1636">
        <w:rPr>
          <w:rFonts w:ascii="Times New Roman" w:hAnsi="Times New Roman" w:cs="Times New Roman"/>
          <w:sz w:val="28"/>
          <w:szCs w:val="28"/>
        </w:rPr>
        <w:t xml:space="preserve"> биоклиматическо</w:t>
      </w:r>
      <w:r w:rsidRPr="00AF1636">
        <w:rPr>
          <w:rFonts w:ascii="Times New Roman" w:hAnsi="Times New Roman" w:cs="Times New Roman"/>
          <w:sz w:val="28"/>
          <w:szCs w:val="28"/>
        </w:rPr>
        <w:t>го</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потенциала.</w:t>
      </w:r>
    </w:p>
    <w:p w:rsidR="001932F0" w:rsidRPr="00AF1636" w:rsidRDefault="00C17C75" w:rsidP="00C93073">
      <w:pPr>
        <w:pStyle w:val="a4"/>
        <w:numPr>
          <w:ilvl w:val="0"/>
          <w:numId w:val="5"/>
        </w:numPr>
        <w:jc w:val="both"/>
        <w:rPr>
          <w:rFonts w:ascii="Times New Roman" w:eastAsia="Times New Roman" w:hAnsi="Times New Roman" w:cs="Times New Roman"/>
          <w:sz w:val="30"/>
          <w:szCs w:val="28"/>
        </w:rPr>
      </w:pPr>
      <w:r w:rsidRPr="00AF1636">
        <w:rPr>
          <w:rFonts w:ascii="Times New Roman" w:hAnsi="Times New Roman" w:cs="Times New Roman"/>
          <w:sz w:val="28"/>
          <w:szCs w:val="28"/>
        </w:rPr>
        <w:t>Прогнозирование</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урожайности</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по</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агрохимическим</w:t>
      </w:r>
      <w:r w:rsidR="001932F0" w:rsidRPr="00AF1636">
        <w:rPr>
          <w:rFonts w:ascii="Times New Roman" w:hAnsi="Times New Roman" w:cs="Times New Roman"/>
          <w:sz w:val="28"/>
          <w:szCs w:val="28"/>
        </w:rPr>
        <w:t xml:space="preserve"> показа</w:t>
      </w:r>
      <w:r w:rsidRPr="00AF1636">
        <w:rPr>
          <w:rFonts w:ascii="Times New Roman" w:hAnsi="Times New Roman" w:cs="Times New Roman"/>
          <w:sz w:val="28"/>
          <w:szCs w:val="28"/>
        </w:rPr>
        <w:t>телям</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 xml:space="preserve">почвы. </w:t>
      </w:r>
    </w:p>
    <w:p w:rsidR="001932F0" w:rsidRPr="00AF1636" w:rsidRDefault="00C17C75" w:rsidP="00C93073">
      <w:pPr>
        <w:pStyle w:val="a4"/>
        <w:numPr>
          <w:ilvl w:val="0"/>
          <w:numId w:val="5"/>
        </w:numPr>
        <w:jc w:val="both"/>
        <w:rPr>
          <w:rFonts w:ascii="Times New Roman" w:eastAsia="Times New Roman" w:hAnsi="Times New Roman" w:cs="Times New Roman"/>
          <w:sz w:val="30"/>
          <w:szCs w:val="28"/>
        </w:rPr>
      </w:pPr>
      <w:r w:rsidRPr="00AF1636">
        <w:rPr>
          <w:rFonts w:ascii="Times New Roman" w:hAnsi="Times New Roman" w:cs="Times New Roman"/>
          <w:sz w:val="28"/>
          <w:szCs w:val="28"/>
        </w:rPr>
        <w:t>Прогнозирование</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урожайности</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по</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агрохимическим</w:t>
      </w:r>
      <w:r w:rsidR="001932F0" w:rsidRPr="00AF1636">
        <w:rPr>
          <w:rFonts w:ascii="Times New Roman" w:hAnsi="Times New Roman" w:cs="Times New Roman"/>
          <w:sz w:val="28"/>
          <w:szCs w:val="28"/>
        </w:rPr>
        <w:t xml:space="preserve"> показа</w:t>
      </w:r>
      <w:r w:rsidRPr="00AF1636">
        <w:rPr>
          <w:rFonts w:ascii="Times New Roman" w:hAnsi="Times New Roman" w:cs="Times New Roman"/>
          <w:sz w:val="28"/>
          <w:szCs w:val="28"/>
        </w:rPr>
        <w:t>телям</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 xml:space="preserve">почвы. </w:t>
      </w:r>
    </w:p>
    <w:p w:rsidR="001932F0" w:rsidRPr="00AF1636" w:rsidRDefault="00C17C75" w:rsidP="00C93073">
      <w:pPr>
        <w:pStyle w:val="a4"/>
        <w:numPr>
          <w:ilvl w:val="0"/>
          <w:numId w:val="5"/>
        </w:numPr>
        <w:jc w:val="both"/>
        <w:rPr>
          <w:rFonts w:ascii="Times New Roman" w:eastAsia="Times New Roman" w:hAnsi="Times New Roman" w:cs="Times New Roman"/>
          <w:sz w:val="30"/>
          <w:szCs w:val="28"/>
        </w:rPr>
      </w:pPr>
      <w:r w:rsidRPr="00AF1636">
        <w:rPr>
          <w:rFonts w:ascii="Times New Roman" w:hAnsi="Times New Roman" w:cs="Times New Roman"/>
          <w:sz w:val="28"/>
          <w:szCs w:val="28"/>
        </w:rPr>
        <w:t>Программирование</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урожайности</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полевых</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культур.</w:t>
      </w:r>
    </w:p>
    <w:p w:rsidR="001932F0" w:rsidRPr="00AF1636" w:rsidRDefault="00C17C75" w:rsidP="00C93073">
      <w:pPr>
        <w:pStyle w:val="a4"/>
        <w:numPr>
          <w:ilvl w:val="0"/>
          <w:numId w:val="5"/>
        </w:numPr>
        <w:jc w:val="both"/>
        <w:rPr>
          <w:rFonts w:ascii="Times New Roman" w:eastAsia="Times New Roman" w:hAnsi="Times New Roman" w:cs="Times New Roman"/>
          <w:sz w:val="30"/>
          <w:szCs w:val="28"/>
        </w:rPr>
      </w:pPr>
      <w:r w:rsidRPr="00AF1636">
        <w:rPr>
          <w:rFonts w:ascii="Times New Roman" w:hAnsi="Times New Roman" w:cs="Times New Roman"/>
          <w:sz w:val="28"/>
          <w:szCs w:val="28"/>
        </w:rPr>
        <w:t>Расчет</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программируемой</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урожайности</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полевых</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культур.</w:t>
      </w:r>
    </w:p>
    <w:p w:rsidR="002C2709" w:rsidRPr="00AF1636" w:rsidRDefault="00C17C75" w:rsidP="00C93073">
      <w:pPr>
        <w:pStyle w:val="a4"/>
        <w:numPr>
          <w:ilvl w:val="0"/>
          <w:numId w:val="5"/>
        </w:numPr>
        <w:jc w:val="both"/>
        <w:rPr>
          <w:rFonts w:ascii="Times New Roman" w:eastAsia="Times New Roman" w:hAnsi="Times New Roman" w:cs="Times New Roman"/>
          <w:sz w:val="30"/>
          <w:szCs w:val="28"/>
        </w:rPr>
      </w:pPr>
      <w:r w:rsidRPr="00AF1636">
        <w:rPr>
          <w:rFonts w:ascii="Times New Roman" w:hAnsi="Times New Roman" w:cs="Times New Roman"/>
          <w:sz w:val="28"/>
          <w:szCs w:val="28"/>
        </w:rPr>
        <w:t>Программирование</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урожаев</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на</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основе</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математ</w:t>
      </w:r>
      <w:r w:rsidR="001932F0" w:rsidRPr="00AF1636">
        <w:rPr>
          <w:rFonts w:ascii="Times New Roman" w:hAnsi="Times New Roman" w:cs="Times New Roman"/>
          <w:sz w:val="28"/>
          <w:szCs w:val="28"/>
        </w:rPr>
        <w:t>ико-</w:t>
      </w:r>
      <w:r w:rsidRPr="00AF1636">
        <w:rPr>
          <w:rFonts w:ascii="Times New Roman" w:hAnsi="Times New Roman" w:cs="Times New Roman"/>
          <w:sz w:val="28"/>
          <w:szCs w:val="28"/>
        </w:rPr>
        <w:t>статистических</w:t>
      </w:r>
      <w:r w:rsidR="001932F0" w:rsidRPr="00AF1636">
        <w:rPr>
          <w:rFonts w:ascii="Times New Roman" w:hAnsi="Times New Roman" w:cs="Times New Roman"/>
          <w:sz w:val="28"/>
          <w:szCs w:val="28"/>
        </w:rPr>
        <w:t xml:space="preserve"> </w:t>
      </w:r>
      <w:r w:rsidRPr="00AF1636">
        <w:rPr>
          <w:rFonts w:ascii="Times New Roman" w:hAnsi="Times New Roman" w:cs="Times New Roman"/>
          <w:sz w:val="28"/>
          <w:szCs w:val="28"/>
        </w:rPr>
        <w:t>методов</w:t>
      </w:r>
      <w:r w:rsidR="001932F0" w:rsidRPr="00AF1636">
        <w:rPr>
          <w:rFonts w:ascii="Times New Roman" w:hAnsi="Times New Roman" w:cs="Times New Roman"/>
          <w:sz w:val="28"/>
          <w:szCs w:val="28"/>
        </w:rPr>
        <w:t>.</w:t>
      </w:r>
      <w:r w:rsidR="002C2709" w:rsidRPr="00AF1636">
        <w:rPr>
          <w:rFonts w:ascii="Times New Roman" w:hAnsi="Times New Roman" w:cs="Times New Roman"/>
          <w:b/>
          <w:sz w:val="28"/>
          <w:szCs w:val="28"/>
        </w:rPr>
        <w:br w:type="page"/>
      </w:r>
    </w:p>
    <w:p w:rsidR="006018CB" w:rsidRPr="00AF1636" w:rsidRDefault="006018CB" w:rsidP="002C2709">
      <w:pPr>
        <w:autoSpaceDE w:val="0"/>
        <w:autoSpaceDN w:val="0"/>
        <w:adjustRightInd w:val="0"/>
        <w:spacing w:after="0"/>
        <w:jc w:val="center"/>
        <w:rPr>
          <w:rFonts w:ascii="Times New Roman" w:hAnsi="Times New Roman" w:cs="Times New Roman"/>
          <w:b/>
          <w:sz w:val="30"/>
          <w:szCs w:val="28"/>
        </w:rPr>
      </w:pPr>
      <w:r w:rsidRPr="00AF1636">
        <w:rPr>
          <w:rFonts w:ascii="Times New Roman" w:hAnsi="Times New Roman" w:cs="Times New Roman"/>
          <w:b/>
          <w:sz w:val="30"/>
          <w:szCs w:val="28"/>
        </w:rPr>
        <w:lastRenderedPageBreak/>
        <w:t xml:space="preserve">ВОПРОСЫ К </w:t>
      </w:r>
      <w:r w:rsidR="001932F0" w:rsidRPr="00AF1636">
        <w:rPr>
          <w:rFonts w:ascii="Times New Roman" w:hAnsi="Times New Roman" w:cs="Times New Roman"/>
          <w:b/>
          <w:sz w:val="30"/>
          <w:szCs w:val="28"/>
        </w:rPr>
        <w:t>ЗАЧЕТУ С ОЦЕНКОЙ</w:t>
      </w:r>
      <w:r w:rsidRPr="00AF1636">
        <w:rPr>
          <w:rFonts w:ascii="Times New Roman" w:hAnsi="Times New Roman" w:cs="Times New Roman"/>
          <w:b/>
          <w:sz w:val="30"/>
          <w:szCs w:val="28"/>
        </w:rPr>
        <w:t xml:space="preserve"> ПО ДИСЦИПЛИНЕ «</w:t>
      </w:r>
      <w:r w:rsidR="001932F0" w:rsidRPr="00AF1636">
        <w:rPr>
          <w:rFonts w:ascii="Times New Roman" w:hAnsi="Times New Roman" w:cs="Times New Roman"/>
          <w:b/>
          <w:sz w:val="30"/>
          <w:szCs w:val="28"/>
        </w:rPr>
        <w:t>ПРОГРАММИРОВАНИЕ УРОЖАЕВ СЕЛЬСКОХОЗЯЙСТВЕННЫХ КУЛЬТУР</w:t>
      </w:r>
      <w:r w:rsidRPr="00AF1636">
        <w:rPr>
          <w:rFonts w:ascii="Times New Roman" w:hAnsi="Times New Roman" w:cs="Times New Roman"/>
          <w:b/>
          <w:sz w:val="30"/>
          <w:szCs w:val="28"/>
        </w:rPr>
        <w:t>»</w:t>
      </w:r>
    </w:p>
    <w:p w:rsidR="002C2709" w:rsidRPr="00AF1636" w:rsidRDefault="002C2709" w:rsidP="002C2709">
      <w:pPr>
        <w:autoSpaceDE w:val="0"/>
        <w:autoSpaceDN w:val="0"/>
        <w:adjustRightInd w:val="0"/>
        <w:spacing w:after="0"/>
        <w:jc w:val="center"/>
        <w:rPr>
          <w:rFonts w:ascii="Times New Roman" w:hAnsi="Times New Roman" w:cs="Times New Roman"/>
          <w:b/>
          <w:sz w:val="30"/>
          <w:szCs w:val="30"/>
        </w:rPr>
      </w:pP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Программирование урожаев – предмет, методы ее исследований, краткая история развития.</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Программирование урожаев как метод комплексного подхода в реализации достижений сельскохозяйственных наук для получения высоких урожаев сельскохозяйственных культур.</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Учет основных законов земледелия и растениеводства при программировании урожаев.</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Содержание понятий планирования, прогнозирования и программирование урожая.</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Программирование урожайности ведущих в зоне сельскохозяйственных культур в системе севообороте и общей продуктивности севооборота.</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Программирование урожаев озимой пшеницы</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Программирование урожаев озимого ячменя</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Программирование урожаев ярового ячменя</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Программирование урожаев овса</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Программирование урожаев кукурузы на зерно</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Программирование урожаев кукурузы на силос</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Программирование урожаев проса</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Программирование урожаев гречихи</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Программирование урожаев сорго</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Программирование урожаев гороха</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 xml:space="preserve">Программирование урожаев </w:t>
      </w:r>
      <w:proofErr w:type="spellStart"/>
      <w:proofErr w:type="gramStart"/>
      <w:r w:rsidRPr="00AF1636">
        <w:rPr>
          <w:rFonts w:ascii="Times New Roman" w:eastAsia="Calibri" w:hAnsi="Times New Roman" w:cs="Times New Roman"/>
          <w:sz w:val="30"/>
          <w:szCs w:val="30"/>
          <w:lang w:eastAsia="en-US"/>
        </w:rPr>
        <w:t>горохо</w:t>
      </w:r>
      <w:proofErr w:type="spellEnd"/>
      <w:r w:rsidRPr="00AF1636">
        <w:rPr>
          <w:rFonts w:ascii="Times New Roman" w:eastAsia="Calibri" w:hAnsi="Times New Roman" w:cs="Times New Roman"/>
          <w:sz w:val="30"/>
          <w:szCs w:val="30"/>
          <w:lang w:eastAsia="en-US"/>
        </w:rPr>
        <w:t xml:space="preserve"> – овсяной</w:t>
      </w:r>
      <w:proofErr w:type="gramEnd"/>
      <w:r w:rsidRPr="00AF1636">
        <w:rPr>
          <w:rFonts w:ascii="Times New Roman" w:eastAsia="Calibri" w:hAnsi="Times New Roman" w:cs="Times New Roman"/>
          <w:sz w:val="30"/>
          <w:szCs w:val="30"/>
          <w:lang w:eastAsia="en-US"/>
        </w:rPr>
        <w:t xml:space="preserve"> смеси</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Программирование урожаев сахарной свеклы</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Программирование урожаев картофеля</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Программирование урожаев подсолнечника</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Программирование урожаев озимого рапса</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Составление технологических карт индустриальной технологии сельскохозяйственных культур – организующая структура программирования их урожайности</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proofErr w:type="gramStart"/>
      <w:r w:rsidRPr="00AF1636">
        <w:rPr>
          <w:rFonts w:ascii="Times New Roman" w:eastAsia="Calibri" w:hAnsi="Times New Roman" w:cs="Times New Roman"/>
          <w:sz w:val="30"/>
          <w:szCs w:val="30"/>
          <w:lang w:eastAsia="en-US"/>
        </w:rPr>
        <w:t>Представление о теоретически возможном урожае, обеспечиваемом климатическими, почвенными и материально-</w:t>
      </w:r>
      <w:r w:rsidRPr="00AF1636">
        <w:rPr>
          <w:rFonts w:ascii="Times New Roman" w:eastAsia="Calibri" w:hAnsi="Times New Roman" w:cs="Times New Roman"/>
          <w:sz w:val="30"/>
          <w:szCs w:val="30"/>
          <w:lang w:eastAsia="en-US"/>
        </w:rPr>
        <w:lastRenderedPageBreak/>
        <w:t>техническими ресурсами (мелиоративное воздействие, севооборот, сорта, удобрения, гербициды, ядохимикаты, техническая обеспеченность).</w:t>
      </w:r>
      <w:proofErr w:type="gramEnd"/>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Понятие о потенциальной, действительно возможной и производственной урожайности.</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Долгосрочные, текущие и оперативные задачи планирования.</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Методы программирования урожая сельскохозяйственных культур.</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Методы, основанные на использовании обобщенных агроклиматических (ресурсы света, тепла, влаги) и почвенных показателей.</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Физиологические аспекты формирования программирования урожаев сельскохозяйственных культур.</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Пути создания высокопродуктивных посевов (фотосинтетический потенциал посева, его формирование, чистая продуктивность фотосинтеза, световой режим посева, КПД использования ФАР) для заданного уровня урожая.</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Агрометеорологические, агрохимические, агрофизические, агротехнические основы программирования урожая на обычных и мелиорируемых землях различного плодородия.</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Организация проведения комплексных исследований по программированию урожаев.</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Комплекс метеорологических факторов, определяющих состояние и продуктивность сельскохозяйственных культур.</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Фотосинтетическая активная радиация (ФАР), ее роль в формировании урожая.</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Методы расчета и обеспеченность ФАР основных сельскохозяйственных культур с учетом зональных особенностей.</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Температурный режим воздуха и почвы, оценка их влияния на величину и качество урожая сельскохозяйственных культур.</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Ресурсы тепла и обеспеченности им основных сельскохозяйственных культур по природно-климатическим зонам.</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Вероятность неблагоприятных явлений в районах интенсивного земледелия и учет их при программировании урожая.</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Использование прогнозов погоды для программирования урожаев и корректировки программы в процессе ее осуществления.</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lastRenderedPageBreak/>
        <w:t>Агрохимические основы программирования урожаев.</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Научн</w:t>
      </w:r>
      <w:proofErr w:type="gramStart"/>
      <w:r w:rsidRPr="00AF1636">
        <w:rPr>
          <w:rFonts w:ascii="Times New Roman" w:eastAsia="Calibri" w:hAnsi="Times New Roman" w:cs="Times New Roman"/>
          <w:sz w:val="30"/>
          <w:szCs w:val="30"/>
          <w:lang w:eastAsia="en-US"/>
        </w:rPr>
        <w:t>о-</w:t>
      </w:r>
      <w:proofErr w:type="gramEnd"/>
      <w:r w:rsidRPr="00AF1636">
        <w:rPr>
          <w:rFonts w:ascii="Times New Roman" w:eastAsia="Calibri" w:hAnsi="Times New Roman" w:cs="Times New Roman"/>
          <w:sz w:val="30"/>
          <w:szCs w:val="30"/>
          <w:lang w:eastAsia="en-US"/>
        </w:rPr>
        <w:t xml:space="preserve"> обоснованная система применения удобрений – значение, задачи, принципы построения.</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Выбор метода определения норм удобрений для программирования урожаев сельскохозяйственных культур.</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Комплексные методы листовой и почвенной диагностики (программа коррекции). Зональные нормативы листовой и почвенной диагностики.</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Разработка научно-обоснованных систем применения удобрений в севооборотах для получения программированных урожаев сельскохозяйственных культур.</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Определение места и норм внесения органических удобрений в севооборотах.</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Требования к балансу питательных элементов в севооборотах в зависимости от типа и плодородия почв.</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Балансовые и другие методы расчета норм минеральных удобрений в севообороте при высокой и ограниченной обеспеченности посевов минеральными удобрениями.</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Пути повышения эффективности удобрений при программировании урожаев (локальное и дробное внесение макроудобрений, применение микроудобрений и др.).</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Использование карт засоренности полей севооборотов для разработки рациональной системы мероприятий по профилактике и борьбе с сорняками в посевах (агротехнические, химические и биологические методы).</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Использование прогнозов службы защиты растений для разработки интегрированной системы мероприятий по борьбе с вредителями и болезнями сельскохозяйственных культур.</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Комплексное и оптимальное применение удобрений и пестицидов – необходимое условие индустриальной технологии и охраны окружающей среды.</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Фотосинтетическая деятельности и продуктивность посевов.</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Использование показателей роста растений при программировании урожаев.</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lastRenderedPageBreak/>
        <w:t>Учет формирования элементов продуктивности урожая на разных фазах (этапах) органогенеза, роста и развития растений. Использование полученной информации при уходе за посевами.</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Роль сорта при программировании урожаев.</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Выбор сортов, соответствующих почвенно-климатическим условиям зоны, устойчивых к комплексу неблагоприятных условий (засухоустойчивость, холодоустойчивость, морозоустойчивость, устойчивость к болезням и вредителям, устойчивость к полеганию).</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Выбор оптимальной густоты стояния растений в посевах с учетом полевой всхожести семян, выпада растений в течение вегетационного периода, способа посева, обеспечивающего аккумулирование заданного уровня солнечной энергии, формирование хозяйственно полезной части урожая.</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планирование мероприятий по уходу за посевами и корректировка их по результатам контроля фактического хода формирования урожая (боронование, культивации, подкормки, орошение и др.).</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 xml:space="preserve">Использование агротехнических приемов в период вегетации, повышающих качество сельскохозяйственной продукции (внекорневые подкормки, </w:t>
      </w:r>
      <w:proofErr w:type="spellStart"/>
      <w:r w:rsidRPr="00AF1636">
        <w:rPr>
          <w:rFonts w:ascii="Times New Roman" w:eastAsia="Calibri" w:hAnsi="Times New Roman" w:cs="Times New Roman"/>
          <w:sz w:val="30"/>
          <w:szCs w:val="30"/>
          <w:lang w:eastAsia="en-US"/>
        </w:rPr>
        <w:t>ретарданты</w:t>
      </w:r>
      <w:proofErr w:type="spellEnd"/>
      <w:r w:rsidRPr="00AF1636">
        <w:rPr>
          <w:rFonts w:ascii="Times New Roman" w:eastAsia="Calibri" w:hAnsi="Times New Roman" w:cs="Times New Roman"/>
          <w:sz w:val="30"/>
          <w:szCs w:val="30"/>
          <w:lang w:eastAsia="en-US"/>
        </w:rPr>
        <w:t>, десиканты, дефолианты).</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Выбор оптимальных сроков и способов уборки как необходимое условие сохранения качества и предотвращения потерь урожая.</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Оптимизация условий вводно-воздушного режима почвы при программировании урожаев.</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Определение необходимости орошения или осушения, основных параметров оптимизации водного и воздушного режимов почвы для разных уровней урожайности.</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Определение оросительных и поливных норм для оптимизации водного режима почвы на получение запланированных урожаев с учетом имеющихся ресурсов воды, применения удобрений и других факторов.</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Составление прогностической, корректирующей и оперативно-текущей программ управления водным режимом почвы.</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lastRenderedPageBreak/>
        <w:t>Особенности оптимизации и управления водным и воздушным режимами почвы на осушительно-увлажнительных системах.</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Разработка оптимальной системы обработки почвы для получения программированного урожая (приемы по накоплению и сохранению влаги, созданию оптимальной плотности почвы).</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Математико-статистические методы программирования (регрессионные модели количественных связей урожая с факторами, обеспечивающими его).</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Динамические имитационные модели формирования урожая, использующие системы дифференциальных уравнений для комплексной оценки роста и развития растений, формирования урожая.</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Методы, основанные на применении автоматизированной системы управления технологическими процессами в земледелии.</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Математико-статистические методы программирования (регрессионные модели количественных связей урожая с факторами, обеспечивающими его)</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Динамические имитационные модели формирования урожая.</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Методы, основанные на применении автоматизированной системы управления технологическими процессами в земледелии.</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Агроэкологические функции урожайности сельскохозяйственных культур</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Экономико-математические модели формирования урожаев</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Моделирование динамики накопления биомассы и хозяйственно полезной продукции при программировании урожая</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Индустриальные технологии – организационная форма реализации программирования урожае</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Автоматизация разработки индустриальных технологий на ЭВМ</w:t>
      </w:r>
    </w:p>
    <w:p w:rsidR="00E555BA" w:rsidRPr="00AF1636" w:rsidRDefault="00E555BA" w:rsidP="00C93073">
      <w:pPr>
        <w:numPr>
          <w:ilvl w:val="0"/>
          <w:numId w:val="2"/>
        </w:numPr>
        <w:tabs>
          <w:tab w:val="num" w:pos="0"/>
        </w:tabs>
        <w:spacing w:after="0"/>
        <w:ind w:left="0" w:firstLine="709"/>
        <w:jc w:val="both"/>
        <w:rPr>
          <w:rFonts w:ascii="Times New Roman" w:eastAsia="Calibri" w:hAnsi="Times New Roman" w:cs="Times New Roman"/>
          <w:sz w:val="30"/>
          <w:szCs w:val="30"/>
          <w:lang w:eastAsia="en-US"/>
        </w:rPr>
      </w:pPr>
      <w:r w:rsidRPr="00AF1636">
        <w:rPr>
          <w:rFonts w:ascii="Times New Roman" w:eastAsia="Calibri" w:hAnsi="Times New Roman" w:cs="Times New Roman"/>
          <w:sz w:val="30"/>
          <w:szCs w:val="30"/>
          <w:lang w:eastAsia="en-US"/>
        </w:rPr>
        <w:t>Автоматизированная система управления технологическими процессами в земледелии.</w:t>
      </w:r>
    </w:p>
    <w:p w:rsidR="00DA6EC3" w:rsidRDefault="00DA6EC3" w:rsidP="005B7122">
      <w:pPr>
        <w:rPr>
          <w:rFonts w:ascii="Times New Roman" w:hAnsi="Times New Roman" w:cs="Times New Roman"/>
          <w:b/>
          <w:bCs/>
          <w:iCs/>
          <w:sz w:val="30"/>
          <w:szCs w:val="30"/>
        </w:rPr>
      </w:pPr>
    </w:p>
    <w:p w:rsidR="005B7122" w:rsidRDefault="005B7122" w:rsidP="005B7122">
      <w:pPr>
        <w:rPr>
          <w:rFonts w:ascii="Times New Roman" w:hAnsi="Times New Roman" w:cs="Times New Roman"/>
          <w:b/>
          <w:bCs/>
          <w:iCs/>
          <w:sz w:val="30"/>
          <w:szCs w:val="30"/>
        </w:rPr>
      </w:pPr>
    </w:p>
    <w:p w:rsidR="005B7122" w:rsidRPr="005B7122" w:rsidRDefault="005B7122" w:rsidP="005B7122">
      <w:pPr>
        <w:rPr>
          <w:rFonts w:ascii="Times New Roman" w:hAnsi="Times New Roman" w:cs="Times New Roman"/>
          <w:b/>
          <w:bCs/>
          <w:iCs/>
          <w:sz w:val="30"/>
          <w:szCs w:val="30"/>
        </w:rPr>
      </w:pPr>
    </w:p>
    <w:p w:rsidR="00DA6EC3" w:rsidRPr="00AF1636" w:rsidRDefault="00DA6EC3" w:rsidP="00DA6EC3">
      <w:pPr>
        <w:autoSpaceDE w:val="0"/>
        <w:autoSpaceDN w:val="0"/>
        <w:adjustRightInd w:val="0"/>
        <w:spacing w:after="0"/>
        <w:rPr>
          <w:rFonts w:ascii="Times New Roman" w:hAnsi="Times New Roman" w:cs="Times New Roman"/>
          <w:b/>
          <w:sz w:val="30"/>
          <w:szCs w:val="28"/>
        </w:rPr>
      </w:pPr>
    </w:p>
    <w:p w:rsidR="00524AF4" w:rsidRPr="00AF1636" w:rsidRDefault="00524AF4" w:rsidP="002C5024">
      <w:pPr>
        <w:autoSpaceDE w:val="0"/>
        <w:autoSpaceDN w:val="0"/>
        <w:adjustRightInd w:val="0"/>
        <w:spacing w:after="0"/>
        <w:ind w:firstLine="709"/>
        <w:jc w:val="center"/>
        <w:rPr>
          <w:rFonts w:ascii="Times New Roman" w:hAnsi="Times New Roman" w:cs="Times New Roman"/>
          <w:b/>
          <w:sz w:val="30"/>
          <w:szCs w:val="28"/>
        </w:rPr>
      </w:pPr>
      <w:r w:rsidRPr="00AF1636">
        <w:rPr>
          <w:rFonts w:ascii="Times New Roman" w:hAnsi="Times New Roman" w:cs="Times New Roman"/>
          <w:b/>
          <w:sz w:val="30"/>
          <w:szCs w:val="28"/>
        </w:rPr>
        <w:lastRenderedPageBreak/>
        <w:t>РЕКОМЕНДУЕМАЯ ЛИТЕРАТУРА</w:t>
      </w:r>
    </w:p>
    <w:p w:rsidR="002C5024" w:rsidRPr="00AF1636" w:rsidRDefault="002C5024" w:rsidP="002C5024">
      <w:pPr>
        <w:autoSpaceDE w:val="0"/>
        <w:autoSpaceDN w:val="0"/>
        <w:adjustRightInd w:val="0"/>
        <w:spacing w:after="0" w:line="240" w:lineRule="auto"/>
        <w:ind w:firstLine="709"/>
        <w:jc w:val="center"/>
        <w:rPr>
          <w:rFonts w:ascii="Times New Roman" w:hAnsi="Times New Roman" w:cs="Times New Roman"/>
          <w:b/>
          <w:sz w:val="30"/>
          <w:szCs w:val="28"/>
        </w:rPr>
      </w:pPr>
    </w:p>
    <w:p w:rsidR="00524AF4" w:rsidRPr="00AF1636" w:rsidRDefault="00524AF4" w:rsidP="0099743D">
      <w:pPr>
        <w:autoSpaceDE w:val="0"/>
        <w:autoSpaceDN w:val="0"/>
        <w:adjustRightInd w:val="0"/>
        <w:spacing w:after="0"/>
        <w:ind w:firstLine="709"/>
        <w:jc w:val="both"/>
        <w:rPr>
          <w:rFonts w:ascii="Times New Roman" w:hAnsi="Times New Roman" w:cs="Times New Roman"/>
          <w:b/>
          <w:sz w:val="30"/>
          <w:szCs w:val="28"/>
        </w:rPr>
      </w:pPr>
      <w:r w:rsidRPr="00AF1636">
        <w:rPr>
          <w:rFonts w:ascii="Times New Roman" w:hAnsi="Times New Roman" w:cs="Times New Roman"/>
          <w:b/>
          <w:sz w:val="30"/>
          <w:szCs w:val="28"/>
        </w:rPr>
        <w:t>а) основная литература:</w:t>
      </w:r>
    </w:p>
    <w:p w:rsidR="00E555BA" w:rsidRPr="00AF1636" w:rsidRDefault="00E555BA" w:rsidP="00E555BA">
      <w:pPr>
        <w:autoSpaceDE w:val="0"/>
        <w:autoSpaceDN w:val="0"/>
        <w:adjustRightInd w:val="0"/>
        <w:spacing w:after="0"/>
        <w:ind w:firstLine="709"/>
        <w:jc w:val="both"/>
        <w:rPr>
          <w:rFonts w:ascii="Times New Roman" w:hAnsi="Times New Roman" w:cs="Times New Roman"/>
          <w:sz w:val="30"/>
          <w:szCs w:val="28"/>
        </w:rPr>
      </w:pPr>
      <w:r w:rsidRPr="00AF1636">
        <w:rPr>
          <w:rFonts w:ascii="Times New Roman" w:hAnsi="Times New Roman" w:cs="Times New Roman"/>
          <w:sz w:val="30"/>
          <w:szCs w:val="28"/>
        </w:rPr>
        <w:t xml:space="preserve">1. ЭБ "Труды ученых </w:t>
      </w:r>
      <w:proofErr w:type="spellStart"/>
      <w:r w:rsidRPr="00AF1636">
        <w:rPr>
          <w:rFonts w:ascii="Times New Roman" w:hAnsi="Times New Roman" w:cs="Times New Roman"/>
          <w:sz w:val="30"/>
          <w:szCs w:val="28"/>
        </w:rPr>
        <w:t>СтГАУ</w:t>
      </w:r>
      <w:proofErr w:type="spellEnd"/>
      <w:r w:rsidRPr="00AF1636">
        <w:rPr>
          <w:rFonts w:ascii="Times New Roman" w:hAnsi="Times New Roman" w:cs="Times New Roman"/>
          <w:sz w:val="30"/>
          <w:szCs w:val="28"/>
        </w:rPr>
        <w:t>": Основы программирования урожаев сельскохозяйственных культур [электронный полный текст] : учеб</w:t>
      </w:r>
      <w:proofErr w:type="gramStart"/>
      <w:r w:rsidRPr="00AF1636">
        <w:rPr>
          <w:rFonts w:ascii="Times New Roman" w:hAnsi="Times New Roman" w:cs="Times New Roman"/>
          <w:sz w:val="30"/>
          <w:szCs w:val="28"/>
        </w:rPr>
        <w:t>.</w:t>
      </w:r>
      <w:proofErr w:type="gramEnd"/>
      <w:r w:rsidRPr="00AF1636">
        <w:rPr>
          <w:rFonts w:ascii="Times New Roman" w:hAnsi="Times New Roman" w:cs="Times New Roman"/>
          <w:sz w:val="30"/>
          <w:szCs w:val="28"/>
        </w:rPr>
        <w:t xml:space="preserve"> </w:t>
      </w:r>
      <w:proofErr w:type="gramStart"/>
      <w:r w:rsidRPr="00AF1636">
        <w:rPr>
          <w:rFonts w:ascii="Times New Roman" w:hAnsi="Times New Roman" w:cs="Times New Roman"/>
          <w:sz w:val="30"/>
          <w:szCs w:val="28"/>
        </w:rPr>
        <w:t>п</w:t>
      </w:r>
      <w:proofErr w:type="gramEnd"/>
      <w:r w:rsidRPr="00AF1636">
        <w:rPr>
          <w:rFonts w:ascii="Times New Roman" w:hAnsi="Times New Roman" w:cs="Times New Roman"/>
          <w:sz w:val="30"/>
          <w:szCs w:val="28"/>
        </w:rPr>
        <w:t xml:space="preserve">особие для студентов вузов по направлению 110400 - Агрономия / Агеев В. В., </w:t>
      </w:r>
      <w:proofErr w:type="spellStart"/>
      <w:r w:rsidRPr="00AF1636">
        <w:rPr>
          <w:rFonts w:ascii="Times New Roman" w:hAnsi="Times New Roman" w:cs="Times New Roman"/>
          <w:sz w:val="30"/>
          <w:szCs w:val="28"/>
        </w:rPr>
        <w:t>Есаулко</w:t>
      </w:r>
      <w:proofErr w:type="spellEnd"/>
      <w:r w:rsidRPr="00AF1636">
        <w:rPr>
          <w:rFonts w:ascii="Times New Roman" w:hAnsi="Times New Roman" w:cs="Times New Roman"/>
          <w:sz w:val="30"/>
          <w:szCs w:val="28"/>
        </w:rPr>
        <w:t xml:space="preserve"> А. Н., </w:t>
      </w:r>
      <w:proofErr w:type="spellStart"/>
      <w:r w:rsidRPr="00AF1636">
        <w:rPr>
          <w:rFonts w:ascii="Times New Roman" w:hAnsi="Times New Roman" w:cs="Times New Roman"/>
          <w:sz w:val="30"/>
          <w:szCs w:val="28"/>
        </w:rPr>
        <w:t>Лобанкова</w:t>
      </w:r>
      <w:proofErr w:type="spellEnd"/>
      <w:r w:rsidRPr="00AF1636">
        <w:rPr>
          <w:rFonts w:ascii="Times New Roman" w:hAnsi="Times New Roman" w:cs="Times New Roman"/>
          <w:sz w:val="30"/>
          <w:szCs w:val="28"/>
        </w:rPr>
        <w:t xml:space="preserve"> О. Ю., Радченко В. И., Горбатко Л. С., </w:t>
      </w:r>
      <w:proofErr w:type="spellStart"/>
      <w:r w:rsidRPr="00AF1636">
        <w:rPr>
          <w:rFonts w:ascii="Times New Roman" w:hAnsi="Times New Roman" w:cs="Times New Roman"/>
          <w:sz w:val="30"/>
          <w:szCs w:val="28"/>
        </w:rPr>
        <w:t>Гречишкина</w:t>
      </w:r>
      <w:proofErr w:type="spellEnd"/>
      <w:r w:rsidRPr="00AF1636">
        <w:rPr>
          <w:rFonts w:ascii="Times New Roman" w:hAnsi="Times New Roman" w:cs="Times New Roman"/>
          <w:sz w:val="30"/>
          <w:szCs w:val="28"/>
        </w:rPr>
        <w:t xml:space="preserve"> Ю. И., Коростылев С. А., </w:t>
      </w:r>
      <w:proofErr w:type="spellStart"/>
      <w:r w:rsidRPr="00AF1636">
        <w:rPr>
          <w:rFonts w:ascii="Times New Roman" w:hAnsi="Times New Roman" w:cs="Times New Roman"/>
          <w:sz w:val="30"/>
          <w:szCs w:val="28"/>
        </w:rPr>
        <w:t>Сигида</w:t>
      </w:r>
      <w:proofErr w:type="spellEnd"/>
      <w:r w:rsidRPr="00AF1636">
        <w:rPr>
          <w:rFonts w:ascii="Times New Roman" w:hAnsi="Times New Roman" w:cs="Times New Roman"/>
          <w:sz w:val="30"/>
          <w:szCs w:val="28"/>
        </w:rPr>
        <w:t xml:space="preserve"> М. С., Фурсова А. Ю., Устименко Е. А, Воскобойников А. В., Громова Н. В., </w:t>
      </w:r>
      <w:proofErr w:type="spellStart"/>
      <w:r w:rsidRPr="00AF1636">
        <w:rPr>
          <w:rFonts w:ascii="Times New Roman" w:hAnsi="Times New Roman" w:cs="Times New Roman"/>
          <w:sz w:val="30"/>
          <w:szCs w:val="28"/>
        </w:rPr>
        <w:t>Голосной</w:t>
      </w:r>
      <w:proofErr w:type="spellEnd"/>
      <w:r w:rsidRPr="00AF1636">
        <w:rPr>
          <w:rFonts w:ascii="Times New Roman" w:hAnsi="Times New Roman" w:cs="Times New Roman"/>
          <w:sz w:val="30"/>
          <w:szCs w:val="28"/>
        </w:rPr>
        <w:t xml:space="preserve"> Е. В., </w:t>
      </w:r>
      <w:proofErr w:type="spellStart"/>
      <w:r w:rsidRPr="00AF1636">
        <w:rPr>
          <w:rFonts w:ascii="Times New Roman" w:hAnsi="Times New Roman" w:cs="Times New Roman"/>
          <w:sz w:val="30"/>
          <w:szCs w:val="28"/>
        </w:rPr>
        <w:t>Беловолова</w:t>
      </w:r>
      <w:proofErr w:type="spellEnd"/>
      <w:r w:rsidRPr="00AF1636">
        <w:rPr>
          <w:rFonts w:ascii="Times New Roman" w:hAnsi="Times New Roman" w:cs="Times New Roman"/>
          <w:sz w:val="30"/>
          <w:szCs w:val="28"/>
        </w:rPr>
        <w:t xml:space="preserve"> А. А. ; </w:t>
      </w:r>
      <w:proofErr w:type="spellStart"/>
      <w:r w:rsidRPr="00AF1636">
        <w:rPr>
          <w:rFonts w:ascii="Times New Roman" w:hAnsi="Times New Roman" w:cs="Times New Roman"/>
          <w:sz w:val="30"/>
          <w:szCs w:val="28"/>
        </w:rPr>
        <w:t>СтГАУ</w:t>
      </w:r>
      <w:proofErr w:type="spellEnd"/>
      <w:r w:rsidRPr="00AF1636">
        <w:rPr>
          <w:rFonts w:ascii="Times New Roman" w:hAnsi="Times New Roman" w:cs="Times New Roman"/>
          <w:sz w:val="30"/>
          <w:szCs w:val="28"/>
        </w:rPr>
        <w:t xml:space="preserve">. - 5-е изд., </w:t>
      </w:r>
      <w:proofErr w:type="spellStart"/>
      <w:r w:rsidRPr="00AF1636">
        <w:rPr>
          <w:rFonts w:ascii="Times New Roman" w:hAnsi="Times New Roman" w:cs="Times New Roman"/>
          <w:sz w:val="30"/>
          <w:szCs w:val="28"/>
        </w:rPr>
        <w:t>перераб</w:t>
      </w:r>
      <w:proofErr w:type="spellEnd"/>
      <w:r w:rsidRPr="00AF1636">
        <w:rPr>
          <w:rFonts w:ascii="Times New Roman" w:hAnsi="Times New Roman" w:cs="Times New Roman"/>
          <w:sz w:val="30"/>
          <w:szCs w:val="28"/>
        </w:rPr>
        <w:t>. и доп. - Ставрополь</w:t>
      </w:r>
      <w:proofErr w:type="gramStart"/>
      <w:r w:rsidRPr="00AF1636">
        <w:rPr>
          <w:rFonts w:ascii="Times New Roman" w:hAnsi="Times New Roman" w:cs="Times New Roman"/>
          <w:sz w:val="30"/>
          <w:szCs w:val="28"/>
        </w:rPr>
        <w:t xml:space="preserve"> :</w:t>
      </w:r>
      <w:proofErr w:type="gramEnd"/>
      <w:r w:rsidRPr="00AF1636">
        <w:rPr>
          <w:rFonts w:ascii="Times New Roman" w:hAnsi="Times New Roman" w:cs="Times New Roman"/>
          <w:sz w:val="30"/>
          <w:szCs w:val="28"/>
        </w:rPr>
        <w:t xml:space="preserve"> АГРУС, 2014. - 1,02 МБ. - (Гр. УМО).</w:t>
      </w:r>
    </w:p>
    <w:p w:rsidR="00E555BA" w:rsidRPr="00AF1636" w:rsidRDefault="00E555BA" w:rsidP="00E555BA">
      <w:pPr>
        <w:autoSpaceDE w:val="0"/>
        <w:autoSpaceDN w:val="0"/>
        <w:adjustRightInd w:val="0"/>
        <w:spacing w:after="0"/>
        <w:ind w:firstLine="709"/>
        <w:jc w:val="both"/>
        <w:rPr>
          <w:rFonts w:ascii="Times New Roman" w:hAnsi="Times New Roman" w:cs="Times New Roman"/>
          <w:sz w:val="30"/>
          <w:szCs w:val="28"/>
        </w:rPr>
      </w:pPr>
      <w:r w:rsidRPr="00AF1636">
        <w:rPr>
          <w:rFonts w:ascii="Times New Roman" w:hAnsi="Times New Roman" w:cs="Times New Roman"/>
          <w:sz w:val="30"/>
          <w:szCs w:val="28"/>
        </w:rPr>
        <w:t xml:space="preserve">2. ЭБ «Труды ученых </w:t>
      </w:r>
      <w:proofErr w:type="spellStart"/>
      <w:r w:rsidRPr="00AF1636">
        <w:rPr>
          <w:rFonts w:ascii="Times New Roman" w:hAnsi="Times New Roman" w:cs="Times New Roman"/>
          <w:sz w:val="30"/>
          <w:szCs w:val="28"/>
        </w:rPr>
        <w:t>СтГАУ</w:t>
      </w:r>
      <w:proofErr w:type="spellEnd"/>
      <w:r w:rsidRPr="00AF1636">
        <w:rPr>
          <w:rFonts w:ascii="Times New Roman" w:hAnsi="Times New Roman" w:cs="Times New Roman"/>
          <w:sz w:val="30"/>
          <w:szCs w:val="28"/>
        </w:rPr>
        <w:t>»: Основы программирования урожаев сельскохозяйственных культур [электронный полный текст] : учеб</w:t>
      </w:r>
      <w:proofErr w:type="gramStart"/>
      <w:r w:rsidRPr="00AF1636">
        <w:rPr>
          <w:rFonts w:ascii="Times New Roman" w:hAnsi="Times New Roman" w:cs="Times New Roman"/>
          <w:sz w:val="30"/>
          <w:szCs w:val="28"/>
        </w:rPr>
        <w:t>.</w:t>
      </w:r>
      <w:proofErr w:type="gramEnd"/>
      <w:r w:rsidRPr="00AF1636">
        <w:rPr>
          <w:rFonts w:ascii="Times New Roman" w:hAnsi="Times New Roman" w:cs="Times New Roman"/>
          <w:sz w:val="30"/>
          <w:szCs w:val="28"/>
        </w:rPr>
        <w:t xml:space="preserve"> </w:t>
      </w:r>
      <w:proofErr w:type="gramStart"/>
      <w:r w:rsidRPr="00AF1636">
        <w:rPr>
          <w:rFonts w:ascii="Times New Roman" w:hAnsi="Times New Roman" w:cs="Times New Roman"/>
          <w:sz w:val="30"/>
          <w:szCs w:val="28"/>
        </w:rPr>
        <w:t>п</w:t>
      </w:r>
      <w:proofErr w:type="gramEnd"/>
      <w:r w:rsidRPr="00AF1636">
        <w:rPr>
          <w:rFonts w:ascii="Times New Roman" w:hAnsi="Times New Roman" w:cs="Times New Roman"/>
          <w:sz w:val="30"/>
          <w:szCs w:val="28"/>
        </w:rPr>
        <w:t xml:space="preserve">особие для студентов вузов по направлению 110400 - Агрономия / В. Г. Агеев, А. Н. </w:t>
      </w:r>
      <w:proofErr w:type="spellStart"/>
      <w:r w:rsidRPr="00AF1636">
        <w:rPr>
          <w:rFonts w:ascii="Times New Roman" w:hAnsi="Times New Roman" w:cs="Times New Roman"/>
          <w:sz w:val="30"/>
          <w:szCs w:val="28"/>
        </w:rPr>
        <w:t>Есаулко</w:t>
      </w:r>
      <w:proofErr w:type="spellEnd"/>
      <w:r w:rsidRPr="00AF1636">
        <w:rPr>
          <w:rFonts w:ascii="Times New Roman" w:hAnsi="Times New Roman" w:cs="Times New Roman"/>
          <w:sz w:val="30"/>
          <w:szCs w:val="28"/>
        </w:rPr>
        <w:t xml:space="preserve">, О. Ю. </w:t>
      </w:r>
      <w:proofErr w:type="spellStart"/>
      <w:r w:rsidRPr="00AF1636">
        <w:rPr>
          <w:rFonts w:ascii="Times New Roman" w:hAnsi="Times New Roman" w:cs="Times New Roman"/>
          <w:sz w:val="30"/>
          <w:szCs w:val="28"/>
        </w:rPr>
        <w:t>Лобанкова</w:t>
      </w:r>
      <w:proofErr w:type="spellEnd"/>
      <w:r w:rsidRPr="00AF1636">
        <w:rPr>
          <w:rFonts w:ascii="Times New Roman" w:hAnsi="Times New Roman" w:cs="Times New Roman"/>
          <w:sz w:val="30"/>
          <w:szCs w:val="28"/>
        </w:rPr>
        <w:t xml:space="preserve">, В. И. Радченко, Л. С. Горбатко, Ю. И. </w:t>
      </w:r>
      <w:proofErr w:type="spellStart"/>
      <w:r w:rsidRPr="00AF1636">
        <w:rPr>
          <w:rFonts w:ascii="Times New Roman" w:hAnsi="Times New Roman" w:cs="Times New Roman"/>
          <w:sz w:val="30"/>
          <w:szCs w:val="28"/>
        </w:rPr>
        <w:t>Гречишкина</w:t>
      </w:r>
      <w:proofErr w:type="spellEnd"/>
      <w:r w:rsidRPr="00AF1636">
        <w:rPr>
          <w:rFonts w:ascii="Times New Roman" w:hAnsi="Times New Roman" w:cs="Times New Roman"/>
          <w:sz w:val="30"/>
          <w:szCs w:val="28"/>
        </w:rPr>
        <w:t xml:space="preserve">, С. А. Коростылев, М. С. </w:t>
      </w:r>
      <w:proofErr w:type="spellStart"/>
      <w:r w:rsidRPr="00AF1636">
        <w:rPr>
          <w:rFonts w:ascii="Times New Roman" w:hAnsi="Times New Roman" w:cs="Times New Roman"/>
          <w:sz w:val="30"/>
          <w:szCs w:val="28"/>
        </w:rPr>
        <w:t>Сигида</w:t>
      </w:r>
      <w:proofErr w:type="spellEnd"/>
      <w:r w:rsidRPr="00AF1636">
        <w:rPr>
          <w:rFonts w:ascii="Times New Roman" w:hAnsi="Times New Roman" w:cs="Times New Roman"/>
          <w:sz w:val="30"/>
          <w:szCs w:val="28"/>
        </w:rPr>
        <w:t xml:space="preserve">, Н. В. Громова, Е. В. </w:t>
      </w:r>
      <w:proofErr w:type="spellStart"/>
      <w:r w:rsidRPr="00AF1636">
        <w:rPr>
          <w:rFonts w:ascii="Times New Roman" w:hAnsi="Times New Roman" w:cs="Times New Roman"/>
          <w:sz w:val="30"/>
          <w:szCs w:val="28"/>
        </w:rPr>
        <w:t>Голосной</w:t>
      </w:r>
      <w:proofErr w:type="spellEnd"/>
      <w:r w:rsidRPr="00AF1636">
        <w:rPr>
          <w:rFonts w:ascii="Times New Roman" w:hAnsi="Times New Roman" w:cs="Times New Roman"/>
          <w:sz w:val="30"/>
          <w:szCs w:val="28"/>
        </w:rPr>
        <w:t xml:space="preserve">, А. А. </w:t>
      </w:r>
      <w:proofErr w:type="spellStart"/>
      <w:r w:rsidRPr="00AF1636">
        <w:rPr>
          <w:rFonts w:ascii="Times New Roman" w:hAnsi="Times New Roman" w:cs="Times New Roman"/>
          <w:sz w:val="30"/>
          <w:szCs w:val="28"/>
        </w:rPr>
        <w:t>Беловолова</w:t>
      </w:r>
      <w:proofErr w:type="spellEnd"/>
      <w:r w:rsidRPr="00AF1636">
        <w:rPr>
          <w:rFonts w:ascii="Times New Roman" w:hAnsi="Times New Roman" w:cs="Times New Roman"/>
          <w:sz w:val="30"/>
          <w:szCs w:val="28"/>
        </w:rPr>
        <w:t xml:space="preserve"> ; </w:t>
      </w:r>
      <w:proofErr w:type="spellStart"/>
      <w:r w:rsidRPr="00AF1636">
        <w:rPr>
          <w:rFonts w:ascii="Times New Roman" w:hAnsi="Times New Roman" w:cs="Times New Roman"/>
          <w:sz w:val="30"/>
          <w:szCs w:val="28"/>
        </w:rPr>
        <w:t>СтГАУ</w:t>
      </w:r>
      <w:proofErr w:type="spellEnd"/>
      <w:r w:rsidRPr="00AF1636">
        <w:rPr>
          <w:rFonts w:ascii="Times New Roman" w:hAnsi="Times New Roman" w:cs="Times New Roman"/>
          <w:sz w:val="30"/>
          <w:szCs w:val="28"/>
        </w:rPr>
        <w:t xml:space="preserve">. - 4-е изд., </w:t>
      </w:r>
      <w:proofErr w:type="spellStart"/>
      <w:r w:rsidRPr="00AF1636">
        <w:rPr>
          <w:rFonts w:ascii="Times New Roman" w:hAnsi="Times New Roman" w:cs="Times New Roman"/>
          <w:sz w:val="30"/>
          <w:szCs w:val="28"/>
        </w:rPr>
        <w:t>перераб</w:t>
      </w:r>
      <w:proofErr w:type="spellEnd"/>
      <w:r w:rsidRPr="00AF1636">
        <w:rPr>
          <w:rFonts w:ascii="Times New Roman" w:hAnsi="Times New Roman" w:cs="Times New Roman"/>
          <w:sz w:val="30"/>
          <w:szCs w:val="28"/>
        </w:rPr>
        <w:t xml:space="preserve">. и доп. - </w:t>
      </w:r>
      <w:proofErr w:type="spellStart"/>
      <w:r w:rsidRPr="00AF1636">
        <w:rPr>
          <w:rFonts w:ascii="Times New Roman" w:hAnsi="Times New Roman" w:cs="Times New Roman"/>
          <w:sz w:val="30"/>
          <w:szCs w:val="28"/>
        </w:rPr>
        <w:t>Ставро-поль</w:t>
      </w:r>
      <w:proofErr w:type="spellEnd"/>
      <w:proofErr w:type="gramStart"/>
      <w:r w:rsidRPr="00AF1636">
        <w:rPr>
          <w:rFonts w:ascii="Times New Roman" w:hAnsi="Times New Roman" w:cs="Times New Roman"/>
          <w:sz w:val="30"/>
          <w:szCs w:val="28"/>
        </w:rPr>
        <w:t xml:space="preserve"> :</w:t>
      </w:r>
      <w:proofErr w:type="gramEnd"/>
      <w:r w:rsidRPr="00AF1636">
        <w:rPr>
          <w:rFonts w:ascii="Times New Roman" w:hAnsi="Times New Roman" w:cs="Times New Roman"/>
          <w:sz w:val="30"/>
          <w:szCs w:val="28"/>
        </w:rPr>
        <w:t xml:space="preserve"> АГРУС, 2011. - 1,04 МБ. - (Гр. УМО).</w:t>
      </w:r>
    </w:p>
    <w:p w:rsidR="00E555BA" w:rsidRPr="00AF1636" w:rsidRDefault="00E555BA" w:rsidP="00E555BA">
      <w:pPr>
        <w:autoSpaceDE w:val="0"/>
        <w:autoSpaceDN w:val="0"/>
        <w:adjustRightInd w:val="0"/>
        <w:spacing w:after="0"/>
        <w:ind w:firstLine="709"/>
        <w:jc w:val="both"/>
        <w:rPr>
          <w:rFonts w:ascii="Times New Roman" w:hAnsi="Times New Roman" w:cs="Times New Roman"/>
          <w:sz w:val="30"/>
          <w:szCs w:val="28"/>
        </w:rPr>
      </w:pPr>
      <w:r w:rsidRPr="00AF1636">
        <w:rPr>
          <w:rFonts w:ascii="Times New Roman" w:hAnsi="Times New Roman" w:cs="Times New Roman"/>
          <w:sz w:val="30"/>
          <w:szCs w:val="28"/>
        </w:rPr>
        <w:t>3. Основы программирования урожаев сельскохозяйственных культур : учеб</w:t>
      </w:r>
      <w:proofErr w:type="gramStart"/>
      <w:r w:rsidRPr="00AF1636">
        <w:rPr>
          <w:rFonts w:ascii="Times New Roman" w:hAnsi="Times New Roman" w:cs="Times New Roman"/>
          <w:sz w:val="30"/>
          <w:szCs w:val="28"/>
        </w:rPr>
        <w:t>.</w:t>
      </w:r>
      <w:proofErr w:type="gramEnd"/>
      <w:r w:rsidRPr="00AF1636">
        <w:rPr>
          <w:rFonts w:ascii="Times New Roman" w:hAnsi="Times New Roman" w:cs="Times New Roman"/>
          <w:sz w:val="30"/>
          <w:szCs w:val="28"/>
        </w:rPr>
        <w:t xml:space="preserve"> </w:t>
      </w:r>
      <w:proofErr w:type="gramStart"/>
      <w:r w:rsidRPr="00AF1636">
        <w:rPr>
          <w:rFonts w:ascii="Times New Roman" w:hAnsi="Times New Roman" w:cs="Times New Roman"/>
          <w:sz w:val="30"/>
          <w:szCs w:val="28"/>
        </w:rPr>
        <w:t>п</w:t>
      </w:r>
      <w:proofErr w:type="gramEnd"/>
      <w:r w:rsidRPr="00AF1636">
        <w:rPr>
          <w:rFonts w:ascii="Times New Roman" w:hAnsi="Times New Roman" w:cs="Times New Roman"/>
          <w:sz w:val="30"/>
          <w:szCs w:val="28"/>
        </w:rPr>
        <w:t xml:space="preserve">особие для студентов вузов по направлению 110400 - Агрономия / В. Г. Агеев [и др.] ; </w:t>
      </w:r>
      <w:proofErr w:type="spellStart"/>
      <w:r w:rsidRPr="00AF1636">
        <w:rPr>
          <w:rFonts w:ascii="Times New Roman" w:hAnsi="Times New Roman" w:cs="Times New Roman"/>
          <w:sz w:val="30"/>
          <w:szCs w:val="28"/>
        </w:rPr>
        <w:t>СтГАУ</w:t>
      </w:r>
      <w:proofErr w:type="spellEnd"/>
      <w:r w:rsidRPr="00AF1636">
        <w:rPr>
          <w:rFonts w:ascii="Times New Roman" w:hAnsi="Times New Roman" w:cs="Times New Roman"/>
          <w:sz w:val="30"/>
          <w:szCs w:val="28"/>
        </w:rPr>
        <w:t xml:space="preserve">. - 5-е изд., </w:t>
      </w:r>
      <w:proofErr w:type="spellStart"/>
      <w:r w:rsidRPr="00AF1636">
        <w:rPr>
          <w:rFonts w:ascii="Times New Roman" w:hAnsi="Times New Roman" w:cs="Times New Roman"/>
          <w:sz w:val="30"/>
          <w:szCs w:val="28"/>
        </w:rPr>
        <w:t>перераб</w:t>
      </w:r>
      <w:proofErr w:type="spellEnd"/>
      <w:r w:rsidRPr="00AF1636">
        <w:rPr>
          <w:rFonts w:ascii="Times New Roman" w:hAnsi="Times New Roman" w:cs="Times New Roman"/>
          <w:sz w:val="30"/>
          <w:szCs w:val="28"/>
        </w:rPr>
        <w:t>. и доп. - Ставрополь : АГРУС, 2014. - 200 с. - (Гр. УМО).</w:t>
      </w:r>
    </w:p>
    <w:p w:rsidR="00E555BA" w:rsidRPr="00AF1636" w:rsidRDefault="00E555BA" w:rsidP="00E555BA">
      <w:pPr>
        <w:autoSpaceDE w:val="0"/>
        <w:autoSpaceDN w:val="0"/>
        <w:adjustRightInd w:val="0"/>
        <w:spacing w:after="0"/>
        <w:ind w:firstLine="709"/>
        <w:jc w:val="both"/>
        <w:rPr>
          <w:rFonts w:ascii="Times New Roman" w:hAnsi="Times New Roman" w:cs="Times New Roman"/>
          <w:sz w:val="30"/>
          <w:szCs w:val="28"/>
        </w:rPr>
      </w:pPr>
      <w:r w:rsidRPr="00AF1636">
        <w:rPr>
          <w:rFonts w:ascii="Times New Roman" w:hAnsi="Times New Roman" w:cs="Times New Roman"/>
          <w:sz w:val="30"/>
          <w:szCs w:val="28"/>
        </w:rPr>
        <w:t>4. Основы программирования урожаев сельскохозяйственных культур : учеб</w:t>
      </w:r>
      <w:proofErr w:type="gramStart"/>
      <w:r w:rsidRPr="00AF1636">
        <w:rPr>
          <w:rFonts w:ascii="Times New Roman" w:hAnsi="Times New Roman" w:cs="Times New Roman"/>
          <w:sz w:val="30"/>
          <w:szCs w:val="28"/>
        </w:rPr>
        <w:t>.</w:t>
      </w:r>
      <w:proofErr w:type="gramEnd"/>
      <w:r w:rsidRPr="00AF1636">
        <w:rPr>
          <w:rFonts w:ascii="Times New Roman" w:hAnsi="Times New Roman" w:cs="Times New Roman"/>
          <w:sz w:val="30"/>
          <w:szCs w:val="28"/>
        </w:rPr>
        <w:t xml:space="preserve"> </w:t>
      </w:r>
      <w:proofErr w:type="gramStart"/>
      <w:r w:rsidRPr="00AF1636">
        <w:rPr>
          <w:rFonts w:ascii="Times New Roman" w:hAnsi="Times New Roman" w:cs="Times New Roman"/>
          <w:sz w:val="30"/>
          <w:szCs w:val="28"/>
        </w:rPr>
        <w:t>п</w:t>
      </w:r>
      <w:proofErr w:type="gramEnd"/>
      <w:r w:rsidRPr="00AF1636">
        <w:rPr>
          <w:rFonts w:ascii="Times New Roman" w:hAnsi="Times New Roman" w:cs="Times New Roman"/>
          <w:sz w:val="30"/>
          <w:szCs w:val="28"/>
        </w:rPr>
        <w:t xml:space="preserve">особие для студентов вузов по направлению 110400 - Агрономия / В. Г. Агеев [и др.] ; </w:t>
      </w:r>
      <w:proofErr w:type="spellStart"/>
      <w:r w:rsidRPr="00AF1636">
        <w:rPr>
          <w:rFonts w:ascii="Times New Roman" w:hAnsi="Times New Roman" w:cs="Times New Roman"/>
          <w:sz w:val="30"/>
          <w:szCs w:val="28"/>
        </w:rPr>
        <w:t>СтГАУ</w:t>
      </w:r>
      <w:proofErr w:type="spellEnd"/>
      <w:r w:rsidRPr="00AF1636">
        <w:rPr>
          <w:rFonts w:ascii="Times New Roman" w:hAnsi="Times New Roman" w:cs="Times New Roman"/>
          <w:sz w:val="30"/>
          <w:szCs w:val="28"/>
        </w:rPr>
        <w:t xml:space="preserve">. - 4-е изд., </w:t>
      </w:r>
      <w:proofErr w:type="spellStart"/>
      <w:r w:rsidRPr="00AF1636">
        <w:rPr>
          <w:rFonts w:ascii="Times New Roman" w:hAnsi="Times New Roman" w:cs="Times New Roman"/>
          <w:sz w:val="30"/>
          <w:szCs w:val="28"/>
        </w:rPr>
        <w:t>перераб</w:t>
      </w:r>
      <w:proofErr w:type="spellEnd"/>
      <w:r w:rsidRPr="00AF1636">
        <w:rPr>
          <w:rFonts w:ascii="Times New Roman" w:hAnsi="Times New Roman" w:cs="Times New Roman"/>
          <w:sz w:val="30"/>
          <w:szCs w:val="28"/>
        </w:rPr>
        <w:t>. и доп. - Ставрополь : АГРУС, 2011. - 200 с. - (Гр. УМО).</w:t>
      </w:r>
    </w:p>
    <w:p w:rsidR="00E555BA" w:rsidRPr="00AF1636" w:rsidRDefault="00E555BA" w:rsidP="00E555BA">
      <w:pPr>
        <w:autoSpaceDE w:val="0"/>
        <w:autoSpaceDN w:val="0"/>
        <w:adjustRightInd w:val="0"/>
        <w:spacing w:after="0"/>
        <w:ind w:firstLine="709"/>
        <w:jc w:val="both"/>
        <w:rPr>
          <w:rFonts w:ascii="Times New Roman" w:hAnsi="Times New Roman" w:cs="Times New Roman"/>
          <w:b/>
          <w:sz w:val="30"/>
          <w:szCs w:val="28"/>
        </w:rPr>
      </w:pPr>
      <w:r w:rsidRPr="00AF1636">
        <w:rPr>
          <w:rFonts w:ascii="Times New Roman" w:hAnsi="Times New Roman" w:cs="Times New Roman"/>
          <w:b/>
          <w:sz w:val="30"/>
          <w:szCs w:val="28"/>
        </w:rPr>
        <w:t>б) дополнительная литература:</w:t>
      </w:r>
    </w:p>
    <w:p w:rsidR="00E555BA" w:rsidRPr="00AF1636" w:rsidRDefault="00E555BA" w:rsidP="00E555BA">
      <w:pPr>
        <w:autoSpaceDE w:val="0"/>
        <w:autoSpaceDN w:val="0"/>
        <w:adjustRightInd w:val="0"/>
        <w:spacing w:after="0"/>
        <w:ind w:firstLine="709"/>
        <w:jc w:val="both"/>
        <w:rPr>
          <w:rFonts w:ascii="Times New Roman" w:hAnsi="Times New Roman" w:cs="Times New Roman"/>
          <w:sz w:val="30"/>
          <w:szCs w:val="28"/>
        </w:rPr>
      </w:pPr>
      <w:r w:rsidRPr="00AF1636">
        <w:rPr>
          <w:rFonts w:ascii="Times New Roman" w:hAnsi="Times New Roman" w:cs="Times New Roman"/>
          <w:sz w:val="30"/>
          <w:szCs w:val="28"/>
        </w:rPr>
        <w:t>1. ЭБС «</w:t>
      </w:r>
      <w:proofErr w:type="spellStart"/>
      <w:r w:rsidRPr="00AF1636">
        <w:rPr>
          <w:rFonts w:ascii="Times New Roman" w:hAnsi="Times New Roman" w:cs="Times New Roman"/>
          <w:sz w:val="30"/>
          <w:szCs w:val="28"/>
        </w:rPr>
        <w:t>Znanium</w:t>
      </w:r>
      <w:proofErr w:type="spellEnd"/>
      <w:r w:rsidRPr="00AF1636">
        <w:rPr>
          <w:rFonts w:ascii="Times New Roman" w:hAnsi="Times New Roman" w:cs="Times New Roman"/>
          <w:sz w:val="30"/>
          <w:szCs w:val="28"/>
        </w:rPr>
        <w:t xml:space="preserve">»: </w:t>
      </w:r>
      <w:proofErr w:type="spellStart"/>
      <w:r w:rsidRPr="00AF1636">
        <w:rPr>
          <w:rFonts w:ascii="Times New Roman" w:hAnsi="Times New Roman" w:cs="Times New Roman"/>
          <w:sz w:val="30"/>
          <w:szCs w:val="28"/>
        </w:rPr>
        <w:t>Журина</w:t>
      </w:r>
      <w:proofErr w:type="spellEnd"/>
      <w:r w:rsidRPr="00AF1636">
        <w:rPr>
          <w:rFonts w:ascii="Times New Roman" w:hAnsi="Times New Roman" w:cs="Times New Roman"/>
          <w:sz w:val="30"/>
          <w:szCs w:val="28"/>
        </w:rPr>
        <w:t xml:space="preserve"> Л. Л. Агрометеорология: Учебник / Л.Л. </w:t>
      </w:r>
      <w:proofErr w:type="spellStart"/>
      <w:r w:rsidRPr="00AF1636">
        <w:rPr>
          <w:rFonts w:ascii="Times New Roman" w:hAnsi="Times New Roman" w:cs="Times New Roman"/>
          <w:sz w:val="30"/>
          <w:szCs w:val="28"/>
        </w:rPr>
        <w:t>Журина</w:t>
      </w:r>
      <w:proofErr w:type="spellEnd"/>
      <w:r w:rsidRPr="00AF1636">
        <w:rPr>
          <w:rFonts w:ascii="Times New Roman" w:hAnsi="Times New Roman" w:cs="Times New Roman"/>
          <w:sz w:val="30"/>
          <w:szCs w:val="28"/>
        </w:rPr>
        <w:t xml:space="preserve">. - 3-е изд., </w:t>
      </w:r>
      <w:proofErr w:type="spellStart"/>
      <w:r w:rsidRPr="00AF1636">
        <w:rPr>
          <w:rFonts w:ascii="Times New Roman" w:hAnsi="Times New Roman" w:cs="Times New Roman"/>
          <w:sz w:val="30"/>
          <w:szCs w:val="28"/>
        </w:rPr>
        <w:t>перераб</w:t>
      </w:r>
      <w:proofErr w:type="spellEnd"/>
      <w:r w:rsidRPr="00AF1636">
        <w:rPr>
          <w:rFonts w:ascii="Times New Roman" w:hAnsi="Times New Roman" w:cs="Times New Roman"/>
          <w:sz w:val="30"/>
          <w:szCs w:val="28"/>
        </w:rPr>
        <w:t>. и доп. - М.: НИЦ ИНФРА-М, 2015. - 384 с.</w:t>
      </w:r>
    </w:p>
    <w:p w:rsidR="00E555BA" w:rsidRPr="00AF1636" w:rsidRDefault="00E555BA" w:rsidP="00E555BA">
      <w:pPr>
        <w:autoSpaceDE w:val="0"/>
        <w:autoSpaceDN w:val="0"/>
        <w:adjustRightInd w:val="0"/>
        <w:spacing w:after="0"/>
        <w:ind w:firstLine="709"/>
        <w:jc w:val="both"/>
        <w:rPr>
          <w:rFonts w:ascii="Times New Roman" w:hAnsi="Times New Roman" w:cs="Times New Roman"/>
          <w:sz w:val="30"/>
          <w:szCs w:val="28"/>
        </w:rPr>
      </w:pPr>
      <w:r w:rsidRPr="00AF1636">
        <w:rPr>
          <w:rFonts w:ascii="Times New Roman" w:hAnsi="Times New Roman" w:cs="Times New Roman"/>
          <w:sz w:val="30"/>
          <w:szCs w:val="28"/>
        </w:rPr>
        <w:t>2. Практикум по агрохимии</w:t>
      </w:r>
      <w:proofErr w:type="gramStart"/>
      <w:r w:rsidRPr="00AF1636">
        <w:rPr>
          <w:rFonts w:ascii="Times New Roman" w:hAnsi="Times New Roman" w:cs="Times New Roman"/>
          <w:sz w:val="30"/>
          <w:szCs w:val="28"/>
        </w:rPr>
        <w:t xml:space="preserve"> :</w:t>
      </w:r>
      <w:proofErr w:type="gramEnd"/>
      <w:r w:rsidRPr="00AF1636">
        <w:rPr>
          <w:rFonts w:ascii="Times New Roman" w:hAnsi="Times New Roman" w:cs="Times New Roman"/>
          <w:sz w:val="30"/>
          <w:szCs w:val="28"/>
        </w:rPr>
        <w:t xml:space="preserve"> </w:t>
      </w:r>
      <w:proofErr w:type="spellStart"/>
      <w:r w:rsidRPr="00AF1636">
        <w:rPr>
          <w:rFonts w:ascii="Times New Roman" w:hAnsi="Times New Roman" w:cs="Times New Roman"/>
          <w:sz w:val="30"/>
          <w:szCs w:val="28"/>
        </w:rPr>
        <w:t>Учеб</w:t>
      </w:r>
      <w:proofErr w:type="gramStart"/>
      <w:r w:rsidRPr="00AF1636">
        <w:rPr>
          <w:rFonts w:ascii="Times New Roman" w:hAnsi="Times New Roman" w:cs="Times New Roman"/>
          <w:sz w:val="30"/>
          <w:szCs w:val="28"/>
        </w:rPr>
        <w:t>.п</w:t>
      </w:r>
      <w:proofErr w:type="gramEnd"/>
      <w:r w:rsidRPr="00AF1636">
        <w:rPr>
          <w:rFonts w:ascii="Times New Roman" w:hAnsi="Times New Roman" w:cs="Times New Roman"/>
          <w:sz w:val="30"/>
          <w:szCs w:val="28"/>
        </w:rPr>
        <w:t>особие</w:t>
      </w:r>
      <w:proofErr w:type="spellEnd"/>
      <w:r w:rsidRPr="00AF1636">
        <w:rPr>
          <w:rFonts w:ascii="Times New Roman" w:hAnsi="Times New Roman" w:cs="Times New Roman"/>
          <w:sz w:val="30"/>
          <w:szCs w:val="28"/>
        </w:rPr>
        <w:t xml:space="preserve"> для вузов / Под </w:t>
      </w:r>
      <w:proofErr w:type="spellStart"/>
      <w:r w:rsidRPr="00AF1636">
        <w:rPr>
          <w:rFonts w:ascii="Times New Roman" w:hAnsi="Times New Roman" w:cs="Times New Roman"/>
          <w:sz w:val="30"/>
          <w:szCs w:val="28"/>
        </w:rPr>
        <w:t>ред.В.Г.Минеева</w:t>
      </w:r>
      <w:proofErr w:type="spellEnd"/>
      <w:r w:rsidRPr="00AF1636">
        <w:rPr>
          <w:rFonts w:ascii="Times New Roman" w:hAnsi="Times New Roman" w:cs="Times New Roman"/>
          <w:sz w:val="30"/>
          <w:szCs w:val="28"/>
        </w:rPr>
        <w:t xml:space="preserve">. - 2-е </w:t>
      </w:r>
      <w:proofErr w:type="spellStart"/>
      <w:r w:rsidRPr="00AF1636">
        <w:rPr>
          <w:rFonts w:ascii="Times New Roman" w:hAnsi="Times New Roman" w:cs="Times New Roman"/>
          <w:sz w:val="30"/>
          <w:szCs w:val="28"/>
        </w:rPr>
        <w:t>изд</w:t>
      </w:r>
      <w:proofErr w:type="spellEnd"/>
      <w:r w:rsidRPr="00AF1636">
        <w:rPr>
          <w:rFonts w:ascii="Times New Roman" w:hAnsi="Times New Roman" w:cs="Times New Roman"/>
          <w:sz w:val="30"/>
          <w:szCs w:val="28"/>
        </w:rPr>
        <w:t>.,</w:t>
      </w:r>
      <w:proofErr w:type="spellStart"/>
      <w:r w:rsidRPr="00AF1636">
        <w:rPr>
          <w:rFonts w:ascii="Times New Roman" w:hAnsi="Times New Roman" w:cs="Times New Roman"/>
          <w:sz w:val="30"/>
          <w:szCs w:val="28"/>
        </w:rPr>
        <w:t>перераб</w:t>
      </w:r>
      <w:proofErr w:type="spellEnd"/>
      <w:r w:rsidRPr="00AF1636">
        <w:rPr>
          <w:rFonts w:ascii="Times New Roman" w:hAnsi="Times New Roman" w:cs="Times New Roman"/>
          <w:sz w:val="30"/>
          <w:szCs w:val="28"/>
        </w:rPr>
        <w:t>.,доп. - М. : МГУ, 2001. - 689с.</w:t>
      </w:r>
    </w:p>
    <w:p w:rsidR="00E555BA" w:rsidRPr="00AF1636" w:rsidRDefault="00E555BA" w:rsidP="00E555BA">
      <w:pPr>
        <w:autoSpaceDE w:val="0"/>
        <w:autoSpaceDN w:val="0"/>
        <w:adjustRightInd w:val="0"/>
        <w:spacing w:after="0"/>
        <w:ind w:firstLine="709"/>
        <w:jc w:val="both"/>
        <w:rPr>
          <w:rFonts w:ascii="Times New Roman" w:hAnsi="Times New Roman" w:cs="Times New Roman"/>
          <w:sz w:val="30"/>
          <w:szCs w:val="28"/>
        </w:rPr>
      </w:pPr>
      <w:r w:rsidRPr="00AF1636">
        <w:rPr>
          <w:rFonts w:ascii="Times New Roman" w:hAnsi="Times New Roman" w:cs="Times New Roman"/>
          <w:sz w:val="30"/>
          <w:szCs w:val="28"/>
        </w:rPr>
        <w:t>3. Агеев, В. В. Агрохимия (Южно-Российский аспект)</w:t>
      </w:r>
      <w:proofErr w:type="gramStart"/>
      <w:r w:rsidRPr="00AF1636">
        <w:rPr>
          <w:rFonts w:ascii="Times New Roman" w:hAnsi="Times New Roman" w:cs="Times New Roman"/>
          <w:sz w:val="30"/>
          <w:szCs w:val="28"/>
        </w:rPr>
        <w:t xml:space="preserve"> :</w:t>
      </w:r>
      <w:proofErr w:type="gramEnd"/>
      <w:r w:rsidRPr="00AF1636">
        <w:rPr>
          <w:rFonts w:ascii="Times New Roman" w:hAnsi="Times New Roman" w:cs="Times New Roman"/>
          <w:sz w:val="30"/>
          <w:szCs w:val="28"/>
        </w:rPr>
        <w:t xml:space="preserve"> учебник для студентов вузов по </w:t>
      </w:r>
      <w:proofErr w:type="spellStart"/>
      <w:r w:rsidRPr="00AF1636">
        <w:rPr>
          <w:rFonts w:ascii="Times New Roman" w:hAnsi="Times New Roman" w:cs="Times New Roman"/>
          <w:sz w:val="30"/>
          <w:szCs w:val="28"/>
        </w:rPr>
        <w:t>агрон</w:t>
      </w:r>
      <w:proofErr w:type="spellEnd"/>
      <w:r w:rsidRPr="00AF1636">
        <w:rPr>
          <w:rFonts w:ascii="Times New Roman" w:hAnsi="Times New Roman" w:cs="Times New Roman"/>
          <w:sz w:val="30"/>
          <w:szCs w:val="28"/>
        </w:rPr>
        <w:t>. специальностям. Т. 1</w:t>
      </w:r>
      <w:proofErr w:type="gramStart"/>
      <w:r w:rsidRPr="00AF1636">
        <w:rPr>
          <w:rFonts w:ascii="Times New Roman" w:hAnsi="Times New Roman" w:cs="Times New Roman"/>
          <w:sz w:val="30"/>
          <w:szCs w:val="28"/>
        </w:rPr>
        <w:t xml:space="preserve"> :</w:t>
      </w:r>
      <w:proofErr w:type="gramEnd"/>
      <w:r w:rsidRPr="00AF1636">
        <w:rPr>
          <w:rFonts w:ascii="Times New Roman" w:hAnsi="Times New Roman" w:cs="Times New Roman"/>
          <w:sz w:val="30"/>
          <w:szCs w:val="28"/>
        </w:rPr>
        <w:t xml:space="preserve"> Питание растений. Свойства почвы в связи с питанием растений и применением удобрений </w:t>
      </w:r>
      <w:r w:rsidRPr="00AF1636">
        <w:rPr>
          <w:rFonts w:ascii="Times New Roman" w:hAnsi="Times New Roman" w:cs="Times New Roman"/>
          <w:sz w:val="30"/>
          <w:szCs w:val="28"/>
        </w:rPr>
        <w:lastRenderedPageBreak/>
        <w:t>/ под ред. В. В. Агеева. - Ставрополь</w:t>
      </w:r>
      <w:proofErr w:type="gramStart"/>
      <w:r w:rsidRPr="00AF1636">
        <w:rPr>
          <w:rFonts w:ascii="Times New Roman" w:hAnsi="Times New Roman" w:cs="Times New Roman"/>
          <w:sz w:val="30"/>
          <w:szCs w:val="28"/>
        </w:rPr>
        <w:t xml:space="preserve"> :</w:t>
      </w:r>
      <w:proofErr w:type="gramEnd"/>
      <w:r w:rsidRPr="00AF1636">
        <w:rPr>
          <w:rFonts w:ascii="Times New Roman" w:hAnsi="Times New Roman" w:cs="Times New Roman"/>
          <w:sz w:val="30"/>
          <w:szCs w:val="28"/>
        </w:rPr>
        <w:t xml:space="preserve"> </w:t>
      </w:r>
      <w:proofErr w:type="spellStart"/>
      <w:r w:rsidRPr="00AF1636">
        <w:rPr>
          <w:rFonts w:ascii="Times New Roman" w:hAnsi="Times New Roman" w:cs="Times New Roman"/>
          <w:sz w:val="30"/>
          <w:szCs w:val="28"/>
        </w:rPr>
        <w:t>СтГАУ</w:t>
      </w:r>
      <w:proofErr w:type="spellEnd"/>
      <w:r w:rsidRPr="00AF1636">
        <w:rPr>
          <w:rFonts w:ascii="Times New Roman" w:hAnsi="Times New Roman" w:cs="Times New Roman"/>
          <w:sz w:val="30"/>
          <w:szCs w:val="28"/>
        </w:rPr>
        <w:t>, 2005. - 488 с.</w:t>
      </w:r>
      <w:proofErr w:type="gramStart"/>
      <w:r w:rsidRPr="00AF1636">
        <w:rPr>
          <w:rFonts w:ascii="Times New Roman" w:hAnsi="Times New Roman" w:cs="Times New Roman"/>
          <w:sz w:val="30"/>
          <w:szCs w:val="28"/>
        </w:rPr>
        <w:t xml:space="preserve"> :</w:t>
      </w:r>
      <w:proofErr w:type="gramEnd"/>
      <w:r w:rsidRPr="00AF1636">
        <w:rPr>
          <w:rFonts w:ascii="Times New Roman" w:hAnsi="Times New Roman" w:cs="Times New Roman"/>
          <w:sz w:val="30"/>
          <w:szCs w:val="28"/>
        </w:rPr>
        <w:t xml:space="preserve"> ил. - (Гр. МСХ РФ).</w:t>
      </w:r>
    </w:p>
    <w:p w:rsidR="00E555BA" w:rsidRPr="00AF1636" w:rsidRDefault="00E555BA" w:rsidP="00E555BA">
      <w:pPr>
        <w:autoSpaceDE w:val="0"/>
        <w:autoSpaceDN w:val="0"/>
        <w:adjustRightInd w:val="0"/>
        <w:spacing w:after="0"/>
        <w:ind w:firstLine="709"/>
        <w:jc w:val="both"/>
        <w:rPr>
          <w:rFonts w:ascii="Times New Roman" w:hAnsi="Times New Roman" w:cs="Times New Roman"/>
          <w:sz w:val="30"/>
          <w:szCs w:val="28"/>
        </w:rPr>
      </w:pPr>
      <w:r w:rsidRPr="00AF1636">
        <w:rPr>
          <w:rFonts w:ascii="Times New Roman" w:hAnsi="Times New Roman" w:cs="Times New Roman"/>
          <w:sz w:val="30"/>
          <w:szCs w:val="28"/>
        </w:rPr>
        <w:t>4. Агеев, В. В. Агрохимия (Южно-Российский аспект)</w:t>
      </w:r>
      <w:proofErr w:type="gramStart"/>
      <w:r w:rsidRPr="00AF1636">
        <w:rPr>
          <w:rFonts w:ascii="Times New Roman" w:hAnsi="Times New Roman" w:cs="Times New Roman"/>
          <w:sz w:val="30"/>
          <w:szCs w:val="28"/>
        </w:rPr>
        <w:t xml:space="preserve"> :</w:t>
      </w:r>
      <w:proofErr w:type="gramEnd"/>
      <w:r w:rsidRPr="00AF1636">
        <w:rPr>
          <w:rFonts w:ascii="Times New Roman" w:hAnsi="Times New Roman" w:cs="Times New Roman"/>
          <w:sz w:val="30"/>
          <w:szCs w:val="28"/>
        </w:rPr>
        <w:t xml:space="preserve"> учебник для студентов вузов по </w:t>
      </w:r>
      <w:proofErr w:type="spellStart"/>
      <w:r w:rsidRPr="00AF1636">
        <w:rPr>
          <w:rFonts w:ascii="Times New Roman" w:hAnsi="Times New Roman" w:cs="Times New Roman"/>
          <w:sz w:val="30"/>
          <w:szCs w:val="28"/>
        </w:rPr>
        <w:t>агрон</w:t>
      </w:r>
      <w:proofErr w:type="spellEnd"/>
      <w:r w:rsidRPr="00AF1636">
        <w:rPr>
          <w:rFonts w:ascii="Times New Roman" w:hAnsi="Times New Roman" w:cs="Times New Roman"/>
          <w:sz w:val="30"/>
          <w:szCs w:val="28"/>
        </w:rPr>
        <w:t>. специальностям. Т. 2</w:t>
      </w:r>
      <w:proofErr w:type="gramStart"/>
      <w:r w:rsidRPr="00AF1636">
        <w:rPr>
          <w:rFonts w:ascii="Times New Roman" w:hAnsi="Times New Roman" w:cs="Times New Roman"/>
          <w:sz w:val="30"/>
          <w:szCs w:val="28"/>
        </w:rPr>
        <w:t xml:space="preserve"> :</w:t>
      </w:r>
      <w:proofErr w:type="gramEnd"/>
      <w:r w:rsidRPr="00AF1636">
        <w:rPr>
          <w:rFonts w:ascii="Times New Roman" w:hAnsi="Times New Roman" w:cs="Times New Roman"/>
          <w:sz w:val="30"/>
          <w:szCs w:val="28"/>
        </w:rPr>
        <w:t xml:space="preserve"> Удобрения. Системы удобрения. Экология / под ред. В. В. Агеева. - Ставрополь</w:t>
      </w:r>
      <w:proofErr w:type="gramStart"/>
      <w:r w:rsidRPr="00AF1636">
        <w:rPr>
          <w:rFonts w:ascii="Times New Roman" w:hAnsi="Times New Roman" w:cs="Times New Roman"/>
          <w:sz w:val="30"/>
          <w:szCs w:val="28"/>
        </w:rPr>
        <w:t xml:space="preserve"> :</w:t>
      </w:r>
      <w:proofErr w:type="gramEnd"/>
      <w:r w:rsidRPr="00AF1636">
        <w:rPr>
          <w:rFonts w:ascii="Times New Roman" w:hAnsi="Times New Roman" w:cs="Times New Roman"/>
          <w:sz w:val="30"/>
          <w:szCs w:val="28"/>
        </w:rPr>
        <w:t xml:space="preserve"> </w:t>
      </w:r>
      <w:proofErr w:type="spellStart"/>
      <w:r w:rsidRPr="00AF1636">
        <w:rPr>
          <w:rFonts w:ascii="Times New Roman" w:hAnsi="Times New Roman" w:cs="Times New Roman"/>
          <w:sz w:val="30"/>
          <w:szCs w:val="28"/>
        </w:rPr>
        <w:t>СтГАУ</w:t>
      </w:r>
      <w:proofErr w:type="spellEnd"/>
      <w:r w:rsidRPr="00AF1636">
        <w:rPr>
          <w:rFonts w:ascii="Times New Roman" w:hAnsi="Times New Roman" w:cs="Times New Roman"/>
          <w:sz w:val="30"/>
          <w:szCs w:val="28"/>
        </w:rPr>
        <w:t>, 2006. - 480 с.</w:t>
      </w:r>
      <w:proofErr w:type="gramStart"/>
      <w:r w:rsidRPr="00AF1636">
        <w:rPr>
          <w:rFonts w:ascii="Times New Roman" w:hAnsi="Times New Roman" w:cs="Times New Roman"/>
          <w:sz w:val="30"/>
          <w:szCs w:val="28"/>
        </w:rPr>
        <w:t xml:space="preserve"> :</w:t>
      </w:r>
      <w:proofErr w:type="gramEnd"/>
      <w:r w:rsidRPr="00AF1636">
        <w:rPr>
          <w:rFonts w:ascii="Times New Roman" w:hAnsi="Times New Roman" w:cs="Times New Roman"/>
          <w:sz w:val="30"/>
          <w:szCs w:val="28"/>
        </w:rPr>
        <w:t xml:space="preserve"> ил. - (Гр. МСХ РФ).</w:t>
      </w:r>
    </w:p>
    <w:p w:rsidR="00E555BA" w:rsidRPr="00AF1636" w:rsidRDefault="00E555BA" w:rsidP="00E555BA">
      <w:pPr>
        <w:autoSpaceDE w:val="0"/>
        <w:autoSpaceDN w:val="0"/>
        <w:adjustRightInd w:val="0"/>
        <w:spacing w:after="0"/>
        <w:ind w:firstLine="709"/>
        <w:jc w:val="both"/>
        <w:rPr>
          <w:rFonts w:ascii="Times New Roman" w:hAnsi="Times New Roman" w:cs="Times New Roman"/>
          <w:sz w:val="30"/>
          <w:szCs w:val="28"/>
        </w:rPr>
      </w:pPr>
      <w:r w:rsidRPr="00AF1636">
        <w:rPr>
          <w:rFonts w:ascii="Times New Roman" w:hAnsi="Times New Roman" w:cs="Times New Roman"/>
          <w:sz w:val="30"/>
          <w:szCs w:val="28"/>
        </w:rPr>
        <w:t>5. Лабораторный практикум по агрохимии для агрономических специальностей : учеб</w:t>
      </w:r>
      <w:proofErr w:type="gramStart"/>
      <w:r w:rsidRPr="00AF1636">
        <w:rPr>
          <w:rFonts w:ascii="Times New Roman" w:hAnsi="Times New Roman" w:cs="Times New Roman"/>
          <w:sz w:val="30"/>
          <w:szCs w:val="28"/>
        </w:rPr>
        <w:t>.</w:t>
      </w:r>
      <w:proofErr w:type="gramEnd"/>
      <w:r w:rsidRPr="00AF1636">
        <w:rPr>
          <w:rFonts w:ascii="Times New Roman" w:hAnsi="Times New Roman" w:cs="Times New Roman"/>
          <w:sz w:val="30"/>
          <w:szCs w:val="28"/>
        </w:rPr>
        <w:t xml:space="preserve"> </w:t>
      </w:r>
      <w:proofErr w:type="gramStart"/>
      <w:r w:rsidRPr="00AF1636">
        <w:rPr>
          <w:rFonts w:ascii="Times New Roman" w:hAnsi="Times New Roman" w:cs="Times New Roman"/>
          <w:sz w:val="30"/>
          <w:szCs w:val="28"/>
        </w:rPr>
        <w:t>п</w:t>
      </w:r>
      <w:proofErr w:type="gramEnd"/>
      <w:r w:rsidRPr="00AF1636">
        <w:rPr>
          <w:rFonts w:ascii="Times New Roman" w:hAnsi="Times New Roman" w:cs="Times New Roman"/>
          <w:sz w:val="30"/>
          <w:szCs w:val="28"/>
        </w:rPr>
        <w:t xml:space="preserve">особие  / А. Н. </w:t>
      </w:r>
      <w:proofErr w:type="spellStart"/>
      <w:r w:rsidRPr="00AF1636">
        <w:rPr>
          <w:rFonts w:ascii="Times New Roman" w:hAnsi="Times New Roman" w:cs="Times New Roman"/>
          <w:sz w:val="30"/>
          <w:szCs w:val="28"/>
        </w:rPr>
        <w:t>Есаулко</w:t>
      </w:r>
      <w:proofErr w:type="spellEnd"/>
      <w:r w:rsidRPr="00AF1636">
        <w:rPr>
          <w:rFonts w:ascii="Times New Roman" w:hAnsi="Times New Roman" w:cs="Times New Roman"/>
          <w:sz w:val="30"/>
          <w:szCs w:val="28"/>
        </w:rPr>
        <w:t xml:space="preserve"> [и др.] ; </w:t>
      </w:r>
      <w:proofErr w:type="spellStart"/>
      <w:r w:rsidRPr="00AF1636">
        <w:rPr>
          <w:rFonts w:ascii="Times New Roman" w:hAnsi="Times New Roman" w:cs="Times New Roman"/>
          <w:sz w:val="30"/>
          <w:szCs w:val="28"/>
        </w:rPr>
        <w:t>СтГАУ</w:t>
      </w:r>
      <w:proofErr w:type="spellEnd"/>
      <w:r w:rsidRPr="00AF1636">
        <w:rPr>
          <w:rFonts w:ascii="Times New Roman" w:hAnsi="Times New Roman" w:cs="Times New Roman"/>
          <w:sz w:val="30"/>
          <w:szCs w:val="28"/>
        </w:rPr>
        <w:t xml:space="preserve">. - 3-е изд., </w:t>
      </w:r>
      <w:proofErr w:type="spellStart"/>
      <w:r w:rsidRPr="00AF1636">
        <w:rPr>
          <w:rFonts w:ascii="Times New Roman" w:hAnsi="Times New Roman" w:cs="Times New Roman"/>
          <w:sz w:val="30"/>
          <w:szCs w:val="28"/>
        </w:rPr>
        <w:t>перераб</w:t>
      </w:r>
      <w:proofErr w:type="spellEnd"/>
      <w:r w:rsidRPr="00AF1636">
        <w:rPr>
          <w:rFonts w:ascii="Times New Roman" w:hAnsi="Times New Roman" w:cs="Times New Roman"/>
          <w:sz w:val="30"/>
          <w:szCs w:val="28"/>
        </w:rPr>
        <w:t>. и доп. - Ставрополь : АГРУС, 2010. - 276 с. - (Гр. МСХ РФ).</w:t>
      </w:r>
    </w:p>
    <w:p w:rsidR="00E555BA" w:rsidRPr="00AF1636" w:rsidRDefault="00E555BA" w:rsidP="00E555BA">
      <w:pPr>
        <w:autoSpaceDE w:val="0"/>
        <w:autoSpaceDN w:val="0"/>
        <w:adjustRightInd w:val="0"/>
        <w:spacing w:after="0"/>
        <w:ind w:firstLine="709"/>
        <w:jc w:val="both"/>
        <w:rPr>
          <w:rFonts w:ascii="Times New Roman" w:hAnsi="Times New Roman" w:cs="Times New Roman"/>
          <w:sz w:val="30"/>
          <w:szCs w:val="28"/>
        </w:rPr>
      </w:pPr>
      <w:r w:rsidRPr="00AF1636">
        <w:rPr>
          <w:rFonts w:ascii="Times New Roman" w:hAnsi="Times New Roman" w:cs="Times New Roman"/>
          <w:sz w:val="30"/>
          <w:szCs w:val="28"/>
        </w:rPr>
        <w:t>6. Особенности питания и удобрение сельскохозяйственных культур на юге России : учеб</w:t>
      </w:r>
      <w:proofErr w:type="gramStart"/>
      <w:r w:rsidRPr="00AF1636">
        <w:rPr>
          <w:rFonts w:ascii="Times New Roman" w:hAnsi="Times New Roman" w:cs="Times New Roman"/>
          <w:sz w:val="30"/>
          <w:szCs w:val="28"/>
        </w:rPr>
        <w:t>.</w:t>
      </w:r>
      <w:proofErr w:type="gramEnd"/>
      <w:r w:rsidRPr="00AF1636">
        <w:rPr>
          <w:rFonts w:ascii="Times New Roman" w:hAnsi="Times New Roman" w:cs="Times New Roman"/>
          <w:sz w:val="30"/>
          <w:szCs w:val="28"/>
        </w:rPr>
        <w:t xml:space="preserve"> </w:t>
      </w:r>
      <w:proofErr w:type="gramStart"/>
      <w:r w:rsidRPr="00AF1636">
        <w:rPr>
          <w:rFonts w:ascii="Times New Roman" w:hAnsi="Times New Roman" w:cs="Times New Roman"/>
          <w:sz w:val="30"/>
          <w:szCs w:val="28"/>
        </w:rPr>
        <w:t>п</w:t>
      </w:r>
      <w:proofErr w:type="gramEnd"/>
      <w:r w:rsidRPr="00AF1636">
        <w:rPr>
          <w:rFonts w:ascii="Times New Roman" w:hAnsi="Times New Roman" w:cs="Times New Roman"/>
          <w:sz w:val="30"/>
          <w:szCs w:val="28"/>
        </w:rPr>
        <w:t xml:space="preserve">особие для студентов вузов </w:t>
      </w:r>
      <w:proofErr w:type="spellStart"/>
      <w:r w:rsidRPr="00AF1636">
        <w:rPr>
          <w:rFonts w:ascii="Times New Roman" w:hAnsi="Times New Roman" w:cs="Times New Roman"/>
          <w:sz w:val="30"/>
          <w:szCs w:val="28"/>
        </w:rPr>
        <w:t>агрон</w:t>
      </w:r>
      <w:proofErr w:type="spellEnd"/>
      <w:r w:rsidRPr="00AF1636">
        <w:rPr>
          <w:rFonts w:ascii="Times New Roman" w:hAnsi="Times New Roman" w:cs="Times New Roman"/>
          <w:sz w:val="30"/>
          <w:szCs w:val="28"/>
        </w:rPr>
        <w:t>. специальностей / под ред. В. В. Агеева. - Ставрополь</w:t>
      </w:r>
      <w:proofErr w:type="gramStart"/>
      <w:r w:rsidRPr="00AF1636">
        <w:rPr>
          <w:rFonts w:ascii="Times New Roman" w:hAnsi="Times New Roman" w:cs="Times New Roman"/>
          <w:sz w:val="30"/>
          <w:szCs w:val="28"/>
        </w:rPr>
        <w:t xml:space="preserve"> :</w:t>
      </w:r>
      <w:proofErr w:type="gramEnd"/>
      <w:r w:rsidRPr="00AF1636">
        <w:rPr>
          <w:rFonts w:ascii="Times New Roman" w:hAnsi="Times New Roman" w:cs="Times New Roman"/>
          <w:sz w:val="30"/>
          <w:szCs w:val="28"/>
        </w:rPr>
        <w:t xml:space="preserve"> ГСХА, 1999. - 113 с.</w:t>
      </w:r>
    </w:p>
    <w:p w:rsidR="00E555BA" w:rsidRPr="00AF1636" w:rsidRDefault="00E555BA" w:rsidP="00E555BA">
      <w:pPr>
        <w:autoSpaceDE w:val="0"/>
        <w:autoSpaceDN w:val="0"/>
        <w:adjustRightInd w:val="0"/>
        <w:spacing w:after="0"/>
        <w:ind w:firstLine="709"/>
        <w:jc w:val="both"/>
        <w:rPr>
          <w:rFonts w:ascii="Times New Roman" w:hAnsi="Times New Roman" w:cs="Times New Roman"/>
          <w:sz w:val="30"/>
          <w:szCs w:val="28"/>
        </w:rPr>
      </w:pPr>
      <w:r w:rsidRPr="00AF1636">
        <w:rPr>
          <w:rFonts w:ascii="Times New Roman" w:hAnsi="Times New Roman" w:cs="Times New Roman"/>
          <w:sz w:val="30"/>
          <w:szCs w:val="28"/>
        </w:rPr>
        <w:t>7. Программирование урожаев сельскохозяйственных культур : учеб</w:t>
      </w:r>
      <w:proofErr w:type="gramStart"/>
      <w:r w:rsidRPr="00AF1636">
        <w:rPr>
          <w:rFonts w:ascii="Times New Roman" w:hAnsi="Times New Roman" w:cs="Times New Roman"/>
          <w:sz w:val="30"/>
          <w:szCs w:val="28"/>
        </w:rPr>
        <w:t>.</w:t>
      </w:r>
      <w:proofErr w:type="gramEnd"/>
      <w:r w:rsidRPr="00AF1636">
        <w:rPr>
          <w:rFonts w:ascii="Times New Roman" w:hAnsi="Times New Roman" w:cs="Times New Roman"/>
          <w:sz w:val="30"/>
          <w:szCs w:val="28"/>
        </w:rPr>
        <w:t xml:space="preserve"> </w:t>
      </w:r>
      <w:proofErr w:type="gramStart"/>
      <w:r w:rsidRPr="00AF1636">
        <w:rPr>
          <w:rFonts w:ascii="Times New Roman" w:hAnsi="Times New Roman" w:cs="Times New Roman"/>
          <w:sz w:val="30"/>
          <w:szCs w:val="28"/>
        </w:rPr>
        <w:t>п</w:t>
      </w:r>
      <w:proofErr w:type="gramEnd"/>
      <w:r w:rsidRPr="00AF1636">
        <w:rPr>
          <w:rFonts w:ascii="Times New Roman" w:hAnsi="Times New Roman" w:cs="Times New Roman"/>
          <w:sz w:val="30"/>
          <w:szCs w:val="28"/>
        </w:rPr>
        <w:t xml:space="preserve">особие для студентов вузов по </w:t>
      </w:r>
      <w:proofErr w:type="spellStart"/>
      <w:r w:rsidRPr="00AF1636">
        <w:rPr>
          <w:rFonts w:ascii="Times New Roman" w:hAnsi="Times New Roman" w:cs="Times New Roman"/>
          <w:sz w:val="30"/>
          <w:szCs w:val="28"/>
        </w:rPr>
        <w:t>агрон</w:t>
      </w:r>
      <w:proofErr w:type="spellEnd"/>
      <w:r w:rsidRPr="00AF1636">
        <w:rPr>
          <w:rFonts w:ascii="Times New Roman" w:hAnsi="Times New Roman" w:cs="Times New Roman"/>
          <w:sz w:val="30"/>
          <w:szCs w:val="28"/>
        </w:rPr>
        <w:t xml:space="preserve">. специальностям / В. В. Агеев [и др.]. - 3-е изд., </w:t>
      </w:r>
      <w:proofErr w:type="spellStart"/>
      <w:r w:rsidRPr="00AF1636">
        <w:rPr>
          <w:rFonts w:ascii="Times New Roman" w:hAnsi="Times New Roman" w:cs="Times New Roman"/>
          <w:sz w:val="30"/>
          <w:szCs w:val="28"/>
        </w:rPr>
        <w:t>перераб</w:t>
      </w:r>
      <w:proofErr w:type="spellEnd"/>
      <w:r w:rsidRPr="00AF1636">
        <w:rPr>
          <w:rFonts w:ascii="Times New Roman" w:hAnsi="Times New Roman" w:cs="Times New Roman"/>
          <w:sz w:val="30"/>
          <w:szCs w:val="28"/>
        </w:rPr>
        <w:t xml:space="preserve">. и доп. - Ставрополь : </w:t>
      </w:r>
      <w:proofErr w:type="spellStart"/>
      <w:r w:rsidRPr="00AF1636">
        <w:rPr>
          <w:rFonts w:ascii="Times New Roman" w:hAnsi="Times New Roman" w:cs="Times New Roman"/>
          <w:sz w:val="30"/>
          <w:szCs w:val="28"/>
        </w:rPr>
        <w:t>СтГАУ</w:t>
      </w:r>
      <w:proofErr w:type="spellEnd"/>
      <w:r w:rsidRPr="00AF1636">
        <w:rPr>
          <w:rFonts w:ascii="Times New Roman" w:hAnsi="Times New Roman" w:cs="Times New Roman"/>
          <w:sz w:val="30"/>
          <w:szCs w:val="28"/>
        </w:rPr>
        <w:t>, 2008. - 168с. - (Гр. УМО).</w:t>
      </w:r>
    </w:p>
    <w:p w:rsidR="00E555BA" w:rsidRPr="00AF1636" w:rsidRDefault="00E555BA" w:rsidP="00E555BA">
      <w:pPr>
        <w:autoSpaceDE w:val="0"/>
        <w:autoSpaceDN w:val="0"/>
        <w:adjustRightInd w:val="0"/>
        <w:spacing w:after="0"/>
        <w:ind w:firstLine="709"/>
        <w:jc w:val="both"/>
        <w:rPr>
          <w:rFonts w:ascii="Times New Roman" w:hAnsi="Times New Roman" w:cs="Times New Roman"/>
          <w:sz w:val="30"/>
          <w:szCs w:val="28"/>
        </w:rPr>
      </w:pPr>
      <w:r w:rsidRPr="00AF1636">
        <w:rPr>
          <w:rFonts w:ascii="Times New Roman" w:hAnsi="Times New Roman" w:cs="Times New Roman"/>
          <w:sz w:val="30"/>
          <w:szCs w:val="28"/>
        </w:rPr>
        <w:t>8. Агрохимия (периодическое издание).</w:t>
      </w:r>
    </w:p>
    <w:p w:rsidR="00E555BA" w:rsidRPr="00AF1636" w:rsidRDefault="00E555BA" w:rsidP="00E555BA">
      <w:pPr>
        <w:autoSpaceDE w:val="0"/>
        <w:autoSpaceDN w:val="0"/>
        <w:adjustRightInd w:val="0"/>
        <w:spacing w:after="0"/>
        <w:ind w:firstLine="709"/>
        <w:jc w:val="both"/>
        <w:rPr>
          <w:rFonts w:ascii="Times New Roman" w:hAnsi="Times New Roman" w:cs="Times New Roman"/>
          <w:sz w:val="30"/>
          <w:szCs w:val="28"/>
        </w:rPr>
      </w:pPr>
      <w:r w:rsidRPr="00AF1636">
        <w:rPr>
          <w:rFonts w:ascii="Times New Roman" w:hAnsi="Times New Roman" w:cs="Times New Roman"/>
          <w:sz w:val="30"/>
          <w:szCs w:val="28"/>
        </w:rPr>
        <w:t>9. Агрохимический вестник (периодическое издание).</w:t>
      </w:r>
    </w:p>
    <w:p w:rsidR="002C5024" w:rsidRPr="00AF1636" w:rsidRDefault="002C5024" w:rsidP="0099743D">
      <w:pPr>
        <w:autoSpaceDE w:val="0"/>
        <w:autoSpaceDN w:val="0"/>
        <w:adjustRightInd w:val="0"/>
        <w:spacing w:after="0"/>
        <w:ind w:firstLine="709"/>
        <w:jc w:val="both"/>
        <w:rPr>
          <w:rFonts w:ascii="Times New Roman" w:hAnsi="Times New Roman" w:cs="Times New Roman"/>
          <w:b/>
          <w:sz w:val="30"/>
          <w:szCs w:val="28"/>
        </w:rPr>
      </w:pPr>
      <w:r w:rsidRPr="00AF1636">
        <w:rPr>
          <w:rFonts w:ascii="Times New Roman" w:hAnsi="Times New Roman" w:cs="Times New Roman"/>
          <w:b/>
          <w:sz w:val="30"/>
          <w:szCs w:val="28"/>
        </w:rPr>
        <w:br w:type="page"/>
      </w:r>
    </w:p>
    <w:p w:rsidR="00297FDA" w:rsidRPr="00AF1636" w:rsidRDefault="00297FDA" w:rsidP="002C5024">
      <w:pPr>
        <w:autoSpaceDE w:val="0"/>
        <w:autoSpaceDN w:val="0"/>
        <w:adjustRightInd w:val="0"/>
        <w:spacing w:after="0"/>
        <w:jc w:val="center"/>
        <w:rPr>
          <w:rFonts w:ascii="Times New Roman" w:hAnsi="Times New Roman" w:cs="Times New Roman"/>
          <w:b/>
          <w:sz w:val="30"/>
          <w:szCs w:val="28"/>
        </w:rPr>
      </w:pPr>
    </w:p>
    <w:p w:rsidR="00297FDA" w:rsidRPr="00AF1636" w:rsidRDefault="00297FDA" w:rsidP="002C5024">
      <w:pPr>
        <w:autoSpaceDE w:val="0"/>
        <w:autoSpaceDN w:val="0"/>
        <w:adjustRightInd w:val="0"/>
        <w:spacing w:after="0"/>
        <w:jc w:val="center"/>
        <w:rPr>
          <w:rFonts w:ascii="Times New Roman" w:hAnsi="Times New Roman" w:cs="Times New Roman"/>
          <w:b/>
          <w:sz w:val="30"/>
          <w:szCs w:val="28"/>
        </w:rPr>
      </w:pPr>
    </w:p>
    <w:p w:rsidR="00297FDA" w:rsidRPr="00AF1636" w:rsidRDefault="00297FDA" w:rsidP="002C5024">
      <w:pPr>
        <w:autoSpaceDE w:val="0"/>
        <w:autoSpaceDN w:val="0"/>
        <w:adjustRightInd w:val="0"/>
        <w:spacing w:after="0"/>
        <w:jc w:val="center"/>
        <w:rPr>
          <w:rFonts w:ascii="Times New Roman" w:hAnsi="Times New Roman" w:cs="Times New Roman"/>
          <w:b/>
          <w:sz w:val="30"/>
          <w:szCs w:val="28"/>
        </w:rPr>
      </w:pPr>
    </w:p>
    <w:p w:rsidR="00297FDA" w:rsidRPr="00AF1636" w:rsidRDefault="00297FDA" w:rsidP="002C5024">
      <w:pPr>
        <w:autoSpaceDE w:val="0"/>
        <w:autoSpaceDN w:val="0"/>
        <w:adjustRightInd w:val="0"/>
        <w:spacing w:after="0"/>
        <w:jc w:val="center"/>
        <w:rPr>
          <w:rFonts w:ascii="Times New Roman" w:hAnsi="Times New Roman" w:cs="Times New Roman"/>
          <w:b/>
          <w:sz w:val="30"/>
          <w:szCs w:val="28"/>
        </w:rPr>
      </w:pPr>
    </w:p>
    <w:p w:rsidR="00297FDA" w:rsidRPr="00AF1636" w:rsidRDefault="00297FDA" w:rsidP="002C5024">
      <w:pPr>
        <w:autoSpaceDE w:val="0"/>
        <w:autoSpaceDN w:val="0"/>
        <w:adjustRightInd w:val="0"/>
        <w:spacing w:after="0"/>
        <w:jc w:val="center"/>
        <w:rPr>
          <w:rFonts w:ascii="Times New Roman" w:hAnsi="Times New Roman" w:cs="Times New Roman"/>
          <w:b/>
          <w:sz w:val="30"/>
          <w:szCs w:val="28"/>
        </w:rPr>
      </w:pPr>
    </w:p>
    <w:p w:rsidR="00297FDA" w:rsidRPr="00AF1636" w:rsidRDefault="00297FDA" w:rsidP="002C5024">
      <w:pPr>
        <w:autoSpaceDE w:val="0"/>
        <w:autoSpaceDN w:val="0"/>
        <w:adjustRightInd w:val="0"/>
        <w:spacing w:after="0"/>
        <w:jc w:val="center"/>
        <w:rPr>
          <w:rFonts w:ascii="Times New Roman" w:hAnsi="Times New Roman" w:cs="Times New Roman"/>
          <w:b/>
          <w:sz w:val="30"/>
          <w:szCs w:val="28"/>
        </w:rPr>
      </w:pPr>
    </w:p>
    <w:p w:rsidR="00297FDA" w:rsidRPr="00AF1636" w:rsidRDefault="00297FDA" w:rsidP="002C5024">
      <w:pPr>
        <w:autoSpaceDE w:val="0"/>
        <w:autoSpaceDN w:val="0"/>
        <w:adjustRightInd w:val="0"/>
        <w:spacing w:after="0"/>
        <w:jc w:val="center"/>
        <w:rPr>
          <w:rFonts w:ascii="Times New Roman" w:hAnsi="Times New Roman" w:cs="Times New Roman"/>
          <w:b/>
          <w:sz w:val="30"/>
          <w:szCs w:val="28"/>
        </w:rPr>
      </w:pPr>
    </w:p>
    <w:p w:rsidR="00297FDA" w:rsidRPr="00AF1636" w:rsidRDefault="00297FDA" w:rsidP="002C5024">
      <w:pPr>
        <w:autoSpaceDE w:val="0"/>
        <w:autoSpaceDN w:val="0"/>
        <w:adjustRightInd w:val="0"/>
        <w:spacing w:after="0"/>
        <w:jc w:val="center"/>
        <w:rPr>
          <w:rFonts w:ascii="Times New Roman" w:hAnsi="Times New Roman" w:cs="Times New Roman"/>
          <w:b/>
          <w:sz w:val="30"/>
          <w:szCs w:val="28"/>
        </w:rPr>
      </w:pPr>
    </w:p>
    <w:p w:rsidR="002C5024" w:rsidRPr="00AF1636" w:rsidRDefault="002C5024" w:rsidP="002C5024">
      <w:pPr>
        <w:autoSpaceDE w:val="0"/>
        <w:autoSpaceDN w:val="0"/>
        <w:adjustRightInd w:val="0"/>
        <w:spacing w:after="0"/>
        <w:jc w:val="center"/>
        <w:rPr>
          <w:rFonts w:ascii="Times New Roman" w:hAnsi="Times New Roman" w:cs="Times New Roman"/>
          <w:b/>
          <w:sz w:val="30"/>
          <w:szCs w:val="28"/>
        </w:rPr>
      </w:pPr>
    </w:p>
    <w:p w:rsidR="002C5024" w:rsidRPr="00AF1636" w:rsidRDefault="002C5024" w:rsidP="002C5024">
      <w:pPr>
        <w:autoSpaceDE w:val="0"/>
        <w:autoSpaceDN w:val="0"/>
        <w:adjustRightInd w:val="0"/>
        <w:spacing w:after="0"/>
        <w:jc w:val="center"/>
        <w:rPr>
          <w:rFonts w:ascii="Times New Roman" w:hAnsi="Times New Roman" w:cs="Times New Roman"/>
          <w:b/>
          <w:sz w:val="30"/>
          <w:szCs w:val="28"/>
        </w:rPr>
      </w:pPr>
    </w:p>
    <w:p w:rsidR="00297FDA" w:rsidRPr="00AF1636" w:rsidRDefault="00297FDA" w:rsidP="002C5024">
      <w:pPr>
        <w:autoSpaceDE w:val="0"/>
        <w:autoSpaceDN w:val="0"/>
        <w:adjustRightInd w:val="0"/>
        <w:spacing w:after="0"/>
        <w:jc w:val="center"/>
        <w:rPr>
          <w:rFonts w:ascii="Times New Roman" w:hAnsi="Times New Roman" w:cs="Times New Roman"/>
          <w:b/>
          <w:sz w:val="30"/>
          <w:szCs w:val="28"/>
        </w:rPr>
      </w:pPr>
    </w:p>
    <w:p w:rsidR="00297FDA" w:rsidRPr="00AF1636" w:rsidRDefault="00297FDA" w:rsidP="002C5024">
      <w:pPr>
        <w:autoSpaceDE w:val="0"/>
        <w:autoSpaceDN w:val="0"/>
        <w:adjustRightInd w:val="0"/>
        <w:spacing w:after="0"/>
        <w:jc w:val="center"/>
        <w:rPr>
          <w:rFonts w:ascii="Times New Roman" w:hAnsi="Times New Roman" w:cs="Times New Roman"/>
          <w:b/>
          <w:sz w:val="30"/>
          <w:szCs w:val="28"/>
        </w:rPr>
      </w:pPr>
    </w:p>
    <w:p w:rsidR="00297FDA" w:rsidRPr="00AF1636" w:rsidRDefault="00297FDA" w:rsidP="002C5024">
      <w:pPr>
        <w:autoSpaceDE w:val="0"/>
        <w:autoSpaceDN w:val="0"/>
        <w:adjustRightInd w:val="0"/>
        <w:spacing w:after="0"/>
        <w:jc w:val="center"/>
        <w:rPr>
          <w:rFonts w:ascii="Times New Roman" w:hAnsi="Times New Roman" w:cs="Times New Roman"/>
          <w:b/>
          <w:sz w:val="30"/>
          <w:szCs w:val="28"/>
        </w:rPr>
      </w:pPr>
    </w:p>
    <w:p w:rsidR="00297FDA" w:rsidRPr="00AF1636" w:rsidRDefault="00297FDA" w:rsidP="002C5024">
      <w:pPr>
        <w:autoSpaceDE w:val="0"/>
        <w:autoSpaceDN w:val="0"/>
        <w:adjustRightInd w:val="0"/>
        <w:spacing w:after="0"/>
        <w:jc w:val="center"/>
        <w:rPr>
          <w:rFonts w:ascii="Times New Roman" w:hAnsi="Times New Roman" w:cs="Times New Roman"/>
          <w:b/>
          <w:sz w:val="30"/>
          <w:szCs w:val="28"/>
        </w:rPr>
      </w:pPr>
    </w:p>
    <w:p w:rsidR="00297FDA" w:rsidRPr="00AF1636" w:rsidRDefault="00297FDA" w:rsidP="002C5024">
      <w:pPr>
        <w:autoSpaceDE w:val="0"/>
        <w:autoSpaceDN w:val="0"/>
        <w:adjustRightInd w:val="0"/>
        <w:spacing w:after="0"/>
        <w:jc w:val="center"/>
        <w:rPr>
          <w:rFonts w:ascii="Times New Roman" w:hAnsi="Times New Roman" w:cs="Times New Roman"/>
          <w:b/>
          <w:sz w:val="30"/>
          <w:szCs w:val="28"/>
        </w:rPr>
      </w:pPr>
    </w:p>
    <w:p w:rsidR="00297FDA" w:rsidRPr="00AF1636" w:rsidRDefault="00297FDA" w:rsidP="002C5024">
      <w:pPr>
        <w:autoSpaceDE w:val="0"/>
        <w:autoSpaceDN w:val="0"/>
        <w:adjustRightInd w:val="0"/>
        <w:spacing w:after="0"/>
        <w:jc w:val="center"/>
        <w:rPr>
          <w:rFonts w:ascii="Times New Roman" w:hAnsi="Times New Roman" w:cs="Times New Roman"/>
          <w:b/>
          <w:sz w:val="30"/>
          <w:szCs w:val="28"/>
        </w:rPr>
      </w:pPr>
      <w:r w:rsidRPr="00AF1636">
        <w:rPr>
          <w:rFonts w:ascii="Times New Roman" w:hAnsi="Times New Roman" w:cs="Times New Roman"/>
          <w:b/>
          <w:sz w:val="30"/>
          <w:szCs w:val="28"/>
        </w:rPr>
        <w:t>ПРИЛОЖЕНИЕ</w:t>
      </w:r>
    </w:p>
    <w:p w:rsidR="00297FDA" w:rsidRPr="00AF1636" w:rsidRDefault="00297FDA" w:rsidP="002C5024">
      <w:pPr>
        <w:autoSpaceDE w:val="0"/>
        <w:autoSpaceDN w:val="0"/>
        <w:adjustRightInd w:val="0"/>
        <w:spacing w:after="0"/>
        <w:jc w:val="center"/>
        <w:rPr>
          <w:rFonts w:ascii="Times New Roman" w:hAnsi="Times New Roman" w:cs="Times New Roman"/>
          <w:b/>
          <w:sz w:val="30"/>
          <w:szCs w:val="28"/>
        </w:rPr>
      </w:pPr>
    </w:p>
    <w:p w:rsidR="00297FDA" w:rsidRPr="00AF1636" w:rsidRDefault="00297FDA" w:rsidP="002C5024">
      <w:pPr>
        <w:autoSpaceDE w:val="0"/>
        <w:autoSpaceDN w:val="0"/>
        <w:adjustRightInd w:val="0"/>
        <w:spacing w:after="0"/>
        <w:jc w:val="center"/>
        <w:rPr>
          <w:rFonts w:ascii="Times New Roman" w:hAnsi="Times New Roman" w:cs="Times New Roman"/>
          <w:b/>
          <w:sz w:val="30"/>
          <w:szCs w:val="28"/>
        </w:rPr>
      </w:pPr>
    </w:p>
    <w:p w:rsidR="00297FDA" w:rsidRPr="00AF1636" w:rsidRDefault="00297FDA" w:rsidP="002C5024">
      <w:pPr>
        <w:autoSpaceDE w:val="0"/>
        <w:autoSpaceDN w:val="0"/>
        <w:adjustRightInd w:val="0"/>
        <w:spacing w:after="0"/>
        <w:jc w:val="center"/>
        <w:rPr>
          <w:rFonts w:ascii="Times New Roman" w:hAnsi="Times New Roman" w:cs="Times New Roman"/>
          <w:b/>
          <w:sz w:val="30"/>
          <w:szCs w:val="28"/>
        </w:rPr>
      </w:pPr>
    </w:p>
    <w:p w:rsidR="00297FDA" w:rsidRPr="00AF1636" w:rsidRDefault="00297FDA" w:rsidP="002C5024">
      <w:pPr>
        <w:autoSpaceDE w:val="0"/>
        <w:autoSpaceDN w:val="0"/>
        <w:adjustRightInd w:val="0"/>
        <w:spacing w:after="0"/>
        <w:jc w:val="center"/>
        <w:rPr>
          <w:rFonts w:ascii="Times New Roman" w:hAnsi="Times New Roman" w:cs="Times New Roman"/>
          <w:b/>
          <w:sz w:val="30"/>
          <w:szCs w:val="28"/>
        </w:rPr>
      </w:pPr>
    </w:p>
    <w:p w:rsidR="00297FDA" w:rsidRPr="00AF1636" w:rsidRDefault="00297FDA" w:rsidP="002C5024">
      <w:pPr>
        <w:autoSpaceDE w:val="0"/>
        <w:autoSpaceDN w:val="0"/>
        <w:adjustRightInd w:val="0"/>
        <w:spacing w:after="0"/>
        <w:jc w:val="center"/>
        <w:rPr>
          <w:rFonts w:ascii="Times New Roman" w:hAnsi="Times New Roman" w:cs="Times New Roman"/>
          <w:b/>
          <w:sz w:val="30"/>
          <w:szCs w:val="28"/>
        </w:rPr>
      </w:pPr>
    </w:p>
    <w:p w:rsidR="00297FDA" w:rsidRPr="00AF1636" w:rsidRDefault="00297FDA" w:rsidP="002C5024">
      <w:pPr>
        <w:autoSpaceDE w:val="0"/>
        <w:autoSpaceDN w:val="0"/>
        <w:adjustRightInd w:val="0"/>
        <w:spacing w:after="0"/>
        <w:jc w:val="center"/>
        <w:rPr>
          <w:rFonts w:ascii="Times New Roman" w:hAnsi="Times New Roman" w:cs="Times New Roman"/>
          <w:b/>
          <w:sz w:val="30"/>
          <w:szCs w:val="28"/>
        </w:rPr>
      </w:pPr>
    </w:p>
    <w:p w:rsidR="00297FDA" w:rsidRPr="00AF1636" w:rsidRDefault="00297FDA" w:rsidP="002C5024">
      <w:pPr>
        <w:autoSpaceDE w:val="0"/>
        <w:autoSpaceDN w:val="0"/>
        <w:adjustRightInd w:val="0"/>
        <w:spacing w:after="0"/>
        <w:jc w:val="center"/>
        <w:rPr>
          <w:rFonts w:ascii="Times New Roman" w:hAnsi="Times New Roman" w:cs="Times New Roman"/>
          <w:b/>
          <w:sz w:val="30"/>
          <w:szCs w:val="28"/>
        </w:rPr>
      </w:pPr>
    </w:p>
    <w:p w:rsidR="00297FDA" w:rsidRPr="00AF1636" w:rsidRDefault="00297FDA" w:rsidP="002C5024">
      <w:pPr>
        <w:autoSpaceDE w:val="0"/>
        <w:autoSpaceDN w:val="0"/>
        <w:adjustRightInd w:val="0"/>
        <w:spacing w:after="0"/>
        <w:jc w:val="center"/>
        <w:rPr>
          <w:rFonts w:ascii="Times New Roman" w:hAnsi="Times New Roman" w:cs="Times New Roman"/>
          <w:b/>
          <w:sz w:val="30"/>
          <w:szCs w:val="28"/>
        </w:rPr>
      </w:pPr>
    </w:p>
    <w:p w:rsidR="00297FDA" w:rsidRPr="00AF1636" w:rsidRDefault="00297FDA" w:rsidP="002C5024">
      <w:pPr>
        <w:autoSpaceDE w:val="0"/>
        <w:autoSpaceDN w:val="0"/>
        <w:adjustRightInd w:val="0"/>
        <w:spacing w:after="0"/>
        <w:jc w:val="center"/>
        <w:rPr>
          <w:rFonts w:ascii="Times New Roman" w:hAnsi="Times New Roman" w:cs="Times New Roman"/>
          <w:b/>
          <w:sz w:val="30"/>
          <w:szCs w:val="28"/>
        </w:rPr>
      </w:pPr>
    </w:p>
    <w:p w:rsidR="00297FDA" w:rsidRPr="00AF1636" w:rsidRDefault="00297FDA" w:rsidP="002C5024">
      <w:pPr>
        <w:autoSpaceDE w:val="0"/>
        <w:autoSpaceDN w:val="0"/>
        <w:adjustRightInd w:val="0"/>
        <w:spacing w:after="0"/>
        <w:jc w:val="center"/>
        <w:rPr>
          <w:rFonts w:ascii="Times New Roman" w:hAnsi="Times New Roman" w:cs="Times New Roman"/>
          <w:sz w:val="30"/>
          <w:szCs w:val="28"/>
        </w:rPr>
      </w:pPr>
    </w:p>
    <w:p w:rsidR="00297FDA" w:rsidRPr="00AF1636" w:rsidRDefault="00297FDA" w:rsidP="002C5024">
      <w:pPr>
        <w:autoSpaceDE w:val="0"/>
        <w:autoSpaceDN w:val="0"/>
        <w:adjustRightInd w:val="0"/>
        <w:spacing w:after="0"/>
        <w:jc w:val="center"/>
        <w:rPr>
          <w:rFonts w:ascii="Times New Roman" w:hAnsi="Times New Roman" w:cs="Times New Roman"/>
          <w:sz w:val="30"/>
          <w:szCs w:val="28"/>
        </w:rPr>
      </w:pPr>
    </w:p>
    <w:p w:rsidR="00297FDA" w:rsidRPr="00AF1636" w:rsidRDefault="00297FDA" w:rsidP="002C5024">
      <w:pPr>
        <w:autoSpaceDE w:val="0"/>
        <w:autoSpaceDN w:val="0"/>
        <w:adjustRightInd w:val="0"/>
        <w:spacing w:after="0"/>
        <w:jc w:val="center"/>
        <w:rPr>
          <w:rFonts w:ascii="Times New Roman" w:hAnsi="Times New Roman" w:cs="Times New Roman"/>
          <w:sz w:val="30"/>
          <w:szCs w:val="28"/>
        </w:rPr>
      </w:pPr>
    </w:p>
    <w:p w:rsidR="00297FDA" w:rsidRPr="00AF1636" w:rsidRDefault="00297FDA" w:rsidP="002C5024">
      <w:pPr>
        <w:autoSpaceDE w:val="0"/>
        <w:autoSpaceDN w:val="0"/>
        <w:adjustRightInd w:val="0"/>
        <w:spacing w:after="0"/>
        <w:jc w:val="center"/>
        <w:rPr>
          <w:rFonts w:ascii="Times New Roman" w:hAnsi="Times New Roman" w:cs="Times New Roman"/>
          <w:sz w:val="30"/>
          <w:szCs w:val="28"/>
        </w:rPr>
      </w:pPr>
    </w:p>
    <w:p w:rsidR="00297FDA" w:rsidRPr="00AF1636" w:rsidRDefault="00297FDA" w:rsidP="002C5024">
      <w:pPr>
        <w:autoSpaceDE w:val="0"/>
        <w:autoSpaceDN w:val="0"/>
        <w:adjustRightInd w:val="0"/>
        <w:spacing w:after="0"/>
        <w:jc w:val="center"/>
        <w:rPr>
          <w:rFonts w:ascii="Times New Roman" w:hAnsi="Times New Roman" w:cs="Times New Roman"/>
          <w:sz w:val="30"/>
          <w:szCs w:val="28"/>
        </w:rPr>
      </w:pPr>
    </w:p>
    <w:p w:rsidR="00297FDA" w:rsidRPr="00AF1636" w:rsidRDefault="00297FDA" w:rsidP="002C5024">
      <w:pPr>
        <w:autoSpaceDE w:val="0"/>
        <w:autoSpaceDN w:val="0"/>
        <w:adjustRightInd w:val="0"/>
        <w:spacing w:after="0"/>
        <w:jc w:val="center"/>
        <w:rPr>
          <w:rFonts w:ascii="Times New Roman" w:hAnsi="Times New Roman" w:cs="Times New Roman"/>
          <w:sz w:val="30"/>
          <w:szCs w:val="28"/>
        </w:rPr>
      </w:pPr>
    </w:p>
    <w:p w:rsidR="00297FDA" w:rsidRPr="00AF1636" w:rsidRDefault="00297FDA" w:rsidP="002C5024">
      <w:pPr>
        <w:autoSpaceDE w:val="0"/>
        <w:autoSpaceDN w:val="0"/>
        <w:adjustRightInd w:val="0"/>
        <w:spacing w:after="0"/>
        <w:jc w:val="center"/>
        <w:rPr>
          <w:rFonts w:ascii="Times New Roman" w:hAnsi="Times New Roman" w:cs="Times New Roman"/>
          <w:sz w:val="30"/>
          <w:szCs w:val="28"/>
        </w:rPr>
      </w:pPr>
    </w:p>
    <w:p w:rsidR="002C5024" w:rsidRPr="00AF1636" w:rsidRDefault="002C5024">
      <w:pPr>
        <w:rPr>
          <w:rFonts w:ascii="Times New Roman" w:hAnsi="Times New Roman" w:cs="Times New Roman"/>
          <w:b/>
          <w:sz w:val="28"/>
          <w:szCs w:val="28"/>
        </w:rPr>
      </w:pPr>
      <w:r w:rsidRPr="00AF1636">
        <w:rPr>
          <w:rFonts w:ascii="Times New Roman" w:hAnsi="Times New Roman" w:cs="Times New Roman"/>
          <w:b/>
          <w:sz w:val="28"/>
          <w:szCs w:val="28"/>
        </w:rPr>
        <w:br w:type="page"/>
      </w:r>
    </w:p>
    <w:p w:rsidR="00707F4E" w:rsidRPr="00AF1636" w:rsidRDefault="00297FDA" w:rsidP="00707F4E">
      <w:pPr>
        <w:pStyle w:val="1"/>
        <w:spacing w:line="360" w:lineRule="auto"/>
        <w:jc w:val="center"/>
        <w:rPr>
          <w:rFonts w:ascii="Times New Roman" w:eastAsia="Times New Roman" w:hAnsi="Times New Roman" w:cs="Times New Roman"/>
          <w:bCs w:val="0"/>
          <w:color w:val="auto"/>
          <w:szCs w:val="20"/>
        </w:rPr>
      </w:pPr>
      <w:r w:rsidRPr="00AF1636">
        <w:rPr>
          <w:rFonts w:ascii="Times New Roman" w:hAnsi="Times New Roman" w:cs="Times New Roman"/>
          <w:color w:val="auto"/>
          <w:sz w:val="30"/>
        </w:rPr>
        <w:lastRenderedPageBreak/>
        <w:t xml:space="preserve">Приложение 1 – </w:t>
      </w:r>
      <w:r w:rsidR="00707F4E" w:rsidRPr="00AF1636">
        <w:rPr>
          <w:rFonts w:ascii="Times New Roman" w:eastAsia="Times New Roman" w:hAnsi="Times New Roman" w:cs="Times New Roman"/>
          <w:color w:val="auto"/>
          <w:szCs w:val="20"/>
        </w:rPr>
        <w:t>Исходные данные для расчета программируемой урожайности сельскохозяйственных культур по влагообеспеченности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2551"/>
        <w:gridCol w:w="2127"/>
        <w:gridCol w:w="2126"/>
      </w:tblGrid>
      <w:tr w:rsidR="00C17C75" w:rsidRPr="00AF1636" w:rsidTr="00C17C75">
        <w:tc>
          <w:tcPr>
            <w:tcW w:w="2660" w:type="dxa"/>
            <w:gridSpan w:val="2"/>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Культура</w:t>
            </w:r>
          </w:p>
        </w:tc>
        <w:tc>
          <w:tcPr>
            <w:tcW w:w="2551"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Коэффициент водопотребления,</w:t>
            </w:r>
          </w:p>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 xml:space="preserve"> </w:t>
            </w:r>
            <w:proofErr w:type="gramStart"/>
            <w:r w:rsidRPr="00AF1636">
              <w:rPr>
                <w:rFonts w:ascii="Times New Roman" w:eastAsia="Times New Roman" w:hAnsi="Times New Roman" w:cs="Times New Roman"/>
                <w:sz w:val="30"/>
                <w:szCs w:val="24"/>
              </w:rPr>
              <w:t>мм</w:t>
            </w:r>
            <w:proofErr w:type="gramEnd"/>
            <w:r w:rsidRPr="00AF1636">
              <w:rPr>
                <w:rFonts w:ascii="Times New Roman" w:eastAsia="Times New Roman" w:hAnsi="Times New Roman" w:cs="Times New Roman"/>
                <w:sz w:val="30"/>
                <w:szCs w:val="24"/>
              </w:rPr>
              <w:t>/т</w:t>
            </w:r>
          </w:p>
        </w:tc>
        <w:tc>
          <w:tcPr>
            <w:tcW w:w="2127"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Стандартная влажность основной продукции, %</w:t>
            </w:r>
          </w:p>
        </w:tc>
        <w:tc>
          <w:tcPr>
            <w:tcW w:w="2126"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Соотношение основной и побочной продукции</w:t>
            </w:r>
          </w:p>
        </w:tc>
      </w:tr>
      <w:tr w:rsidR="00C17C75" w:rsidRPr="00AF1636" w:rsidTr="00C17C75">
        <w:tc>
          <w:tcPr>
            <w:tcW w:w="2660" w:type="dxa"/>
            <w:gridSpan w:val="2"/>
          </w:tcPr>
          <w:p w:rsidR="00C17C75" w:rsidRPr="00AF1636" w:rsidRDefault="00C17C75" w:rsidP="00C17C75">
            <w:pPr>
              <w:widowControl w:val="0"/>
              <w:spacing w:after="0"/>
              <w:jc w:val="both"/>
              <w:outlineLvl w:val="1"/>
              <w:rPr>
                <w:rFonts w:ascii="Times New Roman" w:eastAsia="Times New Roman" w:hAnsi="Times New Roman" w:cs="Times New Roman"/>
                <w:bCs/>
                <w:iCs/>
                <w:sz w:val="30"/>
                <w:szCs w:val="24"/>
              </w:rPr>
            </w:pPr>
            <w:r w:rsidRPr="00AF1636">
              <w:rPr>
                <w:rFonts w:ascii="Times New Roman" w:eastAsia="Times New Roman" w:hAnsi="Times New Roman" w:cs="Times New Roman"/>
                <w:bCs/>
                <w:iCs/>
                <w:sz w:val="30"/>
                <w:szCs w:val="24"/>
              </w:rPr>
              <w:t>Озимая пшеница</w:t>
            </w:r>
          </w:p>
        </w:tc>
        <w:tc>
          <w:tcPr>
            <w:tcW w:w="2551"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400 – 500</w:t>
            </w:r>
          </w:p>
        </w:tc>
        <w:tc>
          <w:tcPr>
            <w:tcW w:w="2127"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14</w:t>
            </w:r>
          </w:p>
        </w:tc>
        <w:tc>
          <w:tcPr>
            <w:tcW w:w="2126"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1:1,5</w:t>
            </w:r>
          </w:p>
        </w:tc>
      </w:tr>
      <w:tr w:rsidR="00C17C75" w:rsidRPr="00AF1636" w:rsidTr="00C17C75">
        <w:tc>
          <w:tcPr>
            <w:tcW w:w="2660" w:type="dxa"/>
            <w:gridSpan w:val="2"/>
          </w:tcPr>
          <w:p w:rsidR="00C17C75" w:rsidRPr="00AF1636" w:rsidRDefault="00C17C75" w:rsidP="00C17C75">
            <w:pPr>
              <w:widowControl w:val="0"/>
              <w:spacing w:after="0"/>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Озимая рожь</w:t>
            </w:r>
          </w:p>
        </w:tc>
        <w:tc>
          <w:tcPr>
            <w:tcW w:w="2551"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340 – 420</w:t>
            </w:r>
          </w:p>
        </w:tc>
        <w:tc>
          <w:tcPr>
            <w:tcW w:w="2127"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14</w:t>
            </w:r>
          </w:p>
        </w:tc>
        <w:tc>
          <w:tcPr>
            <w:tcW w:w="2126"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1:2</w:t>
            </w:r>
          </w:p>
        </w:tc>
      </w:tr>
      <w:tr w:rsidR="00C17C75" w:rsidRPr="00AF1636" w:rsidTr="00C17C75">
        <w:tc>
          <w:tcPr>
            <w:tcW w:w="2660" w:type="dxa"/>
            <w:gridSpan w:val="2"/>
          </w:tcPr>
          <w:p w:rsidR="00C17C75" w:rsidRPr="00AF1636" w:rsidRDefault="00C17C75" w:rsidP="00C17C75">
            <w:pPr>
              <w:widowControl w:val="0"/>
              <w:spacing w:after="0"/>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Озимый ячмень</w:t>
            </w:r>
          </w:p>
        </w:tc>
        <w:tc>
          <w:tcPr>
            <w:tcW w:w="2551"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440 - 500</w:t>
            </w:r>
          </w:p>
        </w:tc>
        <w:tc>
          <w:tcPr>
            <w:tcW w:w="2127"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14</w:t>
            </w:r>
          </w:p>
        </w:tc>
        <w:tc>
          <w:tcPr>
            <w:tcW w:w="2126"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1:1,5</w:t>
            </w:r>
          </w:p>
        </w:tc>
      </w:tr>
      <w:tr w:rsidR="00C17C75" w:rsidRPr="00AF1636" w:rsidTr="00C17C75">
        <w:tc>
          <w:tcPr>
            <w:tcW w:w="2660" w:type="dxa"/>
            <w:gridSpan w:val="2"/>
          </w:tcPr>
          <w:p w:rsidR="00C17C75" w:rsidRPr="00AF1636" w:rsidRDefault="00C17C75" w:rsidP="00C17C75">
            <w:pPr>
              <w:widowControl w:val="0"/>
              <w:spacing w:after="0"/>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Яровая пшеница</w:t>
            </w:r>
          </w:p>
        </w:tc>
        <w:tc>
          <w:tcPr>
            <w:tcW w:w="2551"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400 – 415</w:t>
            </w:r>
          </w:p>
        </w:tc>
        <w:tc>
          <w:tcPr>
            <w:tcW w:w="2127"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14</w:t>
            </w:r>
          </w:p>
        </w:tc>
        <w:tc>
          <w:tcPr>
            <w:tcW w:w="2126"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1:1</w:t>
            </w:r>
          </w:p>
        </w:tc>
      </w:tr>
      <w:tr w:rsidR="00C17C75" w:rsidRPr="00AF1636" w:rsidTr="00C17C75">
        <w:tc>
          <w:tcPr>
            <w:tcW w:w="2660" w:type="dxa"/>
            <w:gridSpan w:val="2"/>
          </w:tcPr>
          <w:p w:rsidR="00C17C75" w:rsidRPr="00AF1636" w:rsidRDefault="00C17C75" w:rsidP="00C17C75">
            <w:pPr>
              <w:widowControl w:val="0"/>
              <w:spacing w:after="0"/>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Яровой ячмень</w:t>
            </w:r>
          </w:p>
        </w:tc>
        <w:tc>
          <w:tcPr>
            <w:tcW w:w="2551"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400</w:t>
            </w:r>
          </w:p>
        </w:tc>
        <w:tc>
          <w:tcPr>
            <w:tcW w:w="2127"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14</w:t>
            </w:r>
          </w:p>
        </w:tc>
        <w:tc>
          <w:tcPr>
            <w:tcW w:w="2126"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1:1</w:t>
            </w:r>
          </w:p>
        </w:tc>
      </w:tr>
      <w:tr w:rsidR="00C17C75" w:rsidRPr="00AF1636" w:rsidTr="00C17C75">
        <w:tc>
          <w:tcPr>
            <w:tcW w:w="2660" w:type="dxa"/>
            <w:gridSpan w:val="2"/>
          </w:tcPr>
          <w:p w:rsidR="00C17C75" w:rsidRPr="00AF1636" w:rsidRDefault="00C17C75" w:rsidP="00C17C75">
            <w:pPr>
              <w:widowControl w:val="0"/>
              <w:spacing w:after="0"/>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 xml:space="preserve">Овес </w:t>
            </w:r>
          </w:p>
        </w:tc>
        <w:tc>
          <w:tcPr>
            <w:tcW w:w="2551"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474</w:t>
            </w:r>
          </w:p>
        </w:tc>
        <w:tc>
          <w:tcPr>
            <w:tcW w:w="2127"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14</w:t>
            </w:r>
          </w:p>
        </w:tc>
        <w:tc>
          <w:tcPr>
            <w:tcW w:w="2126"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1:1,3</w:t>
            </w:r>
          </w:p>
        </w:tc>
      </w:tr>
      <w:tr w:rsidR="00C17C75" w:rsidRPr="00AF1636" w:rsidTr="00C17C75">
        <w:tc>
          <w:tcPr>
            <w:tcW w:w="2660" w:type="dxa"/>
            <w:gridSpan w:val="2"/>
          </w:tcPr>
          <w:p w:rsidR="00C17C75" w:rsidRPr="00AF1636" w:rsidRDefault="00C17C75" w:rsidP="00C17C75">
            <w:pPr>
              <w:widowControl w:val="0"/>
              <w:spacing w:after="0"/>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Кукуруза на зерно</w:t>
            </w:r>
          </w:p>
        </w:tc>
        <w:tc>
          <w:tcPr>
            <w:tcW w:w="2551"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174 – 406</w:t>
            </w:r>
          </w:p>
        </w:tc>
        <w:tc>
          <w:tcPr>
            <w:tcW w:w="2127"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15</w:t>
            </w:r>
          </w:p>
        </w:tc>
        <w:tc>
          <w:tcPr>
            <w:tcW w:w="2126"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1:2,0</w:t>
            </w:r>
          </w:p>
        </w:tc>
      </w:tr>
      <w:tr w:rsidR="00C17C75" w:rsidRPr="00AF1636" w:rsidTr="00C17C75">
        <w:tc>
          <w:tcPr>
            <w:tcW w:w="2660" w:type="dxa"/>
            <w:gridSpan w:val="2"/>
          </w:tcPr>
          <w:p w:rsidR="00C17C75" w:rsidRPr="00AF1636" w:rsidRDefault="00C17C75" w:rsidP="00C17C75">
            <w:pPr>
              <w:widowControl w:val="0"/>
              <w:spacing w:after="0"/>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Кукуруза на силос</w:t>
            </w:r>
          </w:p>
        </w:tc>
        <w:tc>
          <w:tcPr>
            <w:tcW w:w="2551"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30  -  40</w:t>
            </w:r>
          </w:p>
        </w:tc>
        <w:tc>
          <w:tcPr>
            <w:tcW w:w="2127"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70</w:t>
            </w:r>
          </w:p>
        </w:tc>
        <w:tc>
          <w:tcPr>
            <w:tcW w:w="2126"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w:t>
            </w:r>
          </w:p>
        </w:tc>
      </w:tr>
      <w:tr w:rsidR="00C17C75" w:rsidRPr="00AF1636" w:rsidTr="00C17C75">
        <w:tc>
          <w:tcPr>
            <w:tcW w:w="2660" w:type="dxa"/>
            <w:gridSpan w:val="2"/>
          </w:tcPr>
          <w:p w:rsidR="00C17C75" w:rsidRPr="00AF1636" w:rsidRDefault="00C17C75" w:rsidP="00C17C75">
            <w:pPr>
              <w:widowControl w:val="0"/>
              <w:spacing w:after="0"/>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Просо</w:t>
            </w:r>
          </w:p>
        </w:tc>
        <w:tc>
          <w:tcPr>
            <w:tcW w:w="2551"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200 – 250</w:t>
            </w:r>
          </w:p>
        </w:tc>
        <w:tc>
          <w:tcPr>
            <w:tcW w:w="2127"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13</w:t>
            </w:r>
          </w:p>
        </w:tc>
        <w:tc>
          <w:tcPr>
            <w:tcW w:w="2126"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1:1,1</w:t>
            </w:r>
          </w:p>
        </w:tc>
      </w:tr>
      <w:tr w:rsidR="00C17C75" w:rsidRPr="00AF1636" w:rsidTr="00C17C75">
        <w:tc>
          <w:tcPr>
            <w:tcW w:w="2660" w:type="dxa"/>
            <w:gridSpan w:val="2"/>
          </w:tcPr>
          <w:p w:rsidR="00C17C75" w:rsidRPr="00AF1636" w:rsidRDefault="00C17C75" w:rsidP="00C17C75">
            <w:pPr>
              <w:widowControl w:val="0"/>
              <w:spacing w:after="0"/>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Сорго</w:t>
            </w:r>
          </w:p>
        </w:tc>
        <w:tc>
          <w:tcPr>
            <w:tcW w:w="2551"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200</w:t>
            </w:r>
          </w:p>
        </w:tc>
        <w:tc>
          <w:tcPr>
            <w:tcW w:w="2127"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14</w:t>
            </w:r>
          </w:p>
        </w:tc>
        <w:tc>
          <w:tcPr>
            <w:tcW w:w="2126"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1:2</w:t>
            </w:r>
          </w:p>
        </w:tc>
      </w:tr>
      <w:tr w:rsidR="00C17C75" w:rsidRPr="00AF1636" w:rsidTr="00C17C75">
        <w:tc>
          <w:tcPr>
            <w:tcW w:w="2660" w:type="dxa"/>
            <w:gridSpan w:val="2"/>
          </w:tcPr>
          <w:p w:rsidR="00C17C75" w:rsidRPr="00AF1636" w:rsidRDefault="00C17C75" w:rsidP="00C17C75">
            <w:pPr>
              <w:widowControl w:val="0"/>
              <w:spacing w:after="0"/>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Рис</w:t>
            </w:r>
          </w:p>
        </w:tc>
        <w:tc>
          <w:tcPr>
            <w:tcW w:w="2551"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500 – 800</w:t>
            </w:r>
          </w:p>
        </w:tc>
        <w:tc>
          <w:tcPr>
            <w:tcW w:w="2127"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15</w:t>
            </w:r>
          </w:p>
        </w:tc>
        <w:tc>
          <w:tcPr>
            <w:tcW w:w="2126"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1:1,5</w:t>
            </w:r>
          </w:p>
        </w:tc>
      </w:tr>
      <w:tr w:rsidR="00C17C75" w:rsidRPr="00AF1636" w:rsidTr="00C17C75">
        <w:tc>
          <w:tcPr>
            <w:tcW w:w="2660" w:type="dxa"/>
            <w:gridSpan w:val="2"/>
          </w:tcPr>
          <w:p w:rsidR="00C17C75" w:rsidRPr="00AF1636" w:rsidRDefault="00C17C75" w:rsidP="00C17C75">
            <w:pPr>
              <w:widowControl w:val="0"/>
              <w:spacing w:after="0"/>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Гречиха</w:t>
            </w:r>
          </w:p>
        </w:tc>
        <w:tc>
          <w:tcPr>
            <w:tcW w:w="2551"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500 – 600</w:t>
            </w:r>
          </w:p>
        </w:tc>
        <w:tc>
          <w:tcPr>
            <w:tcW w:w="2127"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14</w:t>
            </w:r>
          </w:p>
        </w:tc>
        <w:tc>
          <w:tcPr>
            <w:tcW w:w="2126"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1:1,2</w:t>
            </w:r>
          </w:p>
        </w:tc>
      </w:tr>
      <w:tr w:rsidR="00C17C75" w:rsidRPr="00AF1636" w:rsidTr="00C17C75">
        <w:tc>
          <w:tcPr>
            <w:tcW w:w="2660" w:type="dxa"/>
            <w:gridSpan w:val="2"/>
          </w:tcPr>
          <w:p w:rsidR="00C17C75" w:rsidRPr="00AF1636" w:rsidRDefault="00C17C75" w:rsidP="00C17C75">
            <w:pPr>
              <w:widowControl w:val="0"/>
              <w:spacing w:after="0"/>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Горох</w:t>
            </w:r>
          </w:p>
        </w:tc>
        <w:tc>
          <w:tcPr>
            <w:tcW w:w="2551"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450-500</w:t>
            </w:r>
          </w:p>
        </w:tc>
        <w:tc>
          <w:tcPr>
            <w:tcW w:w="2127"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16</w:t>
            </w:r>
          </w:p>
        </w:tc>
        <w:tc>
          <w:tcPr>
            <w:tcW w:w="2126"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1:1,3</w:t>
            </w:r>
          </w:p>
        </w:tc>
      </w:tr>
      <w:tr w:rsidR="00C17C75" w:rsidRPr="00AF1636" w:rsidTr="00C17C75">
        <w:tc>
          <w:tcPr>
            <w:tcW w:w="2660" w:type="dxa"/>
            <w:gridSpan w:val="2"/>
          </w:tcPr>
          <w:p w:rsidR="00C17C75" w:rsidRPr="00AF1636" w:rsidRDefault="00C17C75" w:rsidP="00C17C75">
            <w:pPr>
              <w:widowControl w:val="0"/>
              <w:spacing w:after="0"/>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Соя</w:t>
            </w:r>
          </w:p>
        </w:tc>
        <w:tc>
          <w:tcPr>
            <w:tcW w:w="2551"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600-800</w:t>
            </w:r>
          </w:p>
        </w:tc>
        <w:tc>
          <w:tcPr>
            <w:tcW w:w="2127"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12</w:t>
            </w:r>
          </w:p>
        </w:tc>
        <w:tc>
          <w:tcPr>
            <w:tcW w:w="2126"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1:1,3</w:t>
            </w:r>
          </w:p>
        </w:tc>
      </w:tr>
      <w:tr w:rsidR="00C17C75" w:rsidRPr="00AF1636" w:rsidTr="00C17C75">
        <w:trPr>
          <w:trHeight w:val="77"/>
        </w:trPr>
        <w:tc>
          <w:tcPr>
            <w:tcW w:w="2660" w:type="dxa"/>
            <w:gridSpan w:val="2"/>
          </w:tcPr>
          <w:p w:rsidR="00C17C75" w:rsidRPr="00AF1636" w:rsidRDefault="00C17C75" w:rsidP="00C17C75">
            <w:pPr>
              <w:widowControl w:val="0"/>
              <w:spacing w:after="0"/>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Сахарная свекла</w:t>
            </w:r>
          </w:p>
        </w:tc>
        <w:tc>
          <w:tcPr>
            <w:tcW w:w="2551"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240 – 400</w:t>
            </w:r>
          </w:p>
        </w:tc>
        <w:tc>
          <w:tcPr>
            <w:tcW w:w="2127"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80</w:t>
            </w:r>
          </w:p>
        </w:tc>
        <w:tc>
          <w:tcPr>
            <w:tcW w:w="2126"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1:0,8</w:t>
            </w:r>
          </w:p>
        </w:tc>
      </w:tr>
      <w:tr w:rsidR="00C17C75" w:rsidRPr="00AF1636" w:rsidTr="00C17C75">
        <w:tc>
          <w:tcPr>
            <w:tcW w:w="2660" w:type="dxa"/>
            <w:gridSpan w:val="2"/>
          </w:tcPr>
          <w:p w:rsidR="00C17C75" w:rsidRPr="00AF1636" w:rsidRDefault="00C17C75" w:rsidP="00C17C75">
            <w:pPr>
              <w:widowControl w:val="0"/>
              <w:spacing w:after="0"/>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 xml:space="preserve">Картофель </w:t>
            </w:r>
          </w:p>
        </w:tc>
        <w:tc>
          <w:tcPr>
            <w:tcW w:w="2551"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400 – 550</w:t>
            </w:r>
          </w:p>
        </w:tc>
        <w:tc>
          <w:tcPr>
            <w:tcW w:w="2127"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80</w:t>
            </w:r>
          </w:p>
        </w:tc>
        <w:tc>
          <w:tcPr>
            <w:tcW w:w="2126"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1:1</w:t>
            </w:r>
          </w:p>
        </w:tc>
      </w:tr>
      <w:tr w:rsidR="00C17C75" w:rsidRPr="00AF1636" w:rsidTr="00C17C75">
        <w:trPr>
          <w:cantSplit/>
          <w:trHeight w:val="151"/>
        </w:trPr>
        <w:tc>
          <w:tcPr>
            <w:tcW w:w="1526" w:type="dxa"/>
            <w:vMerge w:val="restart"/>
          </w:tcPr>
          <w:p w:rsidR="00C17C75" w:rsidRPr="00AF1636" w:rsidRDefault="00C17C75" w:rsidP="00C17C75">
            <w:pPr>
              <w:widowControl w:val="0"/>
              <w:spacing w:after="0"/>
              <w:jc w:val="both"/>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Люцерна</w:t>
            </w:r>
          </w:p>
        </w:tc>
        <w:tc>
          <w:tcPr>
            <w:tcW w:w="1134" w:type="dxa"/>
          </w:tcPr>
          <w:p w:rsidR="00C17C75" w:rsidRPr="00AF1636" w:rsidRDefault="00C17C75" w:rsidP="00C17C75">
            <w:pPr>
              <w:widowControl w:val="0"/>
              <w:spacing w:after="0"/>
              <w:jc w:val="both"/>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Сено</w:t>
            </w:r>
          </w:p>
        </w:tc>
        <w:tc>
          <w:tcPr>
            <w:tcW w:w="2551" w:type="dxa"/>
            <w:vMerge w:val="restart"/>
            <w:vAlign w:val="center"/>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400 – 500</w:t>
            </w:r>
          </w:p>
        </w:tc>
        <w:tc>
          <w:tcPr>
            <w:tcW w:w="2127"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14 – 16</w:t>
            </w:r>
          </w:p>
        </w:tc>
        <w:tc>
          <w:tcPr>
            <w:tcW w:w="2126"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w:t>
            </w:r>
          </w:p>
        </w:tc>
      </w:tr>
      <w:tr w:rsidR="00C17C75" w:rsidRPr="00AF1636" w:rsidTr="00C17C75">
        <w:trPr>
          <w:cantSplit/>
          <w:trHeight w:val="167"/>
        </w:trPr>
        <w:tc>
          <w:tcPr>
            <w:tcW w:w="1526" w:type="dxa"/>
            <w:vMerge/>
          </w:tcPr>
          <w:p w:rsidR="00C17C75" w:rsidRPr="00AF1636" w:rsidRDefault="00C17C75" w:rsidP="00C17C75">
            <w:pPr>
              <w:widowControl w:val="0"/>
              <w:spacing w:after="0"/>
              <w:jc w:val="both"/>
              <w:rPr>
                <w:rFonts w:ascii="Times New Roman" w:eastAsia="Times New Roman" w:hAnsi="Times New Roman" w:cs="Times New Roman"/>
                <w:sz w:val="30"/>
                <w:szCs w:val="24"/>
              </w:rPr>
            </w:pPr>
          </w:p>
        </w:tc>
        <w:tc>
          <w:tcPr>
            <w:tcW w:w="1134" w:type="dxa"/>
          </w:tcPr>
          <w:p w:rsidR="00C17C75" w:rsidRPr="00AF1636" w:rsidRDefault="00C17C75" w:rsidP="00C17C75">
            <w:pPr>
              <w:widowControl w:val="0"/>
              <w:spacing w:after="0"/>
              <w:jc w:val="both"/>
              <w:rPr>
                <w:rFonts w:ascii="Times New Roman" w:eastAsia="Times New Roman" w:hAnsi="Times New Roman" w:cs="Times New Roman"/>
                <w:spacing w:val="-20"/>
                <w:sz w:val="30"/>
                <w:szCs w:val="24"/>
              </w:rPr>
            </w:pPr>
            <w:r w:rsidRPr="00AF1636">
              <w:rPr>
                <w:rFonts w:ascii="Times New Roman" w:eastAsia="Times New Roman" w:hAnsi="Times New Roman" w:cs="Times New Roman"/>
                <w:spacing w:val="-20"/>
                <w:sz w:val="30"/>
                <w:szCs w:val="24"/>
              </w:rPr>
              <w:t>Зеленая масса</w:t>
            </w:r>
          </w:p>
        </w:tc>
        <w:tc>
          <w:tcPr>
            <w:tcW w:w="2551" w:type="dxa"/>
            <w:vMerge/>
          </w:tcPr>
          <w:p w:rsidR="00C17C75" w:rsidRPr="00AF1636" w:rsidRDefault="00C17C75" w:rsidP="00C17C75">
            <w:pPr>
              <w:widowControl w:val="0"/>
              <w:spacing w:after="0"/>
              <w:jc w:val="center"/>
              <w:rPr>
                <w:rFonts w:ascii="Times New Roman" w:eastAsia="Times New Roman" w:hAnsi="Times New Roman" w:cs="Times New Roman"/>
                <w:sz w:val="30"/>
                <w:szCs w:val="24"/>
              </w:rPr>
            </w:pPr>
          </w:p>
        </w:tc>
        <w:tc>
          <w:tcPr>
            <w:tcW w:w="2127"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70 - 75</w:t>
            </w:r>
          </w:p>
        </w:tc>
        <w:tc>
          <w:tcPr>
            <w:tcW w:w="2126"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w:t>
            </w:r>
          </w:p>
        </w:tc>
      </w:tr>
      <w:tr w:rsidR="00C17C75" w:rsidRPr="00AF1636" w:rsidTr="00C17C75">
        <w:trPr>
          <w:cantSplit/>
          <w:trHeight w:val="167"/>
        </w:trPr>
        <w:tc>
          <w:tcPr>
            <w:tcW w:w="1526" w:type="dxa"/>
            <w:vMerge w:val="restart"/>
          </w:tcPr>
          <w:p w:rsidR="00C17C75" w:rsidRPr="00AF1636" w:rsidRDefault="00C17C75" w:rsidP="00C17C75">
            <w:pPr>
              <w:widowControl w:val="0"/>
              <w:spacing w:after="0"/>
              <w:jc w:val="both"/>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Эспарцет</w:t>
            </w:r>
          </w:p>
        </w:tc>
        <w:tc>
          <w:tcPr>
            <w:tcW w:w="1134" w:type="dxa"/>
          </w:tcPr>
          <w:p w:rsidR="00C17C75" w:rsidRPr="00AF1636" w:rsidRDefault="00C17C75" w:rsidP="00C17C75">
            <w:pPr>
              <w:widowControl w:val="0"/>
              <w:spacing w:after="0"/>
              <w:jc w:val="both"/>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Сено</w:t>
            </w:r>
          </w:p>
        </w:tc>
        <w:tc>
          <w:tcPr>
            <w:tcW w:w="2551" w:type="dxa"/>
            <w:vMerge w:val="restart"/>
            <w:vAlign w:val="center"/>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300 – 400</w:t>
            </w:r>
          </w:p>
        </w:tc>
        <w:tc>
          <w:tcPr>
            <w:tcW w:w="2127"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14 – 16</w:t>
            </w:r>
          </w:p>
        </w:tc>
        <w:tc>
          <w:tcPr>
            <w:tcW w:w="2126"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w:t>
            </w:r>
          </w:p>
        </w:tc>
      </w:tr>
      <w:tr w:rsidR="00C17C75" w:rsidRPr="00AF1636" w:rsidTr="00C17C75">
        <w:trPr>
          <w:cantSplit/>
          <w:trHeight w:val="151"/>
        </w:trPr>
        <w:tc>
          <w:tcPr>
            <w:tcW w:w="1526" w:type="dxa"/>
            <w:vMerge/>
          </w:tcPr>
          <w:p w:rsidR="00C17C75" w:rsidRPr="00AF1636" w:rsidRDefault="00C17C75" w:rsidP="00C17C75">
            <w:pPr>
              <w:widowControl w:val="0"/>
              <w:spacing w:after="0"/>
              <w:jc w:val="both"/>
              <w:rPr>
                <w:rFonts w:ascii="Times New Roman" w:eastAsia="Times New Roman" w:hAnsi="Times New Roman" w:cs="Times New Roman"/>
                <w:sz w:val="30"/>
                <w:szCs w:val="24"/>
              </w:rPr>
            </w:pPr>
          </w:p>
        </w:tc>
        <w:tc>
          <w:tcPr>
            <w:tcW w:w="1134" w:type="dxa"/>
          </w:tcPr>
          <w:p w:rsidR="00C17C75" w:rsidRPr="00AF1636" w:rsidRDefault="00C17C75" w:rsidP="00C17C75">
            <w:pPr>
              <w:widowControl w:val="0"/>
              <w:spacing w:after="0"/>
              <w:jc w:val="both"/>
              <w:rPr>
                <w:rFonts w:ascii="Times New Roman" w:eastAsia="Times New Roman" w:hAnsi="Times New Roman" w:cs="Times New Roman"/>
                <w:spacing w:val="-20"/>
                <w:sz w:val="30"/>
                <w:szCs w:val="24"/>
              </w:rPr>
            </w:pPr>
            <w:r w:rsidRPr="00AF1636">
              <w:rPr>
                <w:rFonts w:ascii="Times New Roman" w:eastAsia="Times New Roman" w:hAnsi="Times New Roman" w:cs="Times New Roman"/>
                <w:spacing w:val="-20"/>
                <w:sz w:val="30"/>
                <w:szCs w:val="24"/>
              </w:rPr>
              <w:t>Зеленая масса</w:t>
            </w:r>
          </w:p>
        </w:tc>
        <w:tc>
          <w:tcPr>
            <w:tcW w:w="2551" w:type="dxa"/>
            <w:vMerge/>
          </w:tcPr>
          <w:p w:rsidR="00C17C75" w:rsidRPr="00AF1636" w:rsidRDefault="00C17C75" w:rsidP="00C17C75">
            <w:pPr>
              <w:widowControl w:val="0"/>
              <w:spacing w:after="0"/>
              <w:jc w:val="center"/>
              <w:rPr>
                <w:rFonts w:ascii="Times New Roman" w:eastAsia="Times New Roman" w:hAnsi="Times New Roman" w:cs="Times New Roman"/>
                <w:sz w:val="30"/>
                <w:szCs w:val="24"/>
              </w:rPr>
            </w:pPr>
          </w:p>
        </w:tc>
        <w:tc>
          <w:tcPr>
            <w:tcW w:w="2127"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70 - 75</w:t>
            </w:r>
          </w:p>
        </w:tc>
        <w:tc>
          <w:tcPr>
            <w:tcW w:w="2126"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w:t>
            </w:r>
          </w:p>
        </w:tc>
      </w:tr>
      <w:tr w:rsidR="00C17C75" w:rsidRPr="00AF1636" w:rsidTr="00C17C75">
        <w:tc>
          <w:tcPr>
            <w:tcW w:w="2660" w:type="dxa"/>
            <w:gridSpan w:val="2"/>
          </w:tcPr>
          <w:p w:rsidR="00C17C75" w:rsidRPr="00AF1636" w:rsidRDefault="00C17C75" w:rsidP="00C17C75">
            <w:pPr>
              <w:widowControl w:val="0"/>
              <w:spacing w:after="0"/>
              <w:jc w:val="both"/>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 xml:space="preserve">Подсолнечник </w:t>
            </w:r>
          </w:p>
        </w:tc>
        <w:tc>
          <w:tcPr>
            <w:tcW w:w="2551"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450 – 570</w:t>
            </w:r>
          </w:p>
        </w:tc>
        <w:tc>
          <w:tcPr>
            <w:tcW w:w="2127"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9</w:t>
            </w:r>
          </w:p>
        </w:tc>
        <w:tc>
          <w:tcPr>
            <w:tcW w:w="2126"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1:5</w:t>
            </w:r>
          </w:p>
        </w:tc>
      </w:tr>
      <w:tr w:rsidR="00C17C75" w:rsidRPr="00AF1636" w:rsidTr="00C17C75">
        <w:tc>
          <w:tcPr>
            <w:tcW w:w="2660" w:type="dxa"/>
            <w:gridSpan w:val="2"/>
          </w:tcPr>
          <w:p w:rsidR="00C17C75" w:rsidRPr="00AF1636" w:rsidRDefault="00C17C75" w:rsidP="00C17C75">
            <w:pPr>
              <w:widowControl w:val="0"/>
              <w:spacing w:after="0"/>
              <w:jc w:val="both"/>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 xml:space="preserve">Горчица </w:t>
            </w:r>
          </w:p>
        </w:tc>
        <w:tc>
          <w:tcPr>
            <w:tcW w:w="2551"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500 – 520</w:t>
            </w:r>
          </w:p>
        </w:tc>
        <w:tc>
          <w:tcPr>
            <w:tcW w:w="2127"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9</w:t>
            </w:r>
          </w:p>
        </w:tc>
        <w:tc>
          <w:tcPr>
            <w:tcW w:w="2126"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1:4</w:t>
            </w:r>
          </w:p>
        </w:tc>
      </w:tr>
      <w:tr w:rsidR="00C17C75" w:rsidRPr="00AF1636" w:rsidTr="00C17C75">
        <w:tc>
          <w:tcPr>
            <w:tcW w:w="2660" w:type="dxa"/>
            <w:gridSpan w:val="2"/>
          </w:tcPr>
          <w:p w:rsidR="00C17C75" w:rsidRPr="00AF1636" w:rsidRDefault="00C17C75" w:rsidP="00C17C75">
            <w:pPr>
              <w:widowControl w:val="0"/>
              <w:spacing w:after="0"/>
              <w:jc w:val="both"/>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 xml:space="preserve">Рапс </w:t>
            </w:r>
          </w:p>
        </w:tc>
        <w:tc>
          <w:tcPr>
            <w:tcW w:w="2551"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400 -  450</w:t>
            </w:r>
          </w:p>
        </w:tc>
        <w:tc>
          <w:tcPr>
            <w:tcW w:w="2127"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9</w:t>
            </w:r>
          </w:p>
        </w:tc>
        <w:tc>
          <w:tcPr>
            <w:tcW w:w="2126"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1:3</w:t>
            </w:r>
          </w:p>
        </w:tc>
      </w:tr>
      <w:tr w:rsidR="00C17C75" w:rsidRPr="00AF1636" w:rsidTr="00C17C75">
        <w:tc>
          <w:tcPr>
            <w:tcW w:w="2660" w:type="dxa"/>
            <w:gridSpan w:val="2"/>
          </w:tcPr>
          <w:p w:rsidR="00C17C75" w:rsidRPr="00AF1636" w:rsidRDefault="00C17C75" w:rsidP="00C17C75">
            <w:pPr>
              <w:widowControl w:val="0"/>
              <w:spacing w:after="0"/>
              <w:jc w:val="both"/>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Хлопчатник</w:t>
            </w:r>
          </w:p>
        </w:tc>
        <w:tc>
          <w:tcPr>
            <w:tcW w:w="2551"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500 – 600</w:t>
            </w:r>
          </w:p>
        </w:tc>
        <w:tc>
          <w:tcPr>
            <w:tcW w:w="2127"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12</w:t>
            </w:r>
          </w:p>
        </w:tc>
        <w:tc>
          <w:tcPr>
            <w:tcW w:w="2126"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p>
        </w:tc>
      </w:tr>
      <w:tr w:rsidR="00C17C75" w:rsidRPr="00AF1636" w:rsidTr="00C17C75">
        <w:tc>
          <w:tcPr>
            <w:tcW w:w="2660" w:type="dxa"/>
            <w:gridSpan w:val="2"/>
          </w:tcPr>
          <w:p w:rsidR="00C17C75" w:rsidRPr="00AF1636" w:rsidRDefault="00C17C75" w:rsidP="00C17C75">
            <w:pPr>
              <w:widowControl w:val="0"/>
              <w:spacing w:after="0"/>
              <w:jc w:val="both"/>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 xml:space="preserve">Лен </w:t>
            </w:r>
          </w:p>
        </w:tc>
        <w:tc>
          <w:tcPr>
            <w:tcW w:w="2551"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400 -  430</w:t>
            </w:r>
          </w:p>
        </w:tc>
        <w:tc>
          <w:tcPr>
            <w:tcW w:w="2127"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13</w:t>
            </w:r>
          </w:p>
        </w:tc>
        <w:tc>
          <w:tcPr>
            <w:tcW w:w="2126" w:type="dxa"/>
          </w:tcPr>
          <w:p w:rsidR="00C17C75" w:rsidRPr="00AF1636" w:rsidRDefault="00C17C75" w:rsidP="00C17C75">
            <w:pPr>
              <w:widowControl w:val="0"/>
              <w:spacing w:after="0"/>
              <w:jc w:val="center"/>
              <w:rPr>
                <w:rFonts w:ascii="Times New Roman" w:eastAsia="Times New Roman" w:hAnsi="Times New Roman" w:cs="Times New Roman"/>
                <w:sz w:val="30"/>
                <w:szCs w:val="24"/>
              </w:rPr>
            </w:pPr>
            <w:r w:rsidRPr="00AF1636">
              <w:rPr>
                <w:rFonts w:ascii="Times New Roman" w:eastAsia="Times New Roman" w:hAnsi="Times New Roman" w:cs="Times New Roman"/>
                <w:sz w:val="30"/>
                <w:szCs w:val="24"/>
              </w:rPr>
              <w:t>1:5</w:t>
            </w:r>
          </w:p>
        </w:tc>
      </w:tr>
    </w:tbl>
    <w:p w:rsidR="00707F4E" w:rsidRPr="00AF1636" w:rsidRDefault="00707F4E" w:rsidP="00707F4E">
      <w:pPr>
        <w:spacing w:after="0" w:line="360" w:lineRule="auto"/>
        <w:jc w:val="both"/>
        <w:rPr>
          <w:rFonts w:ascii="Times New Roman" w:eastAsia="Times New Roman" w:hAnsi="Times New Roman" w:cs="Times New Roman"/>
          <w:sz w:val="28"/>
          <w:szCs w:val="20"/>
        </w:rPr>
      </w:pPr>
    </w:p>
    <w:p w:rsidR="00707F4E" w:rsidRPr="00AF1636" w:rsidRDefault="00707F4E" w:rsidP="00707F4E">
      <w:pPr>
        <w:spacing w:after="0" w:line="360" w:lineRule="auto"/>
        <w:jc w:val="both"/>
        <w:rPr>
          <w:rFonts w:ascii="Times New Roman" w:eastAsia="Times New Roman" w:hAnsi="Times New Roman" w:cs="Times New Roman"/>
          <w:sz w:val="28"/>
          <w:szCs w:val="20"/>
        </w:rPr>
      </w:pPr>
    </w:p>
    <w:p w:rsidR="00707F4E" w:rsidRPr="00AF1636" w:rsidRDefault="00707F4E" w:rsidP="00707F4E">
      <w:pPr>
        <w:keepNext/>
        <w:spacing w:after="0" w:line="240" w:lineRule="auto"/>
        <w:ind w:firstLine="720"/>
        <w:jc w:val="right"/>
        <w:outlineLvl w:val="2"/>
        <w:rPr>
          <w:rFonts w:ascii="Times New Roman" w:eastAsia="Times New Roman" w:hAnsi="Times New Roman" w:cs="Times New Roman"/>
          <w:sz w:val="28"/>
          <w:szCs w:val="20"/>
        </w:rPr>
        <w:sectPr w:rsidR="00707F4E" w:rsidRPr="00AF1636" w:rsidSect="00707F4E">
          <w:footerReference w:type="default" r:id="rId11"/>
          <w:pgSz w:w="11907" w:h="16840" w:code="9"/>
          <w:pgMar w:top="1418" w:right="851" w:bottom="964" w:left="1701" w:header="0" w:footer="0" w:gutter="0"/>
          <w:cols w:space="720"/>
        </w:sectPr>
      </w:pPr>
    </w:p>
    <w:p w:rsidR="00707F4E" w:rsidRPr="00AF1636" w:rsidRDefault="00707F4E" w:rsidP="00707F4E">
      <w:pPr>
        <w:keepNext/>
        <w:spacing w:after="0" w:line="240" w:lineRule="auto"/>
        <w:ind w:firstLine="720"/>
        <w:jc w:val="center"/>
        <w:outlineLvl w:val="2"/>
        <w:rPr>
          <w:rFonts w:ascii="Times New Roman" w:eastAsia="Times New Roman" w:hAnsi="Times New Roman" w:cs="Times New Roman"/>
          <w:sz w:val="28"/>
          <w:szCs w:val="20"/>
        </w:rPr>
      </w:pPr>
      <w:r w:rsidRPr="00AF1636">
        <w:rPr>
          <w:rFonts w:ascii="Times New Roman" w:eastAsia="Times New Roman" w:hAnsi="Times New Roman" w:cs="Times New Roman"/>
          <w:b/>
          <w:sz w:val="28"/>
          <w:szCs w:val="20"/>
        </w:rPr>
        <w:lastRenderedPageBreak/>
        <w:t>Приложение 2 -</w:t>
      </w:r>
      <w:r w:rsidRPr="00AF1636">
        <w:rPr>
          <w:rFonts w:ascii="Times New Roman" w:eastAsia="Times New Roman" w:hAnsi="Times New Roman" w:cs="Times New Roman"/>
          <w:sz w:val="28"/>
          <w:szCs w:val="20"/>
        </w:rPr>
        <w:t xml:space="preserve"> </w:t>
      </w:r>
      <w:r w:rsidRPr="00AF1636">
        <w:rPr>
          <w:rFonts w:ascii="Times New Roman" w:eastAsia="Times New Roman" w:hAnsi="Times New Roman" w:cs="Times New Roman"/>
          <w:b/>
          <w:sz w:val="28"/>
          <w:szCs w:val="20"/>
        </w:rPr>
        <w:t>Запасы продуктивной влаги (</w:t>
      </w:r>
      <w:proofErr w:type="gramStart"/>
      <w:r w:rsidRPr="00AF1636">
        <w:rPr>
          <w:rFonts w:ascii="Times New Roman" w:eastAsia="Times New Roman" w:hAnsi="Times New Roman" w:cs="Times New Roman"/>
          <w:b/>
          <w:sz w:val="28"/>
          <w:szCs w:val="20"/>
        </w:rPr>
        <w:t>мм</w:t>
      </w:r>
      <w:proofErr w:type="gramEnd"/>
      <w:r w:rsidRPr="00AF1636">
        <w:rPr>
          <w:rFonts w:ascii="Times New Roman" w:eastAsia="Times New Roman" w:hAnsi="Times New Roman" w:cs="Times New Roman"/>
          <w:b/>
          <w:sz w:val="28"/>
          <w:szCs w:val="20"/>
        </w:rPr>
        <w:t>) в 1,5 метровом слое почвы (мм)</w:t>
      </w:r>
    </w:p>
    <w:p w:rsidR="00707F4E" w:rsidRPr="00AF1636" w:rsidRDefault="00707F4E" w:rsidP="00707F4E">
      <w:pPr>
        <w:spacing w:after="0" w:line="240" w:lineRule="auto"/>
        <w:rPr>
          <w:rFonts w:ascii="Times New Roman" w:eastAsia="Times New Roman" w:hAnsi="Times New Roman" w:cs="Times New Roman"/>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686"/>
        <w:gridCol w:w="2410"/>
        <w:gridCol w:w="2835"/>
        <w:gridCol w:w="2268"/>
      </w:tblGrid>
      <w:tr w:rsidR="00707F4E" w:rsidRPr="00AF1636" w:rsidTr="00707F4E">
        <w:trPr>
          <w:cantSplit/>
          <w:trHeight w:val="325"/>
        </w:trPr>
        <w:tc>
          <w:tcPr>
            <w:tcW w:w="3544" w:type="dxa"/>
            <w:vMerge w:val="restart"/>
          </w:tcPr>
          <w:p w:rsidR="00707F4E" w:rsidRPr="00AF1636" w:rsidRDefault="00707F4E" w:rsidP="00707F4E">
            <w:pPr>
              <w:spacing w:after="0" w:line="240" w:lineRule="auto"/>
              <w:jc w:val="center"/>
              <w:rPr>
                <w:rFonts w:ascii="Times New Roman" w:eastAsia="Times New Roman" w:hAnsi="Times New Roman" w:cs="Times New Roman"/>
              </w:rPr>
            </w:pPr>
            <w:r w:rsidRPr="00AF1636">
              <w:rPr>
                <w:rFonts w:ascii="Times New Roman" w:eastAsia="Times New Roman" w:hAnsi="Times New Roman" w:cs="Times New Roman"/>
              </w:rPr>
              <w:t>Зона, район</w:t>
            </w:r>
          </w:p>
        </w:tc>
        <w:tc>
          <w:tcPr>
            <w:tcW w:w="3686" w:type="dxa"/>
            <w:vMerge w:val="restart"/>
            <w:tcBorders>
              <w:bottom w:val="nil"/>
            </w:tcBorders>
          </w:tcPr>
          <w:p w:rsidR="00707F4E" w:rsidRPr="00AF1636" w:rsidRDefault="00707F4E" w:rsidP="00707F4E">
            <w:pPr>
              <w:spacing w:after="0" w:line="240" w:lineRule="auto"/>
              <w:jc w:val="center"/>
              <w:rPr>
                <w:rFonts w:ascii="Times New Roman" w:eastAsia="Times New Roman" w:hAnsi="Times New Roman" w:cs="Times New Roman"/>
              </w:rPr>
            </w:pPr>
            <w:r w:rsidRPr="00AF1636">
              <w:rPr>
                <w:rFonts w:ascii="Times New Roman" w:eastAsia="Times New Roman" w:hAnsi="Times New Roman" w:cs="Times New Roman"/>
              </w:rPr>
              <w:t>Преобладающий тип (подтип</w:t>
            </w:r>
            <w:proofErr w:type="gramStart"/>
            <w:r w:rsidRPr="00AF1636">
              <w:rPr>
                <w:rFonts w:ascii="Times New Roman" w:eastAsia="Times New Roman" w:hAnsi="Times New Roman" w:cs="Times New Roman"/>
              </w:rPr>
              <w:t>)п</w:t>
            </w:r>
            <w:proofErr w:type="gramEnd"/>
            <w:r w:rsidRPr="00AF1636">
              <w:rPr>
                <w:rFonts w:ascii="Times New Roman" w:eastAsia="Times New Roman" w:hAnsi="Times New Roman" w:cs="Times New Roman"/>
              </w:rPr>
              <w:t>очвы</w:t>
            </w:r>
          </w:p>
        </w:tc>
        <w:tc>
          <w:tcPr>
            <w:tcW w:w="7513" w:type="dxa"/>
            <w:gridSpan w:val="3"/>
          </w:tcPr>
          <w:p w:rsidR="00707F4E" w:rsidRPr="00AF1636" w:rsidRDefault="00707F4E" w:rsidP="00707F4E">
            <w:pPr>
              <w:spacing w:after="0" w:line="240" w:lineRule="auto"/>
              <w:jc w:val="center"/>
              <w:rPr>
                <w:rFonts w:ascii="Times New Roman" w:eastAsia="Times New Roman" w:hAnsi="Times New Roman" w:cs="Times New Roman"/>
              </w:rPr>
            </w:pPr>
            <w:r w:rsidRPr="00AF1636">
              <w:rPr>
                <w:rFonts w:ascii="Times New Roman" w:eastAsia="Times New Roman" w:hAnsi="Times New Roman" w:cs="Times New Roman"/>
              </w:rPr>
              <w:t>Перед посевом культур</w:t>
            </w:r>
          </w:p>
        </w:tc>
      </w:tr>
      <w:tr w:rsidR="00707F4E" w:rsidRPr="00AF1636" w:rsidTr="00707F4E">
        <w:trPr>
          <w:cantSplit/>
          <w:trHeight w:val="325"/>
        </w:trPr>
        <w:tc>
          <w:tcPr>
            <w:tcW w:w="3544" w:type="dxa"/>
            <w:vMerge/>
          </w:tcPr>
          <w:p w:rsidR="00707F4E" w:rsidRPr="00AF1636" w:rsidRDefault="00707F4E" w:rsidP="00707F4E">
            <w:pPr>
              <w:spacing w:after="0" w:line="240" w:lineRule="auto"/>
              <w:jc w:val="both"/>
              <w:rPr>
                <w:rFonts w:ascii="Times New Roman" w:eastAsia="Times New Roman" w:hAnsi="Times New Roman" w:cs="Times New Roman"/>
              </w:rPr>
            </w:pPr>
          </w:p>
        </w:tc>
        <w:tc>
          <w:tcPr>
            <w:tcW w:w="3686" w:type="dxa"/>
            <w:vMerge/>
            <w:tcBorders>
              <w:bottom w:val="nil"/>
            </w:tcBorders>
          </w:tcPr>
          <w:p w:rsidR="00707F4E" w:rsidRPr="00AF1636" w:rsidRDefault="00707F4E" w:rsidP="00707F4E">
            <w:pPr>
              <w:spacing w:after="0" w:line="240" w:lineRule="auto"/>
              <w:jc w:val="both"/>
              <w:rPr>
                <w:rFonts w:ascii="Times New Roman" w:eastAsia="Times New Roman" w:hAnsi="Times New Roman" w:cs="Times New Roman"/>
              </w:rPr>
            </w:pPr>
          </w:p>
        </w:tc>
        <w:tc>
          <w:tcPr>
            <w:tcW w:w="2410" w:type="dxa"/>
            <w:tcBorders>
              <w:bottom w:val="nil"/>
            </w:tcBorders>
          </w:tcPr>
          <w:p w:rsidR="00707F4E" w:rsidRPr="00AF1636" w:rsidRDefault="00707F4E" w:rsidP="00707F4E">
            <w:pPr>
              <w:spacing w:after="0" w:line="240" w:lineRule="auto"/>
              <w:jc w:val="center"/>
              <w:rPr>
                <w:rFonts w:ascii="Times New Roman" w:eastAsia="Times New Roman" w:hAnsi="Times New Roman" w:cs="Times New Roman"/>
              </w:rPr>
            </w:pPr>
            <w:r w:rsidRPr="00AF1636">
              <w:rPr>
                <w:rFonts w:ascii="Times New Roman" w:eastAsia="Times New Roman" w:hAnsi="Times New Roman" w:cs="Times New Roman"/>
              </w:rPr>
              <w:t>озимых</w:t>
            </w:r>
          </w:p>
        </w:tc>
        <w:tc>
          <w:tcPr>
            <w:tcW w:w="2835" w:type="dxa"/>
            <w:tcBorders>
              <w:bottom w:val="nil"/>
            </w:tcBorders>
          </w:tcPr>
          <w:p w:rsidR="00707F4E" w:rsidRPr="00AF1636" w:rsidRDefault="00707F4E" w:rsidP="00707F4E">
            <w:pPr>
              <w:spacing w:after="0" w:line="240" w:lineRule="auto"/>
              <w:jc w:val="center"/>
              <w:rPr>
                <w:rFonts w:ascii="Times New Roman" w:eastAsia="Times New Roman" w:hAnsi="Times New Roman" w:cs="Times New Roman"/>
              </w:rPr>
            </w:pPr>
            <w:r w:rsidRPr="00AF1636">
              <w:rPr>
                <w:rFonts w:ascii="Times New Roman" w:eastAsia="Times New Roman" w:hAnsi="Times New Roman" w:cs="Times New Roman"/>
              </w:rPr>
              <w:t>ранних яровых</w:t>
            </w:r>
          </w:p>
        </w:tc>
        <w:tc>
          <w:tcPr>
            <w:tcW w:w="2268" w:type="dxa"/>
            <w:tcBorders>
              <w:bottom w:val="nil"/>
            </w:tcBorders>
          </w:tcPr>
          <w:p w:rsidR="00707F4E" w:rsidRPr="00AF1636" w:rsidRDefault="00707F4E" w:rsidP="00707F4E">
            <w:pPr>
              <w:spacing w:after="0" w:line="240" w:lineRule="auto"/>
              <w:jc w:val="center"/>
              <w:rPr>
                <w:rFonts w:ascii="Times New Roman" w:eastAsia="Times New Roman" w:hAnsi="Times New Roman" w:cs="Times New Roman"/>
              </w:rPr>
            </w:pPr>
            <w:r w:rsidRPr="00AF1636">
              <w:rPr>
                <w:rFonts w:ascii="Times New Roman" w:eastAsia="Times New Roman" w:hAnsi="Times New Roman" w:cs="Times New Roman"/>
              </w:rPr>
              <w:t>поздних яровых</w:t>
            </w:r>
          </w:p>
        </w:tc>
      </w:tr>
      <w:tr w:rsidR="00707F4E" w:rsidRPr="00AF1636" w:rsidTr="00707F4E">
        <w:trPr>
          <w:cantSplit/>
          <w:trHeight w:val="174"/>
        </w:trPr>
        <w:tc>
          <w:tcPr>
            <w:tcW w:w="3544" w:type="dxa"/>
          </w:tcPr>
          <w:p w:rsidR="00707F4E" w:rsidRPr="00AF1636" w:rsidRDefault="00707F4E" w:rsidP="00707F4E">
            <w:pPr>
              <w:spacing w:after="0" w:line="240" w:lineRule="auto"/>
              <w:jc w:val="center"/>
              <w:rPr>
                <w:rFonts w:ascii="Times New Roman" w:eastAsia="Times New Roman" w:hAnsi="Times New Roman" w:cs="Times New Roman"/>
              </w:rPr>
            </w:pPr>
            <w:r w:rsidRPr="00AF1636">
              <w:rPr>
                <w:rFonts w:ascii="Times New Roman" w:eastAsia="Times New Roman" w:hAnsi="Times New Roman" w:cs="Times New Roman"/>
              </w:rPr>
              <w:t>1</w:t>
            </w:r>
          </w:p>
        </w:tc>
        <w:tc>
          <w:tcPr>
            <w:tcW w:w="3686" w:type="dxa"/>
            <w:tcBorders>
              <w:bottom w:val="nil"/>
            </w:tcBorders>
          </w:tcPr>
          <w:p w:rsidR="00707F4E" w:rsidRPr="00AF1636" w:rsidRDefault="00707F4E" w:rsidP="00707F4E">
            <w:pPr>
              <w:spacing w:after="0" w:line="240" w:lineRule="auto"/>
              <w:jc w:val="both"/>
              <w:rPr>
                <w:rFonts w:ascii="Times New Roman" w:eastAsia="Times New Roman" w:hAnsi="Times New Roman" w:cs="Times New Roman"/>
              </w:rPr>
            </w:pPr>
          </w:p>
        </w:tc>
        <w:tc>
          <w:tcPr>
            <w:tcW w:w="2410" w:type="dxa"/>
            <w:tcBorders>
              <w:bottom w:val="nil"/>
            </w:tcBorders>
          </w:tcPr>
          <w:p w:rsidR="00707F4E" w:rsidRPr="00AF1636" w:rsidRDefault="00707F4E" w:rsidP="00707F4E">
            <w:pPr>
              <w:spacing w:after="0" w:line="240" w:lineRule="auto"/>
              <w:jc w:val="center"/>
              <w:rPr>
                <w:rFonts w:ascii="Times New Roman" w:eastAsia="Times New Roman" w:hAnsi="Times New Roman" w:cs="Times New Roman"/>
              </w:rPr>
            </w:pPr>
          </w:p>
        </w:tc>
        <w:tc>
          <w:tcPr>
            <w:tcW w:w="2835" w:type="dxa"/>
            <w:tcBorders>
              <w:bottom w:val="nil"/>
            </w:tcBorders>
          </w:tcPr>
          <w:p w:rsidR="00707F4E" w:rsidRPr="00AF1636" w:rsidRDefault="00707F4E" w:rsidP="00707F4E">
            <w:pPr>
              <w:spacing w:after="0" w:line="240" w:lineRule="auto"/>
              <w:jc w:val="center"/>
              <w:rPr>
                <w:rFonts w:ascii="Times New Roman" w:eastAsia="Times New Roman" w:hAnsi="Times New Roman" w:cs="Times New Roman"/>
              </w:rPr>
            </w:pPr>
          </w:p>
        </w:tc>
        <w:tc>
          <w:tcPr>
            <w:tcW w:w="2268" w:type="dxa"/>
            <w:tcBorders>
              <w:bottom w:val="nil"/>
            </w:tcBorders>
          </w:tcPr>
          <w:p w:rsidR="00707F4E" w:rsidRPr="00AF1636" w:rsidRDefault="00707F4E" w:rsidP="00707F4E">
            <w:pPr>
              <w:spacing w:after="0" w:line="240" w:lineRule="auto"/>
              <w:jc w:val="center"/>
              <w:rPr>
                <w:rFonts w:ascii="Times New Roman" w:eastAsia="Times New Roman" w:hAnsi="Times New Roman" w:cs="Times New Roman"/>
              </w:rPr>
            </w:pPr>
          </w:p>
        </w:tc>
      </w:tr>
      <w:tr w:rsidR="00707F4E" w:rsidRPr="00AF1636" w:rsidTr="00707F4E">
        <w:tc>
          <w:tcPr>
            <w:tcW w:w="3544" w:type="dxa"/>
          </w:tcPr>
          <w:p w:rsidR="00707F4E" w:rsidRPr="00AF1636" w:rsidRDefault="00707F4E" w:rsidP="00707F4E">
            <w:pPr>
              <w:spacing w:after="0" w:line="240" w:lineRule="auto"/>
              <w:jc w:val="both"/>
              <w:rPr>
                <w:rFonts w:ascii="Times New Roman" w:eastAsia="Times New Roman" w:hAnsi="Times New Roman" w:cs="Times New Roman"/>
              </w:rPr>
            </w:pPr>
            <w:proofErr w:type="spellStart"/>
            <w:r w:rsidRPr="00AF1636">
              <w:rPr>
                <w:rFonts w:ascii="Times New Roman" w:eastAsia="Times New Roman" w:hAnsi="Times New Roman" w:cs="Times New Roman"/>
              </w:rPr>
              <w:t>Апанасенковский</w:t>
            </w:r>
            <w:proofErr w:type="spellEnd"/>
            <w:r w:rsidRPr="00AF1636">
              <w:rPr>
                <w:rFonts w:ascii="Times New Roman" w:eastAsia="Times New Roman" w:hAnsi="Times New Roman" w:cs="Times New Roman"/>
              </w:rPr>
              <w:t xml:space="preserve"> </w:t>
            </w:r>
          </w:p>
        </w:tc>
        <w:tc>
          <w:tcPr>
            <w:tcW w:w="3686"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 xml:space="preserve">Каштановые </w:t>
            </w:r>
          </w:p>
        </w:tc>
        <w:tc>
          <w:tcPr>
            <w:tcW w:w="2410"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110</w:t>
            </w:r>
          </w:p>
        </w:tc>
        <w:tc>
          <w:tcPr>
            <w:tcW w:w="2835"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160</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136</w:t>
            </w:r>
          </w:p>
        </w:tc>
      </w:tr>
      <w:tr w:rsidR="00707F4E" w:rsidRPr="00AF1636" w:rsidTr="00707F4E">
        <w:tc>
          <w:tcPr>
            <w:tcW w:w="3544" w:type="dxa"/>
          </w:tcPr>
          <w:p w:rsidR="00707F4E" w:rsidRPr="00AF1636" w:rsidRDefault="00707F4E" w:rsidP="00707F4E">
            <w:pPr>
              <w:spacing w:after="0" w:line="240" w:lineRule="auto"/>
              <w:jc w:val="both"/>
              <w:rPr>
                <w:rFonts w:ascii="Times New Roman" w:eastAsia="Times New Roman" w:hAnsi="Times New Roman" w:cs="Times New Roman"/>
              </w:rPr>
            </w:pPr>
            <w:proofErr w:type="spellStart"/>
            <w:r w:rsidRPr="00AF1636">
              <w:rPr>
                <w:rFonts w:ascii="Times New Roman" w:eastAsia="Times New Roman" w:hAnsi="Times New Roman" w:cs="Times New Roman"/>
              </w:rPr>
              <w:t>Арзгирский</w:t>
            </w:r>
            <w:proofErr w:type="spellEnd"/>
            <w:r w:rsidRPr="00AF1636">
              <w:rPr>
                <w:rFonts w:ascii="Times New Roman" w:eastAsia="Times New Roman" w:hAnsi="Times New Roman" w:cs="Times New Roman"/>
              </w:rPr>
              <w:t xml:space="preserve"> </w:t>
            </w:r>
          </w:p>
        </w:tc>
        <w:tc>
          <w:tcPr>
            <w:tcW w:w="3686"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Каштановые</w:t>
            </w:r>
          </w:p>
        </w:tc>
        <w:tc>
          <w:tcPr>
            <w:tcW w:w="2410"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78</w:t>
            </w:r>
          </w:p>
        </w:tc>
        <w:tc>
          <w:tcPr>
            <w:tcW w:w="2835"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146</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124</w:t>
            </w:r>
          </w:p>
        </w:tc>
      </w:tr>
      <w:tr w:rsidR="00707F4E" w:rsidRPr="00AF1636" w:rsidTr="00707F4E">
        <w:tc>
          <w:tcPr>
            <w:tcW w:w="3544" w:type="dxa"/>
          </w:tcPr>
          <w:p w:rsidR="00707F4E" w:rsidRPr="00AF1636" w:rsidRDefault="00707F4E" w:rsidP="00707F4E">
            <w:pPr>
              <w:spacing w:after="0" w:line="240" w:lineRule="auto"/>
              <w:jc w:val="both"/>
              <w:rPr>
                <w:rFonts w:ascii="Times New Roman" w:eastAsia="Times New Roman" w:hAnsi="Times New Roman" w:cs="Times New Roman"/>
              </w:rPr>
            </w:pPr>
            <w:proofErr w:type="spellStart"/>
            <w:r w:rsidRPr="00AF1636">
              <w:rPr>
                <w:rFonts w:ascii="Times New Roman" w:eastAsia="Times New Roman" w:hAnsi="Times New Roman" w:cs="Times New Roman"/>
              </w:rPr>
              <w:t>Левокумский</w:t>
            </w:r>
            <w:proofErr w:type="spellEnd"/>
          </w:p>
        </w:tc>
        <w:tc>
          <w:tcPr>
            <w:tcW w:w="3686"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Светло-каштановые</w:t>
            </w:r>
          </w:p>
        </w:tc>
        <w:tc>
          <w:tcPr>
            <w:tcW w:w="2410"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68</w:t>
            </w:r>
          </w:p>
        </w:tc>
        <w:tc>
          <w:tcPr>
            <w:tcW w:w="2835"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130</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118</w:t>
            </w:r>
          </w:p>
        </w:tc>
      </w:tr>
      <w:tr w:rsidR="00707F4E" w:rsidRPr="00AF1636" w:rsidTr="00707F4E">
        <w:trPr>
          <w:trHeight w:val="303"/>
        </w:trPr>
        <w:tc>
          <w:tcPr>
            <w:tcW w:w="3544" w:type="dxa"/>
          </w:tcPr>
          <w:p w:rsidR="00707F4E" w:rsidRPr="00AF1636" w:rsidRDefault="00707F4E" w:rsidP="00707F4E">
            <w:pPr>
              <w:spacing w:after="0" w:line="240" w:lineRule="auto"/>
              <w:jc w:val="both"/>
              <w:rPr>
                <w:rFonts w:ascii="Times New Roman" w:eastAsia="Times New Roman" w:hAnsi="Times New Roman" w:cs="Times New Roman"/>
              </w:rPr>
            </w:pPr>
            <w:proofErr w:type="spellStart"/>
            <w:r w:rsidRPr="00AF1636">
              <w:rPr>
                <w:rFonts w:ascii="Times New Roman" w:eastAsia="Times New Roman" w:hAnsi="Times New Roman" w:cs="Times New Roman"/>
              </w:rPr>
              <w:t>Нефтекумский</w:t>
            </w:r>
            <w:proofErr w:type="spellEnd"/>
          </w:p>
        </w:tc>
        <w:tc>
          <w:tcPr>
            <w:tcW w:w="3686"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 xml:space="preserve">Светло-каштановые </w:t>
            </w:r>
          </w:p>
        </w:tc>
        <w:tc>
          <w:tcPr>
            <w:tcW w:w="2410"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60</w:t>
            </w:r>
          </w:p>
        </w:tc>
        <w:tc>
          <w:tcPr>
            <w:tcW w:w="2835"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120</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110</w:t>
            </w:r>
          </w:p>
        </w:tc>
      </w:tr>
      <w:tr w:rsidR="00707F4E" w:rsidRPr="00AF1636" w:rsidTr="00707F4E">
        <w:tc>
          <w:tcPr>
            <w:tcW w:w="3544"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Туркменский</w:t>
            </w:r>
          </w:p>
        </w:tc>
        <w:tc>
          <w:tcPr>
            <w:tcW w:w="3686"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Каштановые солонцеватые</w:t>
            </w:r>
          </w:p>
        </w:tc>
        <w:tc>
          <w:tcPr>
            <w:tcW w:w="2410"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76</w:t>
            </w:r>
          </w:p>
        </w:tc>
        <w:tc>
          <w:tcPr>
            <w:tcW w:w="2835"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150</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rPr>
            </w:pPr>
          </w:p>
        </w:tc>
      </w:tr>
      <w:tr w:rsidR="00707F4E" w:rsidRPr="00AF1636" w:rsidTr="00707F4E">
        <w:trPr>
          <w:cantSplit/>
        </w:trPr>
        <w:tc>
          <w:tcPr>
            <w:tcW w:w="3544" w:type="dxa"/>
          </w:tcPr>
          <w:p w:rsidR="00707F4E" w:rsidRPr="00AF1636" w:rsidRDefault="00707F4E" w:rsidP="00707F4E">
            <w:pPr>
              <w:spacing w:after="0" w:line="240" w:lineRule="auto"/>
              <w:jc w:val="center"/>
              <w:rPr>
                <w:rFonts w:ascii="Times New Roman" w:eastAsia="Times New Roman" w:hAnsi="Times New Roman" w:cs="Times New Roman"/>
              </w:rPr>
            </w:pPr>
            <w:r w:rsidRPr="00AF1636">
              <w:rPr>
                <w:rFonts w:ascii="Times New Roman" w:eastAsia="Times New Roman" w:hAnsi="Times New Roman" w:cs="Times New Roman"/>
              </w:rPr>
              <w:t xml:space="preserve">2 </w:t>
            </w:r>
          </w:p>
        </w:tc>
        <w:tc>
          <w:tcPr>
            <w:tcW w:w="11199" w:type="dxa"/>
            <w:gridSpan w:val="4"/>
          </w:tcPr>
          <w:p w:rsidR="00707F4E" w:rsidRPr="00AF1636" w:rsidRDefault="00707F4E" w:rsidP="00707F4E">
            <w:pPr>
              <w:spacing w:after="0" w:line="240" w:lineRule="auto"/>
              <w:jc w:val="both"/>
              <w:rPr>
                <w:rFonts w:ascii="Times New Roman" w:eastAsia="Times New Roman" w:hAnsi="Times New Roman" w:cs="Times New Roman"/>
              </w:rPr>
            </w:pPr>
          </w:p>
        </w:tc>
      </w:tr>
      <w:tr w:rsidR="00707F4E" w:rsidRPr="00AF1636" w:rsidTr="00707F4E">
        <w:tc>
          <w:tcPr>
            <w:tcW w:w="3544"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Александровский</w:t>
            </w:r>
          </w:p>
        </w:tc>
        <w:tc>
          <w:tcPr>
            <w:tcW w:w="3686"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Чернозем южный</w:t>
            </w:r>
          </w:p>
        </w:tc>
        <w:tc>
          <w:tcPr>
            <w:tcW w:w="2410"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82</w:t>
            </w:r>
          </w:p>
        </w:tc>
        <w:tc>
          <w:tcPr>
            <w:tcW w:w="2835"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165</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130</w:t>
            </w:r>
          </w:p>
        </w:tc>
      </w:tr>
      <w:tr w:rsidR="00707F4E" w:rsidRPr="00AF1636" w:rsidTr="00707F4E">
        <w:tc>
          <w:tcPr>
            <w:tcW w:w="3544" w:type="dxa"/>
          </w:tcPr>
          <w:p w:rsidR="00707F4E" w:rsidRPr="00AF1636" w:rsidRDefault="00707F4E" w:rsidP="00707F4E">
            <w:pPr>
              <w:spacing w:after="0" w:line="240" w:lineRule="auto"/>
              <w:jc w:val="both"/>
              <w:rPr>
                <w:rFonts w:ascii="Times New Roman" w:eastAsia="Times New Roman" w:hAnsi="Times New Roman" w:cs="Times New Roman"/>
              </w:rPr>
            </w:pPr>
            <w:proofErr w:type="spellStart"/>
            <w:r w:rsidRPr="00AF1636">
              <w:rPr>
                <w:rFonts w:ascii="Times New Roman" w:eastAsia="Times New Roman" w:hAnsi="Times New Roman" w:cs="Times New Roman"/>
              </w:rPr>
              <w:t>Благодарненский</w:t>
            </w:r>
            <w:proofErr w:type="spellEnd"/>
          </w:p>
        </w:tc>
        <w:tc>
          <w:tcPr>
            <w:tcW w:w="3686"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 xml:space="preserve">Каштановые </w:t>
            </w:r>
          </w:p>
        </w:tc>
        <w:tc>
          <w:tcPr>
            <w:tcW w:w="2410"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72</w:t>
            </w:r>
          </w:p>
        </w:tc>
        <w:tc>
          <w:tcPr>
            <w:tcW w:w="2835"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150</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rPr>
            </w:pPr>
          </w:p>
        </w:tc>
      </w:tr>
      <w:tr w:rsidR="00707F4E" w:rsidRPr="00AF1636" w:rsidTr="00707F4E">
        <w:tc>
          <w:tcPr>
            <w:tcW w:w="3544"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Буденовский</w:t>
            </w:r>
          </w:p>
        </w:tc>
        <w:tc>
          <w:tcPr>
            <w:tcW w:w="3686"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Каштановые</w:t>
            </w:r>
          </w:p>
        </w:tc>
        <w:tc>
          <w:tcPr>
            <w:tcW w:w="2410"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74</w:t>
            </w:r>
          </w:p>
        </w:tc>
        <w:tc>
          <w:tcPr>
            <w:tcW w:w="2835"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145</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120</w:t>
            </w:r>
          </w:p>
        </w:tc>
      </w:tr>
      <w:tr w:rsidR="00707F4E" w:rsidRPr="00AF1636" w:rsidTr="00707F4E">
        <w:tc>
          <w:tcPr>
            <w:tcW w:w="3544" w:type="dxa"/>
          </w:tcPr>
          <w:p w:rsidR="00707F4E" w:rsidRPr="00AF1636" w:rsidRDefault="00707F4E" w:rsidP="00707F4E">
            <w:pPr>
              <w:spacing w:after="0" w:line="240" w:lineRule="auto"/>
              <w:jc w:val="both"/>
              <w:rPr>
                <w:rFonts w:ascii="Times New Roman" w:eastAsia="Times New Roman" w:hAnsi="Times New Roman" w:cs="Times New Roman"/>
              </w:rPr>
            </w:pPr>
            <w:proofErr w:type="spellStart"/>
            <w:r w:rsidRPr="00AF1636">
              <w:rPr>
                <w:rFonts w:ascii="Times New Roman" w:eastAsia="Times New Roman" w:hAnsi="Times New Roman" w:cs="Times New Roman"/>
              </w:rPr>
              <w:t>Ипатовский</w:t>
            </w:r>
            <w:proofErr w:type="spellEnd"/>
          </w:p>
        </w:tc>
        <w:tc>
          <w:tcPr>
            <w:tcW w:w="3686"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Темно-каштановые</w:t>
            </w:r>
          </w:p>
        </w:tc>
        <w:tc>
          <w:tcPr>
            <w:tcW w:w="2410"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77</w:t>
            </w:r>
          </w:p>
        </w:tc>
        <w:tc>
          <w:tcPr>
            <w:tcW w:w="2835"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175</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148</w:t>
            </w:r>
          </w:p>
        </w:tc>
      </w:tr>
      <w:tr w:rsidR="00707F4E" w:rsidRPr="00AF1636" w:rsidTr="00707F4E">
        <w:trPr>
          <w:trHeight w:val="81"/>
        </w:trPr>
        <w:tc>
          <w:tcPr>
            <w:tcW w:w="3544"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Курский</w:t>
            </w:r>
          </w:p>
        </w:tc>
        <w:tc>
          <w:tcPr>
            <w:tcW w:w="3686"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Темно-каштановые</w:t>
            </w:r>
          </w:p>
        </w:tc>
        <w:tc>
          <w:tcPr>
            <w:tcW w:w="2410"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84</w:t>
            </w:r>
          </w:p>
        </w:tc>
        <w:tc>
          <w:tcPr>
            <w:tcW w:w="2835"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180</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152</w:t>
            </w:r>
          </w:p>
        </w:tc>
      </w:tr>
      <w:tr w:rsidR="00707F4E" w:rsidRPr="00AF1636" w:rsidTr="00707F4E">
        <w:tc>
          <w:tcPr>
            <w:tcW w:w="3544" w:type="dxa"/>
          </w:tcPr>
          <w:p w:rsidR="00707F4E" w:rsidRPr="00AF1636" w:rsidRDefault="00707F4E" w:rsidP="00707F4E">
            <w:pPr>
              <w:spacing w:after="0" w:line="240" w:lineRule="auto"/>
              <w:jc w:val="both"/>
              <w:rPr>
                <w:rFonts w:ascii="Times New Roman" w:eastAsia="Times New Roman" w:hAnsi="Times New Roman" w:cs="Times New Roman"/>
              </w:rPr>
            </w:pPr>
            <w:proofErr w:type="spellStart"/>
            <w:r w:rsidRPr="00AF1636">
              <w:rPr>
                <w:rFonts w:ascii="Times New Roman" w:eastAsia="Times New Roman" w:hAnsi="Times New Roman" w:cs="Times New Roman"/>
              </w:rPr>
              <w:t>Новоселецкий</w:t>
            </w:r>
            <w:proofErr w:type="spellEnd"/>
          </w:p>
        </w:tc>
        <w:tc>
          <w:tcPr>
            <w:tcW w:w="3686"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Темно-каштановые</w:t>
            </w:r>
          </w:p>
        </w:tc>
        <w:tc>
          <w:tcPr>
            <w:tcW w:w="2410"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96</w:t>
            </w:r>
          </w:p>
        </w:tc>
        <w:tc>
          <w:tcPr>
            <w:tcW w:w="2835"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170</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142</w:t>
            </w:r>
          </w:p>
        </w:tc>
      </w:tr>
      <w:tr w:rsidR="00707F4E" w:rsidRPr="00AF1636" w:rsidTr="00707F4E">
        <w:tc>
          <w:tcPr>
            <w:tcW w:w="3544" w:type="dxa"/>
            <w:tcBorders>
              <w:bottom w:val="nil"/>
            </w:tcBorders>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 xml:space="preserve">Петровский </w:t>
            </w:r>
          </w:p>
        </w:tc>
        <w:tc>
          <w:tcPr>
            <w:tcW w:w="3686"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Темно-каштановые</w:t>
            </w:r>
          </w:p>
        </w:tc>
        <w:tc>
          <w:tcPr>
            <w:tcW w:w="2410" w:type="dxa"/>
            <w:tcBorders>
              <w:bottom w:val="nil"/>
            </w:tcBorders>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94</w:t>
            </w:r>
          </w:p>
        </w:tc>
        <w:tc>
          <w:tcPr>
            <w:tcW w:w="2835"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154</w:t>
            </w:r>
          </w:p>
        </w:tc>
        <w:tc>
          <w:tcPr>
            <w:tcW w:w="2268" w:type="dxa"/>
            <w:tcBorders>
              <w:bottom w:val="nil"/>
            </w:tcBorders>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134</w:t>
            </w:r>
          </w:p>
        </w:tc>
      </w:tr>
      <w:tr w:rsidR="00707F4E" w:rsidRPr="00AF1636" w:rsidTr="00707F4E">
        <w:tc>
          <w:tcPr>
            <w:tcW w:w="3544"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 xml:space="preserve">Советский </w:t>
            </w:r>
          </w:p>
        </w:tc>
        <w:tc>
          <w:tcPr>
            <w:tcW w:w="3686"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Темно-каштановые</w:t>
            </w:r>
          </w:p>
        </w:tc>
        <w:tc>
          <w:tcPr>
            <w:tcW w:w="2410"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110</w:t>
            </w:r>
          </w:p>
        </w:tc>
        <w:tc>
          <w:tcPr>
            <w:tcW w:w="2835"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176</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150</w:t>
            </w:r>
          </w:p>
        </w:tc>
      </w:tr>
      <w:tr w:rsidR="00707F4E" w:rsidRPr="00AF1636" w:rsidTr="00707F4E">
        <w:tc>
          <w:tcPr>
            <w:tcW w:w="3544" w:type="dxa"/>
          </w:tcPr>
          <w:p w:rsidR="00707F4E" w:rsidRPr="00AF1636" w:rsidRDefault="00707F4E" w:rsidP="00707F4E">
            <w:pPr>
              <w:spacing w:after="0" w:line="240" w:lineRule="auto"/>
              <w:jc w:val="both"/>
              <w:rPr>
                <w:rFonts w:ascii="Times New Roman" w:eastAsia="Times New Roman" w:hAnsi="Times New Roman" w:cs="Times New Roman"/>
              </w:rPr>
            </w:pPr>
            <w:proofErr w:type="spellStart"/>
            <w:r w:rsidRPr="00AF1636">
              <w:rPr>
                <w:rFonts w:ascii="Times New Roman" w:eastAsia="Times New Roman" w:hAnsi="Times New Roman" w:cs="Times New Roman"/>
              </w:rPr>
              <w:t>Степновский</w:t>
            </w:r>
            <w:proofErr w:type="spellEnd"/>
          </w:p>
        </w:tc>
        <w:tc>
          <w:tcPr>
            <w:tcW w:w="3686"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Темно-каштановые</w:t>
            </w:r>
          </w:p>
        </w:tc>
        <w:tc>
          <w:tcPr>
            <w:tcW w:w="2410"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90</w:t>
            </w:r>
          </w:p>
        </w:tc>
        <w:tc>
          <w:tcPr>
            <w:tcW w:w="2835"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168</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140</w:t>
            </w:r>
          </w:p>
        </w:tc>
      </w:tr>
      <w:tr w:rsidR="00707F4E" w:rsidRPr="00AF1636" w:rsidTr="00707F4E">
        <w:trPr>
          <w:cantSplit/>
        </w:trPr>
        <w:tc>
          <w:tcPr>
            <w:tcW w:w="3544" w:type="dxa"/>
          </w:tcPr>
          <w:p w:rsidR="00707F4E" w:rsidRPr="00AF1636" w:rsidRDefault="00707F4E" w:rsidP="00707F4E">
            <w:pPr>
              <w:spacing w:after="0" w:line="240" w:lineRule="auto"/>
              <w:jc w:val="center"/>
              <w:rPr>
                <w:rFonts w:ascii="Times New Roman" w:eastAsia="Times New Roman" w:hAnsi="Times New Roman" w:cs="Times New Roman"/>
              </w:rPr>
            </w:pPr>
            <w:r w:rsidRPr="00AF1636">
              <w:rPr>
                <w:rFonts w:ascii="Times New Roman" w:eastAsia="Times New Roman" w:hAnsi="Times New Roman" w:cs="Times New Roman"/>
              </w:rPr>
              <w:t xml:space="preserve">3 </w:t>
            </w:r>
          </w:p>
        </w:tc>
        <w:tc>
          <w:tcPr>
            <w:tcW w:w="11199" w:type="dxa"/>
            <w:gridSpan w:val="4"/>
          </w:tcPr>
          <w:p w:rsidR="00707F4E" w:rsidRPr="00AF1636" w:rsidRDefault="00707F4E" w:rsidP="00707F4E">
            <w:pPr>
              <w:spacing w:after="0" w:line="240" w:lineRule="auto"/>
              <w:jc w:val="both"/>
              <w:rPr>
                <w:rFonts w:ascii="Times New Roman" w:eastAsia="Times New Roman" w:hAnsi="Times New Roman" w:cs="Times New Roman"/>
              </w:rPr>
            </w:pPr>
          </w:p>
        </w:tc>
      </w:tr>
      <w:tr w:rsidR="00707F4E" w:rsidRPr="00AF1636" w:rsidTr="00707F4E">
        <w:tc>
          <w:tcPr>
            <w:tcW w:w="3544" w:type="dxa"/>
          </w:tcPr>
          <w:p w:rsidR="00707F4E" w:rsidRPr="00AF1636" w:rsidRDefault="00707F4E" w:rsidP="00707F4E">
            <w:pPr>
              <w:spacing w:after="0" w:line="240" w:lineRule="auto"/>
              <w:jc w:val="both"/>
              <w:rPr>
                <w:rFonts w:ascii="Times New Roman" w:eastAsia="Times New Roman" w:hAnsi="Times New Roman" w:cs="Times New Roman"/>
              </w:rPr>
            </w:pPr>
            <w:proofErr w:type="spellStart"/>
            <w:r w:rsidRPr="00AF1636">
              <w:rPr>
                <w:rFonts w:ascii="Times New Roman" w:eastAsia="Times New Roman" w:hAnsi="Times New Roman" w:cs="Times New Roman"/>
              </w:rPr>
              <w:t>Изобильненский</w:t>
            </w:r>
            <w:proofErr w:type="spellEnd"/>
          </w:p>
        </w:tc>
        <w:tc>
          <w:tcPr>
            <w:tcW w:w="3686"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Чернозем обыкновенный</w:t>
            </w:r>
          </w:p>
        </w:tc>
        <w:tc>
          <w:tcPr>
            <w:tcW w:w="2410"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128</w:t>
            </w:r>
          </w:p>
        </w:tc>
        <w:tc>
          <w:tcPr>
            <w:tcW w:w="2835"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240</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220</w:t>
            </w:r>
          </w:p>
        </w:tc>
      </w:tr>
      <w:tr w:rsidR="00707F4E" w:rsidRPr="00AF1636" w:rsidTr="00707F4E">
        <w:tc>
          <w:tcPr>
            <w:tcW w:w="3544" w:type="dxa"/>
          </w:tcPr>
          <w:p w:rsidR="00707F4E" w:rsidRPr="00AF1636" w:rsidRDefault="00707F4E" w:rsidP="00707F4E">
            <w:pPr>
              <w:spacing w:after="0" w:line="240" w:lineRule="auto"/>
              <w:jc w:val="both"/>
              <w:rPr>
                <w:rFonts w:ascii="Times New Roman" w:eastAsia="Times New Roman" w:hAnsi="Times New Roman" w:cs="Times New Roman"/>
              </w:rPr>
            </w:pPr>
            <w:proofErr w:type="spellStart"/>
            <w:r w:rsidRPr="00AF1636">
              <w:rPr>
                <w:rFonts w:ascii="Times New Roman" w:eastAsia="Times New Roman" w:hAnsi="Times New Roman" w:cs="Times New Roman"/>
              </w:rPr>
              <w:t>Грачевский</w:t>
            </w:r>
            <w:proofErr w:type="spellEnd"/>
          </w:p>
        </w:tc>
        <w:tc>
          <w:tcPr>
            <w:tcW w:w="3686"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Чернозем обыкновенный</w:t>
            </w:r>
          </w:p>
        </w:tc>
        <w:tc>
          <w:tcPr>
            <w:tcW w:w="2410"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180</w:t>
            </w:r>
          </w:p>
        </w:tc>
        <w:tc>
          <w:tcPr>
            <w:tcW w:w="2835"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260</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218</w:t>
            </w:r>
          </w:p>
        </w:tc>
      </w:tr>
      <w:tr w:rsidR="00707F4E" w:rsidRPr="00AF1636" w:rsidTr="00707F4E">
        <w:tc>
          <w:tcPr>
            <w:tcW w:w="3544" w:type="dxa"/>
          </w:tcPr>
          <w:p w:rsidR="00707F4E" w:rsidRPr="00AF1636" w:rsidRDefault="00707F4E" w:rsidP="00707F4E">
            <w:pPr>
              <w:spacing w:after="0" w:line="240" w:lineRule="auto"/>
              <w:jc w:val="both"/>
              <w:rPr>
                <w:rFonts w:ascii="Times New Roman" w:eastAsia="Times New Roman" w:hAnsi="Times New Roman" w:cs="Times New Roman"/>
              </w:rPr>
            </w:pPr>
            <w:proofErr w:type="spellStart"/>
            <w:r w:rsidRPr="00AF1636">
              <w:rPr>
                <w:rFonts w:ascii="Times New Roman" w:eastAsia="Times New Roman" w:hAnsi="Times New Roman" w:cs="Times New Roman"/>
              </w:rPr>
              <w:t>Кочубеевский</w:t>
            </w:r>
            <w:proofErr w:type="spellEnd"/>
          </w:p>
        </w:tc>
        <w:tc>
          <w:tcPr>
            <w:tcW w:w="3686"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Чернозем обыкновенный</w:t>
            </w:r>
          </w:p>
        </w:tc>
        <w:tc>
          <w:tcPr>
            <w:tcW w:w="2410"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210</w:t>
            </w:r>
          </w:p>
        </w:tc>
        <w:tc>
          <w:tcPr>
            <w:tcW w:w="2835"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282</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236</w:t>
            </w:r>
          </w:p>
        </w:tc>
      </w:tr>
      <w:tr w:rsidR="00707F4E" w:rsidRPr="00AF1636" w:rsidTr="00707F4E">
        <w:tc>
          <w:tcPr>
            <w:tcW w:w="3544"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Красногвардейский</w:t>
            </w:r>
          </w:p>
        </w:tc>
        <w:tc>
          <w:tcPr>
            <w:tcW w:w="3686"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Чернозем южный</w:t>
            </w:r>
          </w:p>
        </w:tc>
        <w:tc>
          <w:tcPr>
            <w:tcW w:w="2410"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165</w:t>
            </w:r>
          </w:p>
        </w:tc>
        <w:tc>
          <w:tcPr>
            <w:tcW w:w="2835"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250</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210</w:t>
            </w:r>
          </w:p>
        </w:tc>
      </w:tr>
      <w:tr w:rsidR="00707F4E" w:rsidRPr="00AF1636" w:rsidTr="00707F4E">
        <w:tc>
          <w:tcPr>
            <w:tcW w:w="3544"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Андроповский</w:t>
            </w:r>
          </w:p>
        </w:tc>
        <w:tc>
          <w:tcPr>
            <w:tcW w:w="3686"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Черноземы солонцеватые</w:t>
            </w:r>
          </w:p>
        </w:tc>
        <w:tc>
          <w:tcPr>
            <w:tcW w:w="2410"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75</w:t>
            </w:r>
          </w:p>
        </w:tc>
        <w:tc>
          <w:tcPr>
            <w:tcW w:w="2835"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165</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184</w:t>
            </w:r>
          </w:p>
        </w:tc>
      </w:tr>
      <w:tr w:rsidR="00707F4E" w:rsidRPr="00AF1636" w:rsidTr="00707F4E">
        <w:tc>
          <w:tcPr>
            <w:tcW w:w="3544" w:type="dxa"/>
          </w:tcPr>
          <w:p w:rsidR="00707F4E" w:rsidRPr="00AF1636" w:rsidRDefault="00707F4E" w:rsidP="00707F4E">
            <w:pPr>
              <w:spacing w:after="0" w:line="240" w:lineRule="auto"/>
              <w:jc w:val="both"/>
              <w:rPr>
                <w:rFonts w:ascii="Times New Roman" w:eastAsia="Times New Roman" w:hAnsi="Times New Roman" w:cs="Times New Roman"/>
              </w:rPr>
            </w:pPr>
            <w:proofErr w:type="spellStart"/>
            <w:r w:rsidRPr="00AF1636">
              <w:rPr>
                <w:rFonts w:ascii="Times New Roman" w:eastAsia="Times New Roman" w:hAnsi="Times New Roman" w:cs="Times New Roman"/>
              </w:rPr>
              <w:t>Новоалександровский</w:t>
            </w:r>
            <w:proofErr w:type="spellEnd"/>
          </w:p>
        </w:tc>
        <w:tc>
          <w:tcPr>
            <w:tcW w:w="3686"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Чернозем обыкновенный</w:t>
            </w:r>
          </w:p>
        </w:tc>
        <w:tc>
          <w:tcPr>
            <w:tcW w:w="2410"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170</w:t>
            </w:r>
          </w:p>
        </w:tc>
        <w:tc>
          <w:tcPr>
            <w:tcW w:w="2835"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275</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244</w:t>
            </w:r>
          </w:p>
        </w:tc>
      </w:tr>
      <w:tr w:rsidR="00707F4E" w:rsidRPr="00AF1636" w:rsidTr="00707F4E">
        <w:tc>
          <w:tcPr>
            <w:tcW w:w="3544" w:type="dxa"/>
          </w:tcPr>
          <w:p w:rsidR="00707F4E" w:rsidRPr="00AF1636" w:rsidRDefault="00707F4E" w:rsidP="00707F4E">
            <w:pPr>
              <w:spacing w:after="0" w:line="240" w:lineRule="auto"/>
              <w:jc w:val="both"/>
              <w:rPr>
                <w:rFonts w:ascii="Times New Roman" w:eastAsia="Times New Roman" w:hAnsi="Times New Roman" w:cs="Times New Roman"/>
              </w:rPr>
            </w:pPr>
            <w:proofErr w:type="spellStart"/>
            <w:r w:rsidRPr="00AF1636">
              <w:rPr>
                <w:rFonts w:ascii="Times New Roman" w:eastAsia="Times New Roman" w:hAnsi="Times New Roman" w:cs="Times New Roman"/>
              </w:rPr>
              <w:t>Труновский</w:t>
            </w:r>
            <w:proofErr w:type="spellEnd"/>
            <w:r w:rsidRPr="00AF1636">
              <w:rPr>
                <w:rFonts w:ascii="Times New Roman" w:eastAsia="Times New Roman" w:hAnsi="Times New Roman" w:cs="Times New Roman"/>
              </w:rPr>
              <w:t xml:space="preserve"> </w:t>
            </w:r>
          </w:p>
        </w:tc>
        <w:tc>
          <w:tcPr>
            <w:tcW w:w="3686"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Чернозем обыкновенный</w:t>
            </w:r>
          </w:p>
        </w:tc>
        <w:tc>
          <w:tcPr>
            <w:tcW w:w="2410"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160</w:t>
            </w:r>
          </w:p>
        </w:tc>
        <w:tc>
          <w:tcPr>
            <w:tcW w:w="2835"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270</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232</w:t>
            </w:r>
          </w:p>
        </w:tc>
      </w:tr>
      <w:tr w:rsidR="00707F4E" w:rsidRPr="00AF1636" w:rsidTr="00707F4E">
        <w:tc>
          <w:tcPr>
            <w:tcW w:w="3544" w:type="dxa"/>
          </w:tcPr>
          <w:p w:rsidR="00707F4E" w:rsidRPr="00AF1636" w:rsidRDefault="00707F4E" w:rsidP="00707F4E">
            <w:pPr>
              <w:spacing w:after="0" w:line="240" w:lineRule="auto"/>
              <w:jc w:val="both"/>
              <w:rPr>
                <w:rFonts w:ascii="Times New Roman" w:eastAsia="Times New Roman" w:hAnsi="Times New Roman" w:cs="Times New Roman"/>
              </w:rPr>
            </w:pPr>
            <w:proofErr w:type="spellStart"/>
            <w:r w:rsidRPr="00AF1636">
              <w:rPr>
                <w:rFonts w:ascii="Times New Roman" w:eastAsia="Times New Roman" w:hAnsi="Times New Roman" w:cs="Times New Roman"/>
              </w:rPr>
              <w:t>Шпаковский</w:t>
            </w:r>
            <w:proofErr w:type="spellEnd"/>
            <w:r w:rsidRPr="00AF1636">
              <w:rPr>
                <w:rFonts w:ascii="Times New Roman" w:eastAsia="Times New Roman" w:hAnsi="Times New Roman" w:cs="Times New Roman"/>
              </w:rPr>
              <w:t xml:space="preserve"> </w:t>
            </w:r>
          </w:p>
        </w:tc>
        <w:tc>
          <w:tcPr>
            <w:tcW w:w="3686"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Чернозем обыкновенный</w:t>
            </w:r>
          </w:p>
        </w:tc>
        <w:tc>
          <w:tcPr>
            <w:tcW w:w="2410"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140</w:t>
            </w:r>
          </w:p>
        </w:tc>
        <w:tc>
          <w:tcPr>
            <w:tcW w:w="2835"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264</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226</w:t>
            </w:r>
          </w:p>
        </w:tc>
      </w:tr>
      <w:tr w:rsidR="00707F4E" w:rsidRPr="00AF1636" w:rsidTr="00707F4E">
        <w:trPr>
          <w:cantSplit/>
        </w:trPr>
        <w:tc>
          <w:tcPr>
            <w:tcW w:w="3544" w:type="dxa"/>
          </w:tcPr>
          <w:p w:rsidR="00707F4E" w:rsidRPr="00AF1636" w:rsidRDefault="00707F4E" w:rsidP="00707F4E">
            <w:pPr>
              <w:spacing w:after="0" w:line="240" w:lineRule="auto"/>
              <w:jc w:val="center"/>
              <w:rPr>
                <w:rFonts w:ascii="Times New Roman" w:eastAsia="Times New Roman" w:hAnsi="Times New Roman" w:cs="Times New Roman"/>
              </w:rPr>
            </w:pPr>
            <w:r w:rsidRPr="00AF1636">
              <w:rPr>
                <w:rFonts w:ascii="Times New Roman" w:eastAsia="Times New Roman" w:hAnsi="Times New Roman" w:cs="Times New Roman"/>
              </w:rPr>
              <w:t xml:space="preserve">4 </w:t>
            </w:r>
          </w:p>
        </w:tc>
        <w:tc>
          <w:tcPr>
            <w:tcW w:w="11199" w:type="dxa"/>
            <w:gridSpan w:val="4"/>
          </w:tcPr>
          <w:p w:rsidR="00707F4E" w:rsidRPr="00AF1636" w:rsidRDefault="00707F4E" w:rsidP="00707F4E">
            <w:pPr>
              <w:spacing w:after="0" w:line="240" w:lineRule="auto"/>
              <w:jc w:val="both"/>
              <w:rPr>
                <w:rFonts w:ascii="Times New Roman" w:eastAsia="Times New Roman" w:hAnsi="Times New Roman" w:cs="Times New Roman"/>
              </w:rPr>
            </w:pPr>
          </w:p>
        </w:tc>
      </w:tr>
      <w:tr w:rsidR="00707F4E" w:rsidRPr="00AF1636" w:rsidTr="00707F4E">
        <w:tc>
          <w:tcPr>
            <w:tcW w:w="3544"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Георгиевский</w:t>
            </w:r>
          </w:p>
        </w:tc>
        <w:tc>
          <w:tcPr>
            <w:tcW w:w="3686"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Чернозем южный</w:t>
            </w:r>
          </w:p>
        </w:tc>
        <w:tc>
          <w:tcPr>
            <w:tcW w:w="2410"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142</w:t>
            </w:r>
          </w:p>
        </w:tc>
        <w:tc>
          <w:tcPr>
            <w:tcW w:w="2835"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210</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180</w:t>
            </w:r>
          </w:p>
        </w:tc>
      </w:tr>
      <w:tr w:rsidR="00707F4E" w:rsidRPr="00AF1636" w:rsidTr="00707F4E">
        <w:tc>
          <w:tcPr>
            <w:tcW w:w="3544"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 xml:space="preserve">Минераловодский </w:t>
            </w:r>
          </w:p>
        </w:tc>
        <w:tc>
          <w:tcPr>
            <w:tcW w:w="3686"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 xml:space="preserve">Чернозем солонцеватый </w:t>
            </w:r>
          </w:p>
        </w:tc>
        <w:tc>
          <w:tcPr>
            <w:tcW w:w="2410"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146</w:t>
            </w:r>
          </w:p>
        </w:tc>
        <w:tc>
          <w:tcPr>
            <w:tcW w:w="2835"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220</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186</w:t>
            </w:r>
          </w:p>
        </w:tc>
      </w:tr>
      <w:tr w:rsidR="00707F4E" w:rsidRPr="00AF1636" w:rsidTr="00707F4E">
        <w:tc>
          <w:tcPr>
            <w:tcW w:w="3544"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Кировский</w:t>
            </w:r>
          </w:p>
        </w:tc>
        <w:tc>
          <w:tcPr>
            <w:tcW w:w="3686"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Чернозем южный</w:t>
            </w:r>
          </w:p>
        </w:tc>
        <w:tc>
          <w:tcPr>
            <w:tcW w:w="2410"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134</w:t>
            </w:r>
          </w:p>
        </w:tc>
        <w:tc>
          <w:tcPr>
            <w:tcW w:w="2835"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204</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178</w:t>
            </w:r>
          </w:p>
        </w:tc>
      </w:tr>
      <w:tr w:rsidR="00707F4E" w:rsidRPr="00AF1636" w:rsidTr="00707F4E">
        <w:tc>
          <w:tcPr>
            <w:tcW w:w="3544"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 xml:space="preserve">Предгорный </w:t>
            </w:r>
          </w:p>
        </w:tc>
        <w:tc>
          <w:tcPr>
            <w:tcW w:w="3686"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Чернозем выщелоченный</w:t>
            </w:r>
          </w:p>
        </w:tc>
        <w:tc>
          <w:tcPr>
            <w:tcW w:w="2410"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152</w:t>
            </w:r>
          </w:p>
        </w:tc>
        <w:tc>
          <w:tcPr>
            <w:tcW w:w="2835"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228</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rPr>
            </w:pPr>
            <w:r w:rsidRPr="00AF1636">
              <w:rPr>
                <w:rFonts w:ascii="Times New Roman" w:eastAsia="Times New Roman" w:hAnsi="Times New Roman" w:cs="Times New Roman"/>
              </w:rPr>
              <w:t>198</w:t>
            </w:r>
          </w:p>
        </w:tc>
      </w:tr>
    </w:tbl>
    <w:p w:rsidR="00707F4E" w:rsidRPr="00AF1636" w:rsidRDefault="00707F4E" w:rsidP="00707F4E">
      <w:pPr>
        <w:spacing w:after="0" w:line="360" w:lineRule="auto"/>
        <w:jc w:val="both"/>
        <w:rPr>
          <w:rFonts w:ascii="Times New Roman" w:eastAsia="Times New Roman" w:hAnsi="Times New Roman" w:cs="Times New Roman"/>
          <w:sz w:val="28"/>
          <w:szCs w:val="20"/>
        </w:rPr>
        <w:sectPr w:rsidR="00707F4E" w:rsidRPr="00AF1636">
          <w:pgSz w:w="16840" w:h="11907" w:orient="landscape" w:code="9"/>
          <w:pgMar w:top="1418" w:right="851" w:bottom="1021" w:left="1701" w:header="0" w:footer="0" w:gutter="0"/>
          <w:cols w:space="720"/>
        </w:sectPr>
      </w:pPr>
    </w:p>
    <w:p w:rsidR="00707F4E" w:rsidRPr="00AF1636" w:rsidRDefault="00707F4E" w:rsidP="00707F4E">
      <w:pPr>
        <w:spacing w:after="0" w:line="360" w:lineRule="auto"/>
        <w:jc w:val="center"/>
        <w:rPr>
          <w:rFonts w:ascii="Times New Roman" w:eastAsia="Times New Roman" w:hAnsi="Times New Roman" w:cs="Times New Roman"/>
          <w:b/>
          <w:i/>
          <w:sz w:val="28"/>
          <w:szCs w:val="20"/>
        </w:rPr>
      </w:pPr>
      <w:r w:rsidRPr="00AF1636">
        <w:rPr>
          <w:rFonts w:ascii="Times New Roman" w:eastAsia="Times New Roman" w:hAnsi="Times New Roman" w:cs="Times New Roman"/>
          <w:b/>
          <w:sz w:val="28"/>
          <w:szCs w:val="20"/>
        </w:rPr>
        <w:lastRenderedPageBreak/>
        <w:t>Приложение 3 - Месячное и годовое количество осадков (</w:t>
      </w:r>
      <w:proofErr w:type="gramStart"/>
      <w:r w:rsidRPr="00AF1636">
        <w:rPr>
          <w:rFonts w:ascii="Times New Roman" w:eastAsia="Times New Roman" w:hAnsi="Times New Roman" w:cs="Times New Roman"/>
          <w:b/>
          <w:sz w:val="28"/>
          <w:szCs w:val="20"/>
        </w:rPr>
        <w:t>мм</w:t>
      </w:r>
      <w:proofErr w:type="gramEnd"/>
      <w:r w:rsidRPr="00AF1636">
        <w:rPr>
          <w:rFonts w:ascii="Times New Roman" w:eastAsia="Times New Roman" w:hAnsi="Times New Roman" w:cs="Times New Roman"/>
          <w:b/>
          <w:sz w:val="28"/>
          <w:szCs w:val="20"/>
        </w:rPr>
        <w:t>)</w:t>
      </w:r>
    </w:p>
    <w:tbl>
      <w:tblPr>
        <w:tblStyle w:val="12"/>
        <w:tblW w:w="15420" w:type="dxa"/>
        <w:tblLayout w:type="fixed"/>
        <w:tblLook w:val="04A0" w:firstRow="1" w:lastRow="0" w:firstColumn="1" w:lastColumn="0" w:noHBand="0" w:noVBand="1"/>
      </w:tblPr>
      <w:tblGrid>
        <w:gridCol w:w="2572"/>
        <w:gridCol w:w="823"/>
        <w:gridCol w:w="822"/>
        <w:gridCol w:w="821"/>
        <w:gridCol w:w="821"/>
        <w:gridCol w:w="821"/>
        <w:gridCol w:w="944"/>
        <w:gridCol w:w="851"/>
        <w:gridCol w:w="850"/>
        <w:gridCol w:w="851"/>
        <w:gridCol w:w="708"/>
        <w:gridCol w:w="851"/>
        <w:gridCol w:w="850"/>
        <w:gridCol w:w="993"/>
        <w:gridCol w:w="992"/>
        <w:gridCol w:w="850"/>
      </w:tblGrid>
      <w:tr w:rsidR="00707F4E" w:rsidRPr="00AF1636" w:rsidTr="00707F4E">
        <w:tc>
          <w:tcPr>
            <w:tcW w:w="257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rPr>
            </w:pPr>
            <w:r w:rsidRPr="00AF1636">
              <w:rPr>
                <w:b/>
                <w:sz w:val="24"/>
                <w:szCs w:val="24"/>
              </w:rPr>
              <w:t>Станция</w:t>
            </w:r>
          </w:p>
        </w:tc>
        <w:tc>
          <w:tcPr>
            <w:tcW w:w="82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lang w:val="en-US"/>
              </w:rPr>
            </w:pPr>
            <w:r w:rsidRPr="00AF1636">
              <w:rPr>
                <w:b/>
                <w:sz w:val="24"/>
                <w:szCs w:val="24"/>
                <w:lang w:val="en-US"/>
              </w:rPr>
              <w:t>I</w:t>
            </w:r>
          </w:p>
        </w:tc>
        <w:tc>
          <w:tcPr>
            <w:tcW w:w="82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lang w:val="en-US"/>
              </w:rPr>
            </w:pPr>
            <w:r w:rsidRPr="00AF1636">
              <w:rPr>
                <w:b/>
                <w:sz w:val="24"/>
                <w:szCs w:val="24"/>
                <w:lang w:val="en-US"/>
              </w:rPr>
              <w:t>II</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lang w:val="en-US"/>
              </w:rPr>
            </w:pPr>
            <w:r w:rsidRPr="00AF1636">
              <w:rPr>
                <w:b/>
                <w:sz w:val="24"/>
                <w:szCs w:val="24"/>
                <w:lang w:val="en-US"/>
              </w:rPr>
              <w:t>III</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lang w:val="en-US"/>
              </w:rPr>
            </w:pPr>
            <w:r w:rsidRPr="00AF1636">
              <w:rPr>
                <w:b/>
                <w:sz w:val="24"/>
                <w:szCs w:val="24"/>
                <w:lang w:val="en-US"/>
              </w:rPr>
              <w:t>IV</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lang w:val="en-US"/>
              </w:rPr>
            </w:pPr>
            <w:r w:rsidRPr="00AF1636">
              <w:rPr>
                <w:b/>
                <w:sz w:val="24"/>
                <w:szCs w:val="24"/>
                <w:lang w:val="en-US"/>
              </w:rPr>
              <w:t>V</w:t>
            </w:r>
          </w:p>
        </w:tc>
        <w:tc>
          <w:tcPr>
            <w:tcW w:w="944"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lang w:val="en-US"/>
              </w:rPr>
            </w:pPr>
            <w:r w:rsidRPr="00AF1636">
              <w:rPr>
                <w:b/>
                <w:sz w:val="24"/>
                <w:szCs w:val="24"/>
                <w:lang w:val="en-US"/>
              </w:rPr>
              <w:t>VI</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lang w:val="en-US"/>
              </w:rPr>
            </w:pPr>
            <w:r w:rsidRPr="00AF1636">
              <w:rPr>
                <w:b/>
                <w:sz w:val="24"/>
                <w:szCs w:val="24"/>
                <w:lang w:val="en-US"/>
              </w:rPr>
              <w:t>VII</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lang w:val="en-US"/>
              </w:rPr>
            </w:pPr>
            <w:r w:rsidRPr="00AF1636">
              <w:rPr>
                <w:b/>
                <w:sz w:val="24"/>
                <w:szCs w:val="24"/>
                <w:lang w:val="en-US"/>
              </w:rPr>
              <w:t>VIII</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lang w:val="en-US"/>
              </w:rPr>
            </w:pPr>
            <w:r w:rsidRPr="00AF1636">
              <w:rPr>
                <w:b/>
                <w:sz w:val="24"/>
                <w:szCs w:val="24"/>
                <w:lang w:val="en-US"/>
              </w:rPr>
              <w:t>IX</w:t>
            </w:r>
          </w:p>
        </w:tc>
        <w:tc>
          <w:tcPr>
            <w:tcW w:w="70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lang w:val="en-US"/>
              </w:rPr>
            </w:pPr>
            <w:r w:rsidRPr="00AF1636">
              <w:rPr>
                <w:b/>
                <w:sz w:val="24"/>
                <w:szCs w:val="24"/>
                <w:lang w:val="en-US"/>
              </w:rPr>
              <w:t>X</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lang w:val="en-US"/>
              </w:rPr>
            </w:pPr>
            <w:r w:rsidRPr="00AF1636">
              <w:rPr>
                <w:b/>
                <w:sz w:val="24"/>
                <w:szCs w:val="24"/>
                <w:lang w:val="en-US"/>
              </w:rPr>
              <w:t>XI</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lang w:val="en-US"/>
              </w:rPr>
            </w:pPr>
            <w:r w:rsidRPr="00AF1636">
              <w:rPr>
                <w:b/>
                <w:sz w:val="24"/>
                <w:szCs w:val="24"/>
                <w:lang w:val="en-US"/>
              </w:rPr>
              <w:t>XII</w:t>
            </w:r>
          </w:p>
        </w:tc>
        <w:tc>
          <w:tcPr>
            <w:tcW w:w="99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lang w:val="en-US"/>
              </w:rPr>
            </w:pPr>
            <w:r w:rsidRPr="00AF1636">
              <w:rPr>
                <w:b/>
                <w:sz w:val="24"/>
                <w:szCs w:val="24"/>
                <w:lang w:val="en-US"/>
              </w:rPr>
              <w:t>IV-X</w:t>
            </w:r>
          </w:p>
        </w:tc>
        <w:tc>
          <w:tcPr>
            <w:tcW w:w="99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lang w:val="en-US"/>
              </w:rPr>
            </w:pPr>
            <w:r w:rsidRPr="00AF1636">
              <w:rPr>
                <w:b/>
                <w:sz w:val="24"/>
                <w:szCs w:val="24"/>
                <w:lang w:val="en-US"/>
              </w:rPr>
              <w:t>XI-III</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rPr>
            </w:pPr>
            <w:r w:rsidRPr="00AF1636">
              <w:rPr>
                <w:b/>
                <w:sz w:val="24"/>
                <w:szCs w:val="24"/>
              </w:rPr>
              <w:t>Год</w:t>
            </w:r>
          </w:p>
        </w:tc>
      </w:tr>
      <w:tr w:rsidR="00707F4E" w:rsidRPr="00AF1636" w:rsidTr="00707F4E">
        <w:tc>
          <w:tcPr>
            <w:tcW w:w="257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Александровское</w:t>
            </w:r>
          </w:p>
        </w:tc>
        <w:tc>
          <w:tcPr>
            <w:tcW w:w="82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25,0</w:t>
            </w:r>
          </w:p>
        </w:tc>
        <w:tc>
          <w:tcPr>
            <w:tcW w:w="82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24,8</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31,0</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44,0</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58,7</w:t>
            </w:r>
          </w:p>
        </w:tc>
        <w:tc>
          <w:tcPr>
            <w:tcW w:w="944"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78,5</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54,0</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64,2</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39,3</w:t>
            </w:r>
          </w:p>
        </w:tc>
        <w:tc>
          <w:tcPr>
            <w:tcW w:w="70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37,9</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33,3</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33,5</w:t>
            </w:r>
          </w:p>
        </w:tc>
        <w:tc>
          <w:tcPr>
            <w:tcW w:w="99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376,6</w:t>
            </w:r>
          </w:p>
        </w:tc>
        <w:tc>
          <w:tcPr>
            <w:tcW w:w="99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147,6</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524,2</w:t>
            </w:r>
          </w:p>
        </w:tc>
      </w:tr>
      <w:tr w:rsidR="00707F4E" w:rsidRPr="00AF1636" w:rsidTr="00707F4E">
        <w:tc>
          <w:tcPr>
            <w:tcW w:w="257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Арзгир</w:t>
            </w:r>
          </w:p>
        </w:tc>
        <w:tc>
          <w:tcPr>
            <w:tcW w:w="82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20,9</w:t>
            </w:r>
          </w:p>
        </w:tc>
        <w:tc>
          <w:tcPr>
            <w:tcW w:w="82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17,4</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18,5</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27,9</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37,1</w:t>
            </w:r>
          </w:p>
        </w:tc>
        <w:tc>
          <w:tcPr>
            <w:tcW w:w="944"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61,9</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42,5</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44,0</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27,2</w:t>
            </w:r>
          </w:p>
        </w:tc>
        <w:tc>
          <w:tcPr>
            <w:tcW w:w="70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25,5</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25,0</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22,8</w:t>
            </w:r>
          </w:p>
        </w:tc>
        <w:tc>
          <w:tcPr>
            <w:tcW w:w="99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266,1</w:t>
            </w:r>
          </w:p>
        </w:tc>
        <w:tc>
          <w:tcPr>
            <w:tcW w:w="99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104,6</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370,7</w:t>
            </w:r>
          </w:p>
        </w:tc>
      </w:tr>
      <w:tr w:rsidR="00707F4E" w:rsidRPr="00AF1636" w:rsidTr="00707F4E">
        <w:tc>
          <w:tcPr>
            <w:tcW w:w="257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Благодарный</w:t>
            </w:r>
          </w:p>
        </w:tc>
        <w:tc>
          <w:tcPr>
            <w:tcW w:w="82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22,9</w:t>
            </w:r>
          </w:p>
        </w:tc>
        <w:tc>
          <w:tcPr>
            <w:tcW w:w="82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19,6</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23,1</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32,3</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48,7</w:t>
            </w:r>
          </w:p>
        </w:tc>
        <w:tc>
          <w:tcPr>
            <w:tcW w:w="944"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69,4</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45,8</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51,6</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32,8</w:t>
            </w:r>
          </w:p>
        </w:tc>
        <w:tc>
          <w:tcPr>
            <w:tcW w:w="70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29,5</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32,7</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30,0</w:t>
            </w:r>
          </w:p>
        </w:tc>
        <w:tc>
          <w:tcPr>
            <w:tcW w:w="99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310,1</w:t>
            </w:r>
          </w:p>
        </w:tc>
        <w:tc>
          <w:tcPr>
            <w:tcW w:w="99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128,3</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438,4</w:t>
            </w:r>
          </w:p>
        </w:tc>
      </w:tr>
      <w:tr w:rsidR="00707F4E" w:rsidRPr="00AF1636" w:rsidTr="00707F4E">
        <w:tc>
          <w:tcPr>
            <w:tcW w:w="257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Буденновск</w:t>
            </w:r>
          </w:p>
        </w:tc>
        <w:tc>
          <w:tcPr>
            <w:tcW w:w="82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21,1</w:t>
            </w:r>
          </w:p>
        </w:tc>
        <w:tc>
          <w:tcPr>
            <w:tcW w:w="82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19,6</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22,4</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35,6</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47,9</w:t>
            </w:r>
          </w:p>
        </w:tc>
        <w:tc>
          <w:tcPr>
            <w:tcW w:w="944"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61,8</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40,4</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45,4</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29,2</w:t>
            </w:r>
          </w:p>
        </w:tc>
        <w:tc>
          <w:tcPr>
            <w:tcW w:w="70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23,6</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27,6</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28,8</w:t>
            </w:r>
          </w:p>
        </w:tc>
        <w:tc>
          <w:tcPr>
            <w:tcW w:w="99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283,9</w:t>
            </w:r>
          </w:p>
        </w:tc>
        <w:tc>
          <w:tcPr>
            <w:tcW w:w="99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119,5</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403,4</w:t>
            </w:r>
          </w:p>
        </w:tc>
      </w:tr>
      <w:tr w:rsidR="00707F4E" w:rsidRPr="00AF1636" w:rsidTr="00707F4E">
        <w:tc>
          <w:tcPr>
            <w:tcW w:w="257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Георгиевск</w:t>
            </w:r>
          </w:p>
        </w:tc>
        <w:tc>
          <w:tcPr>
            <w:tcW w:w="82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22,8</w:t>
            </w:r>
          </w:p>
        </w:tc>
        <w:tc>
          <w:tcPr>
            <w:tcW w:w="82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24,4</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30,2</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49,0</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61,6</w:t>
            </w:r>
          </w:p>
        </w:tc>
        <w:tc>
          <w:tcPr>
            <w:tcW w:w="944"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90,0</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59,6</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56,3</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37,6</w:t>
            </w:r>
          </w:p>
        </w:tc>
        <w:tc>
          <w:tcPr>
            <w:tcW w:w="70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35,2</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33,0</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29,2</w:t>
            </w:r>
          </w:p>
        </w:tc>
        <w:tc>
          <w:tcPr>
            <w:tcW w:w="99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389,3</w:t>
            </w:r>
          </w:p>
        </w:tc>
        <w:tc>
          <w:tcPr>
            <w:tcW w:w="99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139,6</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528,9</w:t>
            </w:r>
          </w:p>
        </w:tc>
      </w:tr>
      <w:tr w:rsidR="00707F4E" w:rsidRPr="00AF1636" w:rsidTr="00707F4E">
        <w:tc>
          <w:tcPr>
            <w:tcW w:w="257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Дивное</w:t>
            </w:r>
          </w:p>
        </w:tc>
        <w:tc>
          <w:tcPr>
            <w:tcW w:w="82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33,0</w:t>
            </w:r>
          </w:p>
        </w:tc>
        <w:tc>
          <w:tcPr>
            <w:tcW w:w="82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23,6</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25,2</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35,3</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44,4</w:t>
            </w:r>
          </w:p>
        </w:tc>
        <w:tc>
          <w:tcPr>
            <w:tcW w:w="944"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63,5</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47,0</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42,5</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28,3</w:t>
            </w:r>
          </w:p>
        </w:tc>
        <w:tc>
          <w:tcPr>
            <w:tcW w:w="70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32,7</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36,4</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36,0</w:t>
            </w:r>
          </w:p>
        </w:tc>
        <w:tc>
          <w:tcPr>
            <w:tcW w:w="99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293,7</w:t>
            </w:r>
          </w:p>
        </w:tc>
        <w:tc>
          <w:tcPr>
            <w:tcW w:w="99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154,2</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447,9</w:t>
            </w:r>
          </w:p>
        </w:tc>
      </w:tr>
      <w:tr w:rsidR="00707F4E" w:rsidRPr="00AF1636" w:rsidTr="00707F4E">
        <w:tc>
          <w:tcPr>
            <w:tcW w:w="257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Зеленокумск</w:t>
            </w:r>
          </w:p>
        </w:tc>
        <w:tc>
          <w:tcPr>
            <w:tcW w:w="82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20,1</w:t>
            </w:r>
          </w:p>
        </w:tc>
        <w:tc>
          <w:tcPr>
            <w:tcW w:w="82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21,0</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26,2</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40,3</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53,6</w:t>
            </w:r>
          </w:p>
        </w:tc>
        <w:tc>
          <w:tcPr>
            <w:tcW w:w="944"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80,0</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47,7</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51,8</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31,6</w:t>
            </w:r>
          </w:p>
        </w:tc>
        <w:tc>
          <w:tcPr>
            <w:tcW w:w="70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28,7</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31,2</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29,8</w:t>
            </w:r>
          </w:p>
        </w:tc>
        <w:tc>
          <w:tcPr>
            <w:tcW w:w="99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333,7</w:t>
            </w:r>
          </w:p>
        </w:tc>
        <w:tc>
          <w:tcPr>
            <w:tcW w:w="99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128,3</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462,0</w:t>
            </w:r>
          </w:p>
        </w:tc>
      </w:tr>
      <w:tr w:rsidR="00707F4E" w:rsidRPr="00AF1636" w:rsidTr="00707F4E">
        <w:tc>
          <w:tcPr>
            <w:tcW w:w="257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Изобильный</w:t>
            </w:r>
          </w:p>
        </w:tc>
        <w:tc>
          <w:tcPr>
            <w:tcW w:w="82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33,0</w:t>
            </w:r>
          </w:p>
        </w:tc>
        <w:tc>
          <w:tcPr>
            <w:tcW w:w="82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31,6</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34,6</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51,4</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64,4</w:t>
            </w:r>
          </w:p>
        </w:tc>
        <w:tc>
          <w:tcPr>
            <w:tcW w:w="944"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85,0</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53,0</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54,5</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38,1</w:t>
            </w:r>
          </w:p>
        </w:tc>
        <w:tc>
          <w:tcPr>
            <w:tcW w:w="70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42,6</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44,0</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43,0</w:t>
            </w:r>
          </w:p>
        </w:tc>
        <w:tc>
          <w:tcPr>
            <w:tcW w:w="99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389,0</w:t>
            </w:r>
          </w:p>
        </w:tc>
        <w:tc>
          <w:tcPr>
            <w:tcW w:w="99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186,2</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575,2</w:t>
            </w:r>
          </w:p>
        </w:tc>
      </w:tr>
      <w:tr w:rsidR="00707F4E" w:rsidRPr="00AF1636" w:rsidTr="00707F4E">
        <w:tc>
          <w:tcPr>
            <w:tcW w:w="257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Кисловодск</w:t>
            </w:r>
          </w:p>
        </w:tc>
        <w:tc>
          <w:tcPr>
            <w:tcW w:w="82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15,6</w:t>
            </w:r>
          </w:p>
        </w:tc>
        <w:tc>
          <w:tcPr>
            <w:tcW w:w="82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16,4</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26,0</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58,5</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95,9</w:t>
            </w:r>
          </w:p>
        </w:tc>
        <w:tc>
          <w:tcPr>
            <w:tcW w:w="944"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116,7</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97,5</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81,9</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53,6</w:t>
            </w:r>
          </w:p>
        </w:tc>
        <w:tc>
          <w:tcPr>
            <w:tcW w:w="70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33,4</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23,6</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22,0</w:t>
            </w:r>
          </w:p>
        </w:tc>
        <w:tc>
          <w:tcPr>
            <w:tcW w:w="99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537,5</w:t>
            </w:r>
          </w:p>
        </w:tc>
        <w:tc>
          <w:tcPr>
            <w:tcW w:w="99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103,6</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641,1</w:t>
            </w:r>
          </w:p>
        </w:tc>
      </w:tr>
      <w:tr w:rsidR="00707F4E" w:rsidRPr="00AF1636" w:rsidTr="00707F4E">
        <w:tc>
          <w:tcPr>
            <w:tcW w:w="257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Красногвардейское</w:t>
            </w:r>
          </w:p>
        </w:tc>
        <w:tc>
          <w:tcPr>
            <w:tcW w:w="82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37,0</w:t>
            </w:r>
          </w:p>
        </w:tc>
        <w:tc>
          <w:tcPr>
            <w:tcW w:w="82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28,8</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31,9</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43,8</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57,5</w:t>
            </w:r>
          </w:p>
        </w:tc>
        <w:tc>
          <w:tcPr>
            <w:tcW w:w="944"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62,0</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57,8</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51,9</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35,4</w:t>
            </w:r>
          </w:p>
        </w:tc>
        <w:tc>
          <w:tcPr>
            <w:tcW w:w="70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37,3</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45,8</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47,3</w:t>
            </w:r>
          </w:p>
        </w:tc>
        <w:tc>
          <w:tcPr>
            <w:tcW w:w="99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345,7</w:t>
            </w:r>
          </w:p>
        </w:tc>
        <w:tc>
          <w:tcPr>
            <w:tcW w:w="99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190,8</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536,5</w:t>
            </w:r>
          </w:p>
        </w:tc>
      </w:tr>
      <w:tr w:rsidR="00707F4E" w:rsidRPr="00AF1636" w:rsidTr="00707F4E">
        <w:tc>
          <w:tcPr>
            <w:tcW w:w="257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Минеральные Воды</w:t>
            </w:r>
          </w:p>
        </w:tc>
        <w:tc>
          <w:tcPr>
            <w:tcW w:w="82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17,4</w:t>
            </w:r>
          </w:p>
        </w:tc>
        <w:tc>
          <w:tcPr>
            <w:tcW w:w="82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17,1</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27,3</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52,2</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65,3</w:t>
            </w:r>
          </w:p>
        </w:tc>
        <w:tc>
          <w:tcPr>
            <w:tcW w:w="944"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78,9</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65,1</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48,8</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33,9</w:t>
            </w:r>
          </w:p>
        </w:tc>
        <w:tc>
          <w:tcPr>
            <w:tcW w:w="70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30,5</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26,7</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28,6</w:t>
            </w:r>
          </w:p>
        </w:tc>
        <w:tc>
          <w:tcPr>
            <w:tcW w:w="99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374,7</w:t>
            </w:r>
          </w:p>
        </w:tc>
        <w:tc>
          <w:tcPr>
            <w:tcW w:w="99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117,1</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491,8</w:t>
            </w:r>
          </w:p>
        </w:tc>
      </w:tr>
      <w:tr w:rsidR="00707F4E" w:rsidRPr="00AF1636" w:rsidTr="00707F4E">
        <w:trPr>
          <w:trHeight w:val="342"/>
        </w:trPr>
        <w:tc>
          <w:tcPr>
            <w:tcW w:w="257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Невинномысск</w:t>
            </w:r>
          </w:p>
        </w:tc>
        <w:tc>
          <w:tcPr>
            <w:tcW w:w="82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24,1</w:t>
            </w:r>
          </w:p>
        </w:tc>
        <w:tc>
          <w:tcPr>
            <w:tcW w:w="82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21,3</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30,5</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53,0</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68,8</w:t>
            </w:r>
          </w:p>
        </w:tc>
        <w:tc>
          <w:tcPr>
            <w:tcW w:w="944"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95,2</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60,5</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74,4</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44,4</w:t>
            </w:r>
          </w:p>
        </w:tc>
        <w:tc>
          <w:tcPr>
            <w:tcW w:w="70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38,1</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36,5</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32,5</w:t>
            </w:r>
          </w:p>
        </w:tc>
        <w:tc>
          <w:tcPr>
            <w:tcW w:w="99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434,4</w:t>
            </w:r>
          </w:p>
        </w:tc>
        <w:tc>
          <w:tcPr>
            <w:tcW w:w="99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144,9</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579,3</w:t>
            </w:r>
          </w:p>
        </w:tc>
      </w:tr>
      <w:tr w:rsidR="00707F4E" w:rsidRPr="00AF1636" w:rsidTr="00707F4E">
        <w:tc>
          <w:tcPr>
            <w:tcW w:w="257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Новоалександровск</w:t>
            </w:r>
          </w:p>
        </w:tc>
        <w:tc>
          <w:tcPr>
            <w:tcW w:w="82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43,9</w:t>
            </w:r>
          </w:p>
        </w:tc>
        <w:tc>
          <w:tcPr>
            <w:tcW w:w="82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33,1</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37,2</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52,5</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68,7</w:t>
            </w:r>
          </w:p>
        </w:tc>
        <w:tc>
          <w:tcPr>
            <w:tcW w:w="944"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75,7</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56,3</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49,9</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44,3</w:t>
            </w:r>
          </w:p>
        </w:tc>
        <w:tc>
          <w:tcPr>
            <w:tcW w:w="70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45,1</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52,0</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50,9</w:t>
            </w:r>
          </w:p>
        </w:tc>
        <w:tc>
          <w:tcPr>
            <w:tcW w:w="99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392,5</w:t>
            </w:r>
          </w:p>
        </w:tc>
        <w:tc>
          <w:tcPr>
            <w:tcW w:w="99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217,1</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609,6</w:t>
            </w:r>
          </w:p>
        </w:tc>
      </w:tr>
      <w:tr w:rsidR="00707F4E" w:rsidRPr="00AF1636" w:rsidTr="00707F4E">
        <w:tc>
          <w:tcPr>
            <w:tcW w:w="257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Рощино</w:t>
            </w:r>
          </w:p>
        </w:tc>
        <w:tc>
          <w:tcPr>
            <w:tcW w:w="82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19,5</w:t>
            </w:r>
          </w:p>
        </w:tc>
        <w:tc>
          <w:tcPr>
            <w:tcW w:w="82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18,5</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19,8</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29,6</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39,4</w:t>
            </w:r>
          </w:p>
        </w:tc>
        <w:tc>
          <w:tcPr>
            <w:tcW w:w="944"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58,6</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43,7</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41,1</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24,4</w:t>
            </w:r>
          </w:p>
        </w:tc>
        <w:tc>
          <w:tcPr>
            <w:tcW w:w="70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21,0</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29,0</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28,4</w:t>
            </w:r>
          </w:p>
        </w:tc>
        <w:tc>
          <w:tcPr>
            <w:tcW w:w="99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257,8</w:t>
            </w:r>
          </w:p>
        </w:tc>
        <w:tc>
          <w:tcPr>
            <w:tcW w:w="99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115,2</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373,0</w:t>
            </w:r>
          </w:p>
        </w:tc>
      </w:tr>
      <w:tr w:rsidR="00707F4E" w:rsidRPr="00AF1636" w:rsidTr="00707F4E">
        <w:tc>
          <w:tcPr>
            <w:tcW w:w="257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Светлоград</w:t>
            </w:r>
          </w:p>
        </w:tc>
        <w:tc>
          <w:tcPr>
            <w:tcW w:w="82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25,8</w:t>
            </w:r>
          </w:p>
        </w:tc>
        <w:tc>
          <w:tcPr>
            <w:tcW w:w="82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21,5</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22,7</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41,4</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65,7</w:t>
            </w:r>
          </w:p>
        </w:tc>
        <w:tc>
          <w:tcPr>
            <w:tcW w:w="944"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77,0</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54,7</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53,0</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31,9</w:t>
            </w:r>
          </w:p>
        </w:tc>
        <w:tc>
          <w:tcPr>
            <w:tcW w:w="70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35,1</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39,7</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38,0</w:t>
            </w:r>
          </w:p>
        </w:tc>
        <w:tc>
          <w:tcPr>
            <w:tcW w:w="99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358,8</w:t>
            </w:r>
          </w:p>
        </w:tc>
        <w:tc>
          <w:tcPr>
            <w:tcW w:w="99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147,7</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506,5</w:t>
            </w:r>
          </w:p>
        </w:tc>
      </w:tr>
      <w:tr w:rsidR="00707F4E" w:rsidRPr="00AF1636" w:rsidTr="00707F4E">
        <w:tc>
          <w:tcPr>
            <w:tcW w:w="257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Ставрополь</w:t>
            </w:r>
          </w:p>
        </w:tc>
        <w:tc>
          <w:tcPr>
            <w:tcW w:w="82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28,4</w:t>
            </w:r>
          </w:p>
        </w:tc>
        <w:tc>
          <w:tcPr>
            <w:tcW w:w="82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24,7</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30,4</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46,6</w:t>
            </w:r>
          </w:p>
        </w:tc>
        <w:tc>
          <w:tcPr>
            <w:tcW w:w="82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63,1</w:t>
            </w:r>
          </w:p>
        </w:tc>
        <w:tc>
          <w:tcPr>
            <w:tcW w:w="944"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86,1</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54,5</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52,7</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42,0</w:t>
            </w:r>
          </w:p>
        </w:tc>
        <w:tc>
          <w:tcPr>
            <w:tcW w:w="70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43,6</w:t>
            </w:r>
          </w:p>
        </w:tc>
        <w:tc>
          <w:tcPr>
            <w:tcW w:w="85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41,1</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37,8</w:t>
            </w:r>
          </w:p>
        </w:tc>
        <w:tc>
          <w:tcPr>
            <w:tcW w:w="993"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388,6</w:t>
            </w:r>
          </w:p>
        </w:tc>
        <w:tc>
          <w:tcPr>
            <w:tcW w:w="99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162,4</w:t>
            </w:r>
          </w:p>
        </w:tc>
        <w:tc>
          <w:tcPr>
            <w:tcW w:w="85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551,0</w:t>
            </w:r>
          </w:p>
        </w:tc>
      </w:tr>
    </w:tbl>
    <w:p w:rsidR="00707F4E" w:rsidRPr="00AF1636" w:rsidRDefault="00707F4E" w:rsidP="00707F4E">
      <w:pPr>
        <w:spacing w:after="0" w:line="240" w:lineRule="auto"/>
        <w:rPr>
          <w:rFonts w:ascii="Times New Roman" w:eastAsia="Times New Roman" w:hAnsi="Times New Roman" w:cs="Times New Roman"/>
          <w:sz w:val="28"/>
          <w:szCs w:val="20"/>
        </w:rPr>
        <w:sectPr w:rsidR="00707F4E" w:rsidRPr="00AF1636" w:rsidSect="00707F4E">
          <w:type w:val="nextColumn"/>
          <w:pgSz w:w="16840" w:h="11907" w:orient="landscape" w:code="9"/>
          <w:pgMar w:top="851" w:right="1021" w:bottom="1701" w:left="1418" w:header="0" w:footer="0" w:gutter="0"/>
          <w:cols w:space="720"/>
        </w:sectPr>
      </w:pPr>
    </w:p>
    <w:p w:rsidR="00707F4E" w:rsidRPr="00AF1636" w:rsidRDefault="00707F4E" w:rsidP="00707F4E">
      <w:pPr>
        <w:spacing w:after="0" w:line="36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b/>
          <w:sz w:val="28"/>
          <w:szCs w:val="20"/>
        </w:rPr>
        <w:lastRenderedPageBreak/>
        <w:t>Приложение 4 - Примерные сроки посева и уборки сельскохозяйственных культур по зонам Ставропольского края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268"/>
        <w:gridCol w:w="3119"/>
      </w:tblGrid>
      <w:tr w:rsidR="00707F4E" w:rsidRPr="00AF1636" w:rsidTr="00707F4E">
        <w:tc>
          <w:tcPr>
            <w:tcW w:w="351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Культура </w:t>
            </w:r>
          </w:p>
        </w:tc>
        <w:tc>
          <w:tcPr>
            <w:tcW w:w="2268" w:type="dxa"/>
          </w:tcPr>
          <w:p w:rsidR="00707F4E" w:rsidRPr="00AF1636" w:rsidRDefault="00707F4E" w:rsidP="00707F4E">
            <w:pPr>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Сев</w:t>
            </w:r>
          </w:p>
        </w:tc>
        <w:tc>
          <w:tcPr>
            <w:tcW w:w="3119" w:type="dxa"/>
          </w:tcPr>
          <w:p w:rsidR="00707F4E" w:rsidRPr="00AF1636" w:rsidRDefault="00707F4E" w:rsidP="00707F4E">
            <w:pPr>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Полная спелость</w:t>
            </w:r>
          </w:p>
        </w:tc>
      </w:tr>
      <w:tr w:rsidR="00707F4E" w:rsidRPr="00AF1636" w:rsidTr="00707F4E">
        <w:tc>
          <w:tcPr>
            <w:tcW w:w="351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Озимая пшеница</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15.09 – 5.10</w:t>
            </w:r>
          </w:p>
        </w:tc>
        <w:tc>
          <w:tcPr>
            <w:tcW w:w="3119"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1.07 – 15.07</w:t>
            </w:r>
          </w:p>
        </w:tc>
      </w:tr>
      <w:tr w:rsidR="00707F4E" w:rsidRPr="00AF1636" w:rsidTr="00707F4E">
        <w:tc>
          <w:tcPr>
            <w:tcW w:w="351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Озимая рожь</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15.09 – 25.09</w:t>
            </w:r>
          </w:p>
        </w:tc>
        <w:tc>
          <w:tcPr>
            <w:tcW w:w="3119"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15.07 – 25.07</w:t>
            </w:r>
          </w:p>
        </w:tc>
      </w:tr>
      <w:tr w:rsidR="00707F4E" w:rsidRPr="00AF1636" w:rsidTr="00707F4E">
        <w:tc>
          <w:tcPr>
            <w:tcW w:w="351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Озимый ячмень</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15.09 – 25.09</w:t>
            </w:r>
          </w:p>
        </w:tc>
        <w:tc>
          <w:tcPr>
            <w:tcW w:w="3119"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25.06 – 10.07</w:t>
            </w:r>
          </w:p>
        </w:tc>
      </w:tr>
      <w:tr w:rsidR="00707F4E" w:rsidRPr="00AF1636" w:rsidTr="00707F4E">
        <w:tc>
          <w:tcPr>
            <w:tcW w:w="351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Яровая пшеница</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15.03 – 30.03</w:t>
            </w:r>
          </w:p>
        </w:tc>
        <w:tc>
          <w:tcPr>
            <w:tcW w:w="3119"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18.06 – 25.07</w:t>
            </w:r>
          </w:p>
        </w:tc>
      </w:tr>
      <w:tr w:rsidR="00707F4E" w:rsidRPr="00AF1636" w:rsidTr="00707F4E">
        <w:tc>
          <w:tcPr>
            <w:tcW w:w="351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Яровой ячмень</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15.03 – 30.03</w:t>
            </w:r>
          </w:p>
        </w:tc>
        <w:tc>
          <w:tcPr>
            <w:tcW w:w="3119"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10.06 – 15.07</w:t>
            </w:r>
          </w:p>
        </w:tc>
      </w:tr>
      <w:tr w:rsidR="00707F4E" w:rsidRPr="00AF1636" w:rsidTr="00707F4E">
        <w:tc>
          <w:tcPr>
            <w:tcW w:w="351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Овес</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15.03 – 30.03</w:t>
            </w:r>
          </w:p>
        </w:tc>
        <w:tc>
          <w:tcPr>
            <w:tcW w:w="3119"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15.06 – 22.07</w:t>
            </w:r>
          </w:p>
        </w:tc>
      </w:tr>
      <w:tr w:rsidR="00707F4E" w:rsidRPr="00AF1636" w:rsidTr="00707F4E">
        <w:tc>
          <w:tcPr>
            <w:tcW w:w="351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Кукуруза на зерно</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15.04 – 30.04</w:t>
            </w:r>
          </w:p>
        </w:tc>
        <w:tc>
          <w:tcPr>
            <w:tcW w:w="3119"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20.09 – 10.10</w:t>
            </w:r>
          </w:p>
        </w:tc>
      </w:tr>
      <w:tr w:rsidR="00707F4E" w:rsidRPr="00AF1636" w:rsidTr="00707F4E">
        <w:tc>
          <w:tcPr>
            <w:tcW w:w="351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Кукуруза на силос</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15.04 – 30.04</w:t>
            </w:r>
          </w:p>
        </w:tc>
        <w:tc>
          <w:tcPr>
            <w:tcW w:w="3119"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25.07 – 10.08</w:t>
            </w:r>
          </w:p>
        </w:tc>
      </w:tr>
      <w:tr w:rsidR="00707F4E" w:rsidRPr="00AF1636" w:rsidTr="00707F4E">
        <w:tc>
          <w:tcPr>
            <w:tcW w:w="351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Просо</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20.04 – 30.04</w:t>
            </w:r>
          </w:p>
        </w:tc>
        <w:tc>
          <w:tcPr>
            <w:tcW w:w="3119"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10.07 – 20.07</w:t>
            </w:r>
          </w:p>
        </w:tc>
      </w:tr>
      <w:tr w:rsidR="00707F4E" w:rsidRPr="00AF1636" w:rsidTr="00707F4E">
        <w:tc>
          <w:tcPr>
            <w:tcW w:w="351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Сорго</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1.05 – 10.05</w:t>
            </w:r>
          </w:p>
        </w:tc>
        <w:tc>
          <w:tcPr>
            <w:tcW w:w="3119"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15.09 – 5.10</w:t>
            </w:r>
          </w:p>
        </w:tc>
      </w:tr>
      <w:tr w:rsidR="00707F4E" w:rsidRPr="00AF1636" w:rsidTr="00707F4E">
        <w:tc>
          <w:tcPr>
            <w:tcW w:w="351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Рис</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1.05 – 10.05</w:t>
            </w:r>
          </w:p>
        </w:tc>
        <w:tc>
          <w:tcPr>
            <w:tcW w:w="3119"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1.10 – 30.10</w:t>
            </w:r>
          </w:p>
        </w:tc>
      </w:tr>
      <w:tr w:rsidR="00707F4E" w:rsidRPr="00AF1636" w:rsidTr="00707F4E">
        <w:tc>
          <w:tcPr>
            <w:tcW w:w="351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Гречиха</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20.04 – 30.04</w:t>
            </w:r>
          </w:p>
        </w:tc>
        <w:tc>
          <w:tcPr>
            <w:tcW w:w="3119"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15.07 – 25.07</w:t>
            </w:r>
          </w:p>
        </w:tc>
      </w:tr>
      <w:tr w:rsidR="00707F4E" w:rsidRPr="00AF1636" w:rsidTr="00707F4E">
        <w:tc>
          <w:tcPr>
            <w:tcW w:w="351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Горох</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10.03 – 20.03</w:t>
            </w:r>
          </w:p>
        </w:tc>
        <w:tc>
          <w:tcPr>
            <w:tcW w:w="3119"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15.07 – 25.07</w:t>
            </w:r>
          </w:p>
        </w:tc>
      </w:tr>
      <w:tr w:rsidR="00707F4E" w:rsidRPr="00AF1636" w:rsidTr="00707F4E">
        <w:tc>
          <w:tcPr>
            <w:tcW w:w="351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Соя</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1.05 – 10.05</w:t>
            </w:r>
          </w:p>
        </w:tc>
        <w:tc>
          <w:tcPr>
            <w:tcW w:w="3119"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15.09  - 15.10</w:t>
            </w:r>
          </w:p>
        </w:tc>
      </w:tr>
      <w:tr w:rsidR="00707F4E" w:rsidRPr="00AF1636" w:rsidTr="00707F4E">
        <w:tc>
          <w:tcPr>
            <w:tcW w:w="351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Сахарная свекла</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1.04 – 10.04</w:t>
            </w:r>
          </w:p>
        </w:tc>
        <w:tc>
          <w:tcPr>
            <w:tcW w:w="3119"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1.10 – 30.10</w:t>
            </w:r>
          </w:p>
        </w:tc>
      </w:tr>
      <w:tr w:rsidR="00707F4E" w:rsidRPr="00AF1636" w:rsidTr="00707F4E">
        <w:tc>
          <w:tcPr>
            <w:tcW w:w="351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Картофель </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1.04 – 10.04</w:t>
            </w:r>
          </w:p>
        </w:tc>
        <w:tc>
          <w:tcPr>
            <w:tcW w:w="3119"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15.08 – 15.09</w:t>
            </w:r>
          </w:p>
        </w:tc>
      </w:tr>
      <w:tr w:rsidR="00707F4E" w:rsidRPr="00AF1636" w:rsidTr="00707F4E">
        <w:tc>
          <w:tcPr>
            <w:tcW w:w="351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Люцерна</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1.08 – 15.08</w:t>
            </w:r>
          </w:p>
        </w:tc>
        <w:tc>
          <w:tcPr>
            <w:tcW w:w="3119" w:type="dxa"/>
          </w:tcPr>
          <w:p w:rsidR="00707F4E" w:rsidRPr="00AF1636" w:rsidRDefault="00707F4E" w:rsidP="00707F4E">
            <w:pPr>
              <w:spacing w:after="0" w:line="240" w:lineRule="auto"/>
              <w:ind w:left="-113" w:right="-113"/>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15.05 – 20-25.05 </w:t>
            </w:r>
          </w:p>
        </w:tc>
      </w:tr>
      <w:tr w:rsidR="00707F4E" w:rsidRPr="00AF1636" w:rsidTr="00707F4E">
        <w:tc>
          <w:tcPr>
            <w:tcW w:w="351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Эспарцет </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1.08 – 15.08</w:t>
            </w:r>
          </w:p>
        </w:tc>
        <w:tc>
          <w:tcPr>
            <w:tcW w:w="3119"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22.06 – 10.07</w:t>
            </w:r>
          </w:p>
        </w:tc>
      </w:tr>
      <w:tr w:rsidR="00707F4E" w:rsidRPr="00AF1636" w:rsidTr="00707F4E">
        <w:tc>
          <w:tcPr>
            <w:tcW w:w="351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Люцерна на семена</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1.08 – 15.08</w:t>
            </w:r>
          </w:p>
        </w:tc>
        <w:tc>
          <w:tcPr>
            <w:tcW w:w="3119"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25.07 – 15.08</w:t>
            </w:r>
          </w:p>
        </w:tc>
      </w:tr>
      <w:tr w:rsidR="00707F4E" w:rsidRPr="00AF1636" w:rsidTr="00707F4E">
        <w:tc>
          <w:tcPr>
            <w:tcW w:w="351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roofErr w:type="spellStart"/>
            <w:r w:rsidRPr="00AF1636">
              <w:rPr>
                <w:rFonts w:ascii="Times New Roman" w:eastAsia="Times New Roman" w:hAnsi="Times New Roman" w:cs="Times New Roman"/>
                <w:sz w:val="28"/>
                <w:szCs w:val="20"/>
              </w:rPr>
              <w:t>Горох+овес</w:t>
            </w:r>
            <w:proofErr w:type="spellEnd"/>
            <w:r w:rsidRPr="00AF1636">
              <w:rPr>
                <w:rFonts w:ascii="Times New Roman" w:eastAsia="Times New Roman" w:hAnsi="Times New Roman" w:cs="Times New Roman"/>
                <w:sz w:val="28"/>
                <w:szCs w:val="20"/>
              </w:rPr>
              <w:t xml:space="preserve"> на з/</w:t>
            </w:r>
            <w:proofErr w:type="gramStart"/>
            <w:r w:rsidRPr="00AF1636">
              <w:rPr>
                <w:rFonts w:ascii="Times New Roman" w:eastAsia="Times New Roman" w:hAnsi="Times New Roman" w:cs="Times New Roman"/>
                <w:sz w:val="28"/>
                <w:szCs w:val="20"/>
              </w:rPr>
              <w:t>к</w:t>
            </w:r>
            <w:proofErr w:type="gramEnd"/>
          </w:p>
        </w:tc>
        <w:tc>
          <w:tcPr>
            <w:tcW w:w="2268"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15.03 – 30.03</w:t>
            </w:r>
          </w:p>
        </w:tc>
        <w:tc>
          <w:tcPr>
            <w:tcW w:w="3119"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25.05 – 10.06</w:t>
            </w:r>
          </w:p>
        </w:tc>
      </w:tr>
      <w:tr w:rsidR="00707F4E" w:rsidRPr="00AF1636" w:rsidTr="00707F4E">
        <w:tc>
          <w:tcPr>
            <w:tcW w:w="351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Подсолнечник</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20.04 – 30.04</w:t>
            </w:r>
          </w:p>
        </w:tc>
        <w:tc>
          <w:tcPr>
            <w:tcW w:w="3119"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20.08 – 15.10</w:t>
            </w:r>
          </w:p>
        </w:tc>
      </w:tr>
      <w:tr w:rsidR="00707F4E" w:rsidRPr="00AF1636" w:rsidTr="00707F4E">
        <w:tc>
          <w:tcPr>
            <w:tcW w:w="351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Горчица</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15.03 – 30.03</w:t>
            </w:r>
          </w:p>
        </w:tc>
        <w:tc>
          <w:tcPr>
            <w:tcW w:w="3119"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1.07 – 10.07</w:t>
            </w:r>
          </w:p>
        </w:tc>
      </w:tr>
      <w:tr w:rsidR="00707F4E" w:rsidRPr="00AF1636" w:rsidTr="00707F4E">
        <w:tc>
          <w:tcPr>
            <w:tcW w:w="3510" w:type="dxa"/>
          </w:tcPr>
          <w:p w:rsidR="00707F4E" w:rsidRPr="00AF1636" w:rsidRDefault="00707F4E" w:rsidP="00707F4E">
            <w:pPr>
              <w:spacing w:after="0" w:line="240" w:lineRule="auto"/>
              <w:jc w:val="both"/>
              <w:rPr>
                <w:rFonts w:ascii="Times New Roman" w:eastAsia="Times New Roman" w:hAnsi="Times New Roman" w:cs="Times New Roman"/>
                <w:spacing w:val="-20"/>
                <w:sz w:val="28"/>
                <w:szCs w:val="20"/>
              </w:rPr>
            </w:pPr>
            <w:r w:rsidRPr="00AF1636">
              <w:rPr>
                <w:rFonts w:ascii="Times New Roman" w:eastAsia="Times New Roman" w:hAnsi="Times New Roman" w:cs="Times New Roman"/>
                <w:spacing w:val="-20"/>
                <w:sz w:val="28"/>
                <w:szCs w:val="20"/>
              </w:rPr>
              <w:t>Озимый рапс на зеленый корм</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20.08 – 30.08</w:t>
            </w:r>
          </w:p>
        </w:tc>
        <w:tc>
          <w:tcPr>
            <w:tcW w:w="3119"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25.04 – 5.05</w:t>
            </w:r>
          </w:p>
        </w:tc>
      </w:tr>
      <w:tr w:rsidR="00707F4E" w:rsidRPr="00AF1636" w:rsidTr="00707F4E">
        <w:tc>
          <w:tcPr>
            <w:tcW w:w="351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Яровой рапс на семена</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1.04 – 10.04</w:t>
            </w:r>
          </w:p>
        </w:tc>
        <w:tc>
          <w:tcPr>
            <w:tcW w:w="3119"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10.07 – 15.07</w:t>
            </w:r>
          </w:p>
        </w:tc>
      </w:tr>
      <w:tr w:rsidR="00707F4E" w:rsidRPr="00AF1636" w:rsidTr="00707F4E">
        <w:tc>
          <w:tcPr>
            <w:tcW w:w="351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Хлопчатник </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1.05 – 10.05</w:t>
            </w:r>
          </w:p>
        </w:tc>
        <w:tc>
          <w:tcPr>
            <w:tcW w:w="3119"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5.10 – 20.10</w:t>
            </w:r>
          </w:p>
        </w:tc>
      </w:tr>
      <w:tr w:rsidR="00707F4E" w:rsidRPr="00AF1636" w:rsidTr="00707F4E">
        <w:trPr>
          <w:trHeight w:val="307"/>
        </w:trPr>
        <w:tc>
          <w:tcPr>
            <w:tcW w:w="351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Лен </w:t>
            </w:r>
          </w:p>
        </w:tc>
        <w:tc>
          <w:tcPr>
            <w:tcW w:w="2268"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1.05 – 10.05</w:t>
            </w:r>
          </w:p>
        </w:tc>
        <w:tc>
          <w:tcPr>
            <w:tcW w:w="3119"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20.07 – 30.07</w:t>
            </w:r>
          </w:p>
        </w:tc>
      </w:tr>
    </w:tbl>
    <w:p w:rsidR="00707F4E" w:rsidRPr="00AF1636" w:rsidRDefault="00707F4E" w:rsidP="00707F4E">
      <w:pPr>
        <w:spacing w:after="0" w:line="360" w:lineRule="auto"/>
        <w:ind w:firstLine="720"/>
        <w:jc w:val="both"/>
        <w:rPr>
          <w:rFonts w:ascii="Times New Roman" w:eastAsia="Times New Roman" w:hAnsi="Times New Roman" w:cs="Times New Roman"/>
          <w:sz w:val="28"/>
          <w:szCs w:val="20"/>
        </w:rPr>
      </w:pPr>
    </w:p>
    <w:p w:rsidR="00707F4E" w:rsidRPr="00AF1636" w:rsidRDefault="00707F4E" w:rsidP="00707F4E">
      <w:pPr>
        <w:spacing w:after="0" w:line="240" w:lineRule="auto"/>
        <w:rPr>
          <w:rFonts w:ascii="Times New Roman" w:eastAsia="Times New Roman" w:hAnsi="Times New Roman" w:cs="Times New Roman"/>
          <w:sz w:val="20"/>
          <w:szCs w:val="20"/>
        </w:rPr>
      </w:pPr>
    </w:p>
    <w:p w:rsidR="00707F4E" w:rsidRPr="00AF1636" w:rsidRDefault="00707F4E" w:rsidP="00707F4E">
      <w:pPr>
        <w:spacing w:after="0" w:line="240" w:lineRule="auto"/>
        <w:rPr>
          <w:rFonts w:ascii="Times New Roman" w:eastAsia="Times New Roman" w:hAnsi="Times New Roman" w:cs="Times New Roman"/>
          <w:sz w:val="28"/>
          <w:szCs w:val="20"/>
        </w:rPr>
      </w:pPr>
    </w:p>
    <w:p w:rsidR="00707F4E" w:rsidRPr="00AF1636" w:rsidRDefault="00707F4E" w:rsidP="00707F4E">
      <w:pPr>
        <w:keepNext/>
        <w:spacing w:after="0" w:line="360" w:lineRule="auto"/>
        <w:ind w:firstLine="720"/>
        <w:jc w:val="both"/>
        <w:outlineLvl w:val="0"/>
        <w:rPr>
          <w:rFonts w:ascii="Times New Roman" w:eastAsia="Times New Roman" w:hAnsi="Times New Roman" w:cs="Times New Roman"/>
          <w:sz w:val="28"/>
          <w:szCs w:val="20"/>
        </w:rPr>
        <w:sectPr w:rsidR="00707F4E" w:rsidRPr="00AF1636" w:rsidSect="00707F4E">
          <w:pgSz w:w="11907" w:h="16840" w:code="9"/>
          <w:pgMar w:top="1418" w:right="851" w:bottom="1021" w:left="1701" w:header="0" w:footer="0" w:gutter="0"/>
          <w:cols w:space="720"/>
        </w:sectPr>
      </w:pPr>
    </w:p>
    <w:p w:rsidR="00707F4E" w:rsidRPr="00AF1636" w:rsidRDefault="00707F4E" w:rsidP="00707F4E">
      <w:pPr>
        <w:spacing w:after="0" w:line="360" w:lineRule="auto"/>
        <w:jc w:val="center"/>
        <w:rPr>
          <w:rFonts w:ascii="Times New Roman" w:eastAsia="Times New Roman" w:hAnsi="Times New Roman" w:cs="Times New Roman"/>
          <w:b/>
          <w:sz w:val="28"/>
          <w:szCs w:val="20"/>
        </w:rPr>
      </w:pPr>
      <w:r w:rsidRPr="00AF1636">
        <w:rPr>
          <w:rFonts w:ascii="Times New Roman" w:eastAsia="Times New Roman" w:hAnsi="Times New Roman" w:cs="Times New Roman"/>
          <w:b/>
          <w:sz w:val="28"/>
          <w:szCs w:val="20"/>
        </w:rPr>
        <w:lastRenderedPageBreak/>
        <w:t>Приложение 5 - Средняя месячная и годовая температура воздуха (°С)</w:t>
      </w:r>
    </w:p>
    <w:tbl>
      <w:tblPr>
        <w:tblStyle w:val="25"/>
        <w:tblW w:w="0" w:type="auto"/>
        <w:tblLook w:val="04A0" w:firstRow="1" w:lastRow="0" w:firstColumn="1" w:lastColumn="0" w:noHBand="0" w:noVBand="1"/>
      </w:tblPr>
      <w:tblGrid>
        <w:gridCol w:w="2545"/>
        <w:gridCol w:w="738"/>
        <w:gridCol w:w="760"/>
        <w:gridCol w:w="783"/>
        <w:gridCol w:w="797"/>
        <w:gridCol w:w="773"/>
        <w:gridCol w:w="797"/>
        <w:gridCol w:w="820"/>
        <w:gridCol w:w="847"/>
        <w:gridCol w:w="797"/>
        <w:gridCol w:w="773"/>
        <w:gridCol w:w="788"/>
        <w:gridCol w:w="816"/>
        <w:gridCol w:w="820"/>
        <w:gridCol w:w="991"/>
        <w:gridCol w:w="659"/>
      </w:tblGrid>
      <w:tr w:rsidR="00707F4E" w:rsidRPr="00AF1636" w:rsidTr="00707F4E">
        <w:tc>
          <w:tcPr>
            <w:tcW w:w="257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rPr>
            </w:pPr>
            <w:r w:rsidRPr="00AF1636">
              <w:rPr>
                <w:b/>
                <w:sz w:val="24"/>
                <w:szCs w:val="24"/>
              </w:rPr>
              <w:t>Станция</w:t>
            </w:r>
          </w:p>
        </w:tc>
        <w:tc>
          <w:tcPr>
            <w:tcW w:w="75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lang w:val="en-US"/>
              </w:rPr>
            </w:pPr>
            <w:r w:rsidRPr="00AF1636">
              <w:rPr>
                <w:b/>
                <w:sz w:val="24"/>
                <w:szCs w:val="24"/>
                <w:lang w:val="en-US"/>
              </w:rPr>
              <w:t>I</w:t>
            </w:r>
          </w:p>
        </w:tc>
        <w:tc>
          <w:tcPr>
            <w:tcW w:w="78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lang w:val="en-US"/>
              </w:rPr>
            </w:pPr>
            <w:r w:rsidRPr="00AF1636">
              <w:rPr>
                <w:b/>
                <w:sz w:val="24"/>
                <w:szCs w:val="24"/>
                <w:lang w:val="en-US"/>
              </w:rPr>
              <w:t>II</w:t>
            </w:r>
          </w:p>
        </w:tc>
        <w:tc>
          <w:tcPr>
            <w:tcW w:w="80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lang w:val="en-US"/>
              </w:rPr>
            </w:pPr>
            <w:r w:rsidRPr="00AF1636">
              <w:rPr>
                <w:b/>
                <w:sz w:val="24"/>
                <w:szCs w:val="24"/>
                <w:lang w:val="en-US"/>
              </w:rPr>
              <w:t>III</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lang w:val="en-US"/>
              </w:rPr>
            </w:pPr>
            <w:r w:rsidRPr="00AF1636">
              <w:rPr>
                <w:b/>
                <w:sz w:val="24"/>
                <w:szCs w:val="24"/>
                <w:lang w:val="en-US"/>
              </w:rPr>
              <w:t>IV</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lang w:val="en-US"/>
              </w:rPr>
            </w:pPr>
            <w:r w:rsidRPr="00AF1636">
              <w:rPr>
                <w:b/>
                <w:sz w:val="24"/>
                <w:szCs w:val="24"/>
                <w:lang w:val="en-US"/>
              </w:rPr>
              <w:t>V</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lang w:val="en-US"/>
              </w:rPr>
            </w:pPr>
            <w:r w:rsidRPr="00AF1636">
              <w:rPr>
                <w:b/>
                <w:sz w:val="24"/>
                <w:szCs w:val="24"/>
                <w:lang w:val="en-US"/>
              </w:rPr>
              <w:t>VI</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lang w:val="en-US"/>
              </w:rPr>
            </w:pPr>
            <w:r w:rsidRPr="00AF1636">
              <w:rPr>
                <w:b/>
                <w:sz w:val="24"/>
                <w:szCs w:val="24"/>
                <w:lang w:val="en-US"/>
              </w:rPr>
              <w:t>VII</w:t>
            </w:r>
          </w:p>
        </w:tc>
        <w:tc>
          <w:tcPr>
            <w:tcW w:w="86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lang w:val="en-US"/>
              </w:rPr>
            </w:pPr>
            <w:r w:rsidRPr="00AF1636">
              <w:rPr>
                <w:b/>
                <w:sz w:val="24"/>
                <w:szCs w:val="24"/>
                <w:lang w:val="en-US"/>
              </w:rPr>
              <w:t>VIII</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lang w:val="en-US"/>
              </w:rPr>
            </w:pPr>
            <w:r w:rsidRPr="00AF1636">
              <w:rPr>
                <w:b/>
                <w:sz w:val="24"/>
                <w:szCs w:val="24"/>
                <w:lang w:val="en-US"/>
              </w:rPr>
              <w:t>IX</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lang w:val="en-US"/>
              </w:rPr>
            </w:pPr>
            <w:r w:rsidRPr="00AF1636">
              <w:rPr>
                <w:b/>
                <w:sz w:val="24"/>
                <w:szCs w:val="24"/>
                <w:lang w:val="en-US"/>
              </w:rPr>
              <w:t>X</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lang w:val="en-US"/>
              </w:rPr>
            </w:pPr>
            <w:r w:rsidRPr="00AF1636">
              <w:rPr>
                <w:b/>
                <w:sz w:val="24"/>
                <w:szCs w:val="24"/>
                <w:lang w:val="en-US"/>
              </w:rPr>
              <w:t>XI</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lang w:val="en-US"/>
              </w:rPr>
            </w:pPr>
            <w:r w:rsidRPr="00AF1636">
              <w:rPr>
                <w:b/>
                <w:sz w:val="24"/>
                <w:szCs w:val="24"/>
                <w:lang w:val="en-US"/>
              </w:rPr>
              <w:t>XII</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lang w:val="en-US"/>
              </w:rPr>
            </w:pPr>
            <w:r w:rsidRPr="00AF1636">
              <w:rPr>
                <w:b/>
                <w:sz w:val="24"/>
                <w:szCs w:val="24"/>
                <w:lang w:val="en-US"/>
              </w:rPr>
              <w:t>IV-X</w:t>
            </w:r>
          </w:p>
        </w:tc>
        <w:tc>
          <w:tcPr>
            <w:tcW w:w="102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lang w:val="en-US"/>
              </w:rPr>
            </w:pPr>
            <w:r w:rsidRPr="00AF1636">
              <w:rPr>
                <w:b/>
                <w:sz w:val="24"/>
                <w:szCs w:val="24"/>
                <w:lang w:val="en-US"/>
              </w:rPr>
              <w:t>XI-III</w:t>
            </w:r>
          </w:p>
        </w:tc>
        <w:tc>
          <w:tcPr>
            <w:tcW w:w="66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b/>
                <w:sz w:val="24"/>
                <w:szCs w:val="24"/>
              </w:rPr>
            </w:pPr>
            <w:r w:rsidRPr="00AF1636">
              <w:rPr>
                <w:b/>
                <w:sz w:val="24"/>
                <w:szCs w:val="24"/>
              </w:rPr>
              <w:t>Год</w:t>
            </w:r>
          </w:p>
        </w:tc>
      </w:tr>
      <w:tr w:rsidR="00707F4E" w:rsidRPr="00AF1636" w:rsidTr="00707F4E">
        <w:tc>
          <w:tcPr>
            <w:tcW w:w="257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Александровское</w:t>
            </w:r>
          </w:p>
        </w:tc>
        <w:tc>
          <w:tcPr>
            <w:tcW w:w="75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-3,6</w:t>
            </w:r>
          </w:p>
        </w:tc>
        <w:tc>
          <w:tcPr>
            <w:tcW w:w="78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-3,2</w:t>
            </w:r>
          </w:p>
        </w:tc>
        <w:tc>
          <w:tcPr>
            <w:tcW w:w="80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1,8</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10,1</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15,8</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19,4</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22,5</w:t>
            </w:r>
          </w:p>
        </w:tc>
        <w:tc>
          <w:tcPr>
            <w:tcW w:w="86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21,3</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16,1</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9,4</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3,5</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-0,7</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16,4</w:t>
            </w:r>
          </w:p>
        </w:tc>
        <w:tc>
          <w:tcPr>
            <w:tcW w:w="102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-0,4</w:t>
            </w:r>
          </w:p>
        </w:tc>
        <w:tc>
          <w:tcPr>
            <w:tcW w:w="66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9,4</w:t>
            </w:r>
          </w:p>
        </w:tc>
      </w:tr>
      <w:tr w:rsidR="00707F4E" w:rsidRPr="00AF1636" w:rsidTr="00707F4E">
        <w:tc>
          <w:tcPr>
            <w:tcW w:w="257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Арзгир</w:t>
            </w:r>
          </w:p>
        </w:tc>
        <w:tc>
          <w:tcPr>
            <w:tcW w:w="75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-3,7</w:t>
            </w:r>
          </w:p>
        </w:tc>
        <w:tc>
          <w:tcPr>
            <w:tcW w:w="78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-3,2</w:t>
            </w:r>
          </w:p>
        </w:tc>
        <w:tc>
          <w:tcPr>
            <w:tcW w:w="80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2,2</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11,0</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17,3</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21,9</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24,7</w:t>
            </w:r>
          </w:p>
        </w:tc>
        <w:tc>
          <w:tcPr>
            <w:tcW w:w="86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23,4</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17,8</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10,3</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3,7</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-0,5</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18,1</w:t>
            </w:r>
          </w:p>
        </w:tc>
        <w:tc>
          <w:tcPr>
            <w:tcW w:w="102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-0,3</w:t>
            </w:r>
          </w:p>
        </w:tc>
        <w:tc>
          <w:tcPr>
            <w:tcW w:w="66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10,4</w:t>
            </w:r>
          </w:p>
        </w:tc>
      </w:tr>
      <w:tr w:rsidR="00707F4E" w:rsidRPr="00AF1636" w:rsidTr="00707F4E">
        <w:tc>
          <w:tcPr>
            <w:tcW w:w="257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Благодарный</w:t>
            </w:r>
          </w:p>
        </w:tc>
        <w:tc>
          <w:tcPr>
            <w:tcW w:w="75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-3,8</w:t>
            </w:r>
          </w:p>
        </w:tc>
        <w:tc>
          <w:tcPr>
            <w:tcW w:w="78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-3,2</w:t>
            </w:r>
          </w:p>
        </w:tc>
        <w:tc>
          <w:tcPr>
            <w:tcW w:w="80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2,0</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10,5</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16,4</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20,5</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23,9</w:t>
            </w:r>
          </w:p>
        </w:tc>
        <w:tc>
          <w:tcPr>
            <w:tcW w:w="86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22,5</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17,1</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9,8</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3,7</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-0,8</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17,2</w:t>
            </w:r>
          </w:p>
        </w:tc>
        <w:tc>
          <w:tcPr>
            <w:tcW w:w="102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-0,4</w:t>
            </w:r>
          </w:p>
        </w:tc>
        <w:tc>
          <w:tcPr>
            <w:tcW w:w="66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9,9</w:t>
            </w:r>
          </w:p>
        </w:tc>
      </w:tr>
      <w:tr w:rsidR="00707F4E" w:rsidRPr="00AF1636" w:rsidTr="00707F4E">
        <w:tc>
          <w:tcPr>
            <w:tcW w:w="257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Буденновск</w:t>
            </w:r>
          </w:p>
        </w:tc>
        <w:tc>
          <w:tcPr>
            <w:tcW w:w="75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-3,6</w:t>
            </w:r>
          </w:p>
        </w:tc>
        <w:tc>
          <w:tcPr>
            <w:tcW w:w="78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-3,0</w:t>
            </w:r>
          </w:p>
        </w:tc>
        <w:tc>
          <w:tcPr>
            <w:tcW w:w="80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2,6</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10,9</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17,0</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21,7</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24,6</w:t>
            </w:r>
          </w:p>
        </w:tc>
        <w:tc>
          <w:tcPr>
            <w:tcW w:w="86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23,4</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17,8</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10,5</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4,0</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-0,9</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18,0</w:t>
            </w:r>
          </w:p>
        </w:tc>
        <w:tc>
          <w:tcPr>
            <w:tcW w:w="102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-0,2</w:t>
            </w:r>
          </w:p>
        </w:tc>
        <w:tc>
          <w:tcPr>
            <w:tcW w:w="66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10,4</w:t>
            </w:r>
          </w:p>
        </w:tc>
      </w:tr>
      <w:tr w:rsidR="00707F4E" w:rsidRPr="00AF1636" w:rsidTr="00707F4E">
        <w:tc>
          <w:tcPr>
            <w:tcW w:w="257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Георгиевск</w:t>
            </w:r>
          </w:p>
        </w:tc>
        <w:tc>
          <w:tcPr>
            <w:tcW w:w="75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-3,2</w:t>
            </w:r>
          </w:p>
        </w:tc>
        <w:tc>
          <w:tcPr>
            <w:tcW w:w="78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-2,7</w:t>
            </w:r>
          </w:p>
        </w:tc>
        <w:tc>
          <w:tcPr>
            <w:tcW w:w="80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2,3</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10,4</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15,7</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19,9</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22,7</w:t>
            </w:r>
          </w:p>
        </w:tc>
        <w:tc>
          <w:tcPr>
            <w:tcW w:w="86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21,8</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16,6</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9,6</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3,8</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-0,8</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16,7</w:t>
            </w:r>
          </w:p>
        </w:tc>
        <w:tc>
          <w:tcPr>
            <w:tcW w:w="102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-0,1</w:t>
            </w:r>
          </w:p>
        </w:tc>
        <w:tc>
          <w:tcPr>
            <w:tcW w:w="66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9,7</w:t>
            </w:r>
          </w:p>
        </w:tc>
      </w:tr>
      <w:tr w:rsidR="00707F4E" w:rsidRPr="00AF1636" w:rsidTr="00707F4E">
        <w:tc>
          <w:tcPr>
            <w:tcW w:w="257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Дивное</w:t>
            </w:r>
          </w:p>
        </w:tc>
        <w:tc>
          <w:tcPr>
            <w:tcW w:w="75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-3,9</w:t>
            </w:r>
          </w:p>
        </w:tc>
        <w:tc>
          <w:tcPr>
            <w:tcW w:w="78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-3,3</w:t>
            </w:r>
          </w:p>
        </w:tc>
        <w:tc>
          <w:tcPr>
            <w:tcW w:w="80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2,2</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11,1</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17,2</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21,8</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24,6</w:t>
            </w:r>
          </w:p>
        </w:tc>
        <w:tc>
          <w:tcPr>
            <w:tcW w:w="86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23,2</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17,5</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10,1</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3,7</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-0,8</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17,9</w:t>
            </w:r>
          </w:p>
        </w:tc>
        <w:tc>
          <w:tcPr>
            <w:tcW w:w="102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-0,4</w:t>
            </w:r>
          </w:p>
        </w:tc>
        <w:tc>
          <w:tcPr>
            <w:tcW w:w="66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10,3</w:t>
            </w:r>
          </w:p>
        </w:tc>
      </w:tr>
      <w:tr w:rsidR="00707F4E" w:rsidRPr="00AF1636" w:rsidTr="00707F4E">
        <w:tc>
          <w:tcPr>
            <w:tcW w:w="257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Зеленокумск</w:t>
            </w:r>
          </w:p>
        </w:tc>
        <w:tc>
          <w:tcPr>
            <w:tcW w:w="75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-3,1</w:t>
            </w:r>
          </w:p>
        </w:tc>
        <w:tc>
          <w:tcPr>
            <w:tcW w:w="78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-2,4</w:t>
            </w:r>
          </w:p>
        </w:tc>
        <w:tc>
          <w:tcPr>
            <w:tcW w:w="80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2,8</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11,1</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16,8</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21,2</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24,1</w:t>
            </w:r>
          </w:p>
        </w:tc>
        <w:tc>
          <w:tcPr>
            <w:tcW w:w="86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23,0</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17,7</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10,3</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4,3</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-0,5</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17,5</w:t>
            </w:r>
          </w:p>
        </w:tc>
        <w:tc>
          <w:tcPr>
            <w:tcW w:w="102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0,2</w:t>
            </w:r>
          </w:p>
        </w:tc>
        <w:tc>
          <w:tcPr>
            <w:tcW w:w="66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10,1</w:t>
            </w:r>
          </w:p>
        </w:tc>
      </w:tr>
      <w:tr w:rsidR="00707F4E" w:rsidRPr="00AF1636" w:rsidTr="00707F4E">
        <w:tc>
          <w:tcPr>
            <w:tcW w:w="257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Изобильный</w:t>
            </w:r>
          </w:p>
        </w:tc>
        <w:tc>
          <w:tcPr>
            <w:tcW w:w="75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-2,5</w:t>
            </w:r>
          </w:p>
        </w:tc>
        <w:tc>
          <w:tcPr>
            <w:tcW w:w="78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-1,0</w:t>
            </w:r>
          </w:p>
        </w:tc>
        <w:tc>
          <w:tcPr>
            <w:tcW w:w="80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3,4</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11,6</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16,8</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20,4</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23,1</w:t>
            </w:r>
          </w:p>
        </w:tc>
        <w:tc>
          <w:tcPr>
            <w:tcW w:w="86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22,1</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17,1</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10,6</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5,5</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1,3</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17,4</w:t>
            </w:r>
          </w:p>
        </w:tc>
        <w:tc>
          <w:tcPr>
            <w:tcW w:w="102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1,3</w:t>
            </w:r>
          </w:p>
        </w:tc>
        <w:tc>
          <w:tcPr>
            <w:tcW w:w="66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10,7</w:t>
            </w:r>
          </w:p>
        </w:tc>
      </w:tr>
      <w:tr w:rsidR="00707F4E" w:rsidRPr="00AF1636" w:rsidTr="00707F4E">
        <w:tc>
          <w:tcPr>
            <w:tcW w:w="257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Кисловодск</w:t>
            </w:r>
          </w:p>
        </w:tc>
        <w:tc>
          <w:tcPr>
            <w:tcW w:w="75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-2,8</w:t>
            </w:r>
          </w:p>
        </w:tc>
        <w:tc>
          <w:tcPr>
            <w:tcW w:w="78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-2,3</w:t>
            </w:r>
          </w:p>
        </w:tc>
        <w:tc>
          <w:tcPr>
            <w:tcW w:w="80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1,5</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8,2</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12,6</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15,9</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18,4</w:t>
            </w:r>
          </w:p>
        </w:tc>
        <w:tc>
          <w:tcPr>
            <w:tcW w:w="86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17,8</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13,6</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8,2</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3,3</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-0,6</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13,5</w:t>
            </w:r>
          </w:p>
        </w:tc>
        <w:tc>
          <w:tcPr>
            <w:tcW w:w="102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-0,2</w:t>
            </w:r>
          </w:p>
        </w:tc>
        <w:tc>
          <w:tcPr>
            <w:tcW w:w="66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7,8</w:t>
            </w:r>
          </w:p>
        </w:tc>
      </w:tr>
      <w:tr w:rsidR="00707F4E" w:rsidRPr="00AF1636" w:rsidTr="00707F4E">
        <w:tc>
          <w:tcPr>
            <w:tcW w:w="257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Красногвардейское</w:t>
            </w:r>
          </w:p>
        </w:tc>
        <w:tc>
          <w:tcPr>
            <w:tcW w:w="75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-3,1</w:t>
            </w:r>
          </w:p>
        </w:tc>
        <w:tc>
          <w:tcPr>
            <w:tcW w:w="78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-2,1</w:t>
            </w:r>
          </w:p>
        </w:tc>
        <w:tc>
          <w:tcPr>
            <w:tcW w:w="80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3,1</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11,4</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16,8</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21,1</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23,7</w:t>
            </w:r>
          </w:p>
        </w:tc>
        <w:tc>
          <w:tcPr>
            <w:tcW w:w="86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22,7</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17,2</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10,3</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4,3</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 xml:space="preserve"> -0,0</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17,6</w:t>
            </w:r>
          </w:p>
        </w:tc>
        <w:tc>
          <w:tcPr>
            <w:tcW w:w="102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0,4</w:t>
            </w:r>
          </w:p>
        </w:tc>
        <w:tc>
          <w:tcPr>
            <w:tcW w:w="66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10,5</w:t>
            </w:r>
          </w:p>
        </w:tc>
      </w:tr>
      <w:tr w:rsidR="00707F4E" w:rsidRPr="00AF1636" w:rsidTr="00707F4E">
        <w:trPr>
          <w:trHeight w:val="529"/>
        </w:trPr>
        <w:tc>
          <w:tcPr>
            <w:tcW w:w="257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Минеральные Воды</w:t>
            </w:r>
          </w:p>
        </w:tc>
        <w:tc>
          <w:tcPr>
            <w:tcW w:w="75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-3,8</w:t>
            </w:r>
          </w:p>
        </w:tc>
        <w:tc>
          <w:tcPr>
            <w:tcW w:w="78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-2,8</w:t>
            </w:r>
          </w:p>
        </w:tc>
        <w:tc>
          <w:tcPr>
            <w:tcW w:w="80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2,3</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10,0</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15,3</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19,1</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21,7</w:t>
            </w:r>
          </w:p>
        </w:tc>
        <w:tc>
          <w:tcPr>
            <w:tcW w:w="86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21,4</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16,3</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9,5</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3,6</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-1,2</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16,2</w:t>
            </w:r>
          </w:p>
        </w:tc>
        <w:tc>
          <w:tcPr>
            <w:tcW w:w="102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-0,4</w:t>
            </w:r>
          </w:p>
        </w:tc>
        <w:tc>
          <w:tcPr>
            <w:tcW w:w="66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9,3</w:t>
            </w:r>
          </w:p>
        </w:tc>
      </w:tr>
      <w:tr w:rsidR="00707F4E" w:rsidRPr="00AF1636" w:rsidTr="00707F4E">
        <w:tc>
          <w:tcPr>
            <w:tcW w:w="257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Невинномысск</w:t>
            </w:r>
          </w:p>
        </w:tc>
        <w:tc>
          <w:tcPr>
            <w:tcW w:w="75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-3,6</w:t>
            </w:r>
          </w:p>
        </w:tc>
        <w:tc>
          <w:tcPr>
            <w:tcW w:w="78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-2,6</w:t>
            </w:r>
          </w:p>
        </w:tc>
        <w:tc>
          <w:tcPr>
            <w:tcW w:w="80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2,4</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10,3</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15,5</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19,4</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22,2</w:t>
            </w:r>
          </w:p>
        </w:tc>
        <w:tc>
          <w:tcPr>
            <w:tcW w:w="86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21,3</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16,4</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9,6</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3,7</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-1,0</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16,4</w:t>
            </w:r>
          </w:p>
        </w:tc>
        <w:tc>
          <w:tcPr>
            <w:tcW w:w="102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-0,2</w:t>
            </w:r>
          </w:p>
        </w:tc>
        <w:tc>
          <w:tcPr>
            <w:tcW w:w="66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9,5</w:t>
            </w:r>
          </w:p>
        </w:tc>
      </w:tr>
      <w:tr w:rsidR="00707F4E" w:rsidRPr="00AF1636" w:rsidTr="00707F4E">
        <w:tc>
          <w:tcPr>
            <w:tcW w:w="257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Новоалександровск</w:t>
            </w:r>
          </w:p>
        </w:tc>
        <w:tc>
          <w:tcPr>
            <w:tcW w:w="75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-2,4</w:t>
            </w:r>
          </w:p>
        </w:tc>
        <w:tc>
          <w:tcPr>
            <w:tcW w:w="78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-1,3</w:t>
            </w:r>
          </w:p>
        </w:tc>
        <w:tc>
          <w:tcPr>
            <w:tcW w:w="80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3,7</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11,7</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16,8</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20,7</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23,3</w:t>
            </w:r>
          </w:p>
        </w:tc>
        <w:tc>
          <w:tcPr>
            <w:tcW w:w="86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22,3</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17,1</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10,4</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4,8</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0,4</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17,5</w:t>
            </w:r>
          </w:p>
        </w:tc>
        <w:tc>
          <w:tcPr>
            <w:tcW w:w="102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1,0</w:t>
            </w:r>
          </w:p>
        </w:tc>
        <w:tc>
          <w:tcPr>
            <w:tcW w:w="66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10,6</w:t>
            </w:r>
          </w:p>
        </w:tc>
      </w:tr>
      <w:tr w:rsidR="00707F4E" w:rsidRPr="00AF1636" w:rsidTr="00707F4E">
        <w:tc>
          <w:tcPr>
            <w:tcW w:w="257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Рощино</w:t>
            </w:r>
          </w:p>
        </w:tc>
        <w:tc>
          <w:tcPr>
            <w:tcW w:w="75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-3,1</w:t>
            </w:r>
          </w:p>
        </w:tc>
        <w:tc>
          <w:tcPr>
            <w:tcW w:w="78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-2,2</w:t>
            </w:r>
          </w:p>
        </w:tc>
        <w:tc>
          <w:tcPr>
            <w:tcW w:w="80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3,0</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10,8</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17,0</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21,5</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24,5</w:t>
            </w:r>
          </w:p>
        </w:tc>
        <w:tc>
          <w:tcPr>
            <w:tcW w:w="86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23,3</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18,0</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11,0</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4,6</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-0,1</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18,0</w:t>
            </w:r>
          </w:p>
        </w:tc>
        <w:tc>
          <w:tcPr>
            <w:tcW w:w="102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0,4</w:t>
            </w:r>
          </w:p>
        </w:tc>
        <w:tc>
          <w:tcPr>
            <w:tcW w:w="66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10,7</w:t>
            </w:r>
          </w:p>
        </w:tc>
      </w:tr>
      <w:tr w:rsidR="00707F4E" w:rsidRPr="00AF1636" w:rsidTr="00707F4E">
        <w:tc>
          <w:tcPr>
            <w:tcW w:w="257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Светлоград</w:t>
            </w:r>
          </w:p>
        </w:tc>
        <w:tc>
          <w:tcPr>
            <w:tcW w:w="75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-2,7</w:t>
            </w:r>
          </w:p>
        </w:tc>
        <w:tc>
          <w:tcPr>
            <w:tcW w:w="78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-2,1</w:t>
            </w:r>
          </w:p>
        </w:tc>
        <w:tc>
          <w:tcPr>
            <w:tcW w:w="80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3,1</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11,5</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16,0</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21,1</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23,9</w:t>
            </w:r>
          </w:p>
        </w:tc>
        <w:tc>
          <w:tcPr>
            <w:tcW w:w="86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22,7</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17,3</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10,5</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4,5</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0,3</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17,7</w:t>
            </w:r>
          </w:p>
        </w:tc>
        <w:tc>
          <w:tcPr>
            <w:tcW w:w="102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0,6</w:t>
            </w:r>
          </w:p>
        </w:tc>
        <w:tc>
          <w:tcPr>
            <w:tcW w:w="66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10,6</w:t>
            </w:r>
          </w:p>
        </w:tc>
      </w:tr>
      <w:tr w:rsidR="00707F4E" w:rsidRPr="00AF1636" w:rsidTr="00707F4E">
        <w:tc>
          <w:tcPr>
            <w:tcW w:w="2570"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rPr>
                <w:sz w:val="24"/>
                <w:szCs w:val="24"/>
              </w:rPr>
            </w:pPr>
            <w:r w:rsidRPr="00AF1636">
              <w:rPr>
                <w:sz w:val="24"/>
                <w:szCs w:val="24"/>
              </w:rPr>
              <w:t>Ставрополь</w:t>
            </w:r>
          </w:p>
        </w:tc>
        <w:tc>
          <w:tcPr>
            <w:tcW w:w="75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-3,4</w:t>
            </w:r>
          </w:p>
        </w:tc>
        <w:tc>
          <w:tcPr>
            <w:tcW w:w="78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-2,8</w:t>
            </w:r>
          </w:p>
        </w:tc>
        <w:tc>
          <w:tcPr>
            <w:tcW w:w="80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1,7</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9,7</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14,9</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19,0</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21,8</w:t>
            </w:r>
          </w:p>
        </w:tc>
        <w:tc>
          <w:tcPr>
            <w:tcW w:w="862"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20,9</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15,9</w:t>
            </w:r>
          </w:p>
        </w:tc>
        <w:tc>
          <w:tcPr>
            <w:tcW w:w="785"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9,3</w:t>
            </w:r>
          </w:p>
        </w:tc>
        <w:tc>
          <w:tcPr>
            <w:tcW w:w="81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3,5</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-0,6</w:t>
            </w:r>
          </w:p>
        </w:tc>
        <w:tc>
          <w:tcPr>
            <w:tcW w:w="836"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15,9</w:t>
            </w:r>
          </w:p>
        </w:tc>
        <w:tc>
          <w:tcPr>
            <w:tcW w:w="1028"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-0,3</w:t>
            </w:r>
          </w:p>
        </w:tc>
        <w:tc>
          <w:tcPr>
            <w:tcW w:w="661" w:type="dxa"/>
            <w:tcBorders>
              <w:top w:val="single" w:sz="4" w:space="0" w:color="auto"/>
              <w:left w:val="single" w:sz="4" w:space="0" w:color="auto"/>
              <w:bottom w:val="single" w:sz="4" w:space="0" w:color="auto"/>
              <w:right w:val="single" w:sz="4" w:space="0" w:color="auto"/>
            </w:tcBorders>
            <w:hideMark/>
          </w:tcPr>
          <w:p w:rsidR="00707F4E" w:rsidRPr="00AF1636" w:rsidRDefault="00707F4E" w:rsidP="00707F4E">
            <w:pPr>
              <w:tabs>
                <w:tab w:val="left" w:pos="0"/>
              </w:tabs>
              <w:spacing w:line="360" w:lineRule="auto"/>
              <w:jc w:val="center"/>
              <w:rPr>
                <w:sz w:val="24"/>
                <w:szCs w:val="24"/>
              </w:rPr>
            </w:pPr>
            <w:r w:rsidRPr="00AF1636">
              <w:rPr>
                <w:sz w:val="24"/>
                <w:szCs w:val="24"/>
              </w:rPr>
              <w:t>9,2</w:t>
            </w:r>
          </w:p>
        </w:tc>
      </w:tr>
    </w:tbl>
    <w:p w:rsidR="00707F4E" w:rsidRPr="00AF1636" w:rsidRDefault="00707F4E" w:rsidP="00707F4E">
      <w:pPr>
        <w:spacing w:after="0" w:line="240" w:lineRule="auto"/>
        <w:rPr>
          <w:rFonts w:ascii="Times New Roman" w:eastAsia="Times New Roman" w:hAnsi="Times New Roman" w:cs="Times New Roman"/>
          <w:sz w:val="20"/>
          <w:szCs w:val="20"/>
        </w:rPr>
      </w:pPr>
    </w:p>
    <w:p w:rsidR="00707F4E" w:rsidRPr="00AF1636" w:rsidRDefault="00707F4E" w:rsidP="00707F4E">
      <w:pPr>
        <w:spacing w:after="0" w:line="240" w:lineRule="auto"/>
        <w:jc w:val="right"/>
        <w:rPr>
          <w:rFonts w:ascii="Times New Roman" w:eastAsia="Times New Roman" w:hAnsi="Times New Roman" w:cs="Times New Roman"/>
          <w:sz w:val="28"/>
          <w:szCs w:val="20"/>
        </w:rPr>
      </w:pPr>
    </w:p>
    <w:p w:rsidR="00707F4E" w:rsidRPr="00AF1636" w:rsidRDefault="00707F4E" w:rsidP="00707F4E">
      <w:pPr>
        <w:spacing w:after="0" w:line="240" w:lineRule="auto"/>
        <w:jc w:val="right"/>
        <w:rPr>
          <w:rFonts w:ascii="Times New Roman" w:eastAsia="Times New Roman" w:hAnsi="Times New Roman" w:cs="Times New Roman"/>
          <w:sz w:val="28"/>
          <w:szCs w:val="20"/>
        </w:rPr>
      </w:pPr>
    </w:p>
    <w:p w:rsidR="00707F4E" w:rsidRPr="00AF1636" w:rsidRDefault="00707F4E" w:rsidP="00707F4E">
      <w:pPr>
        <w:spacing w:after="0" w:line="360" w:lineRule="auto"/>
        <w:jc w:val="both"/>
        <w:rPr>
          <w:rFonts w:ascii="Times New Roman" w:eastAsia="Times New Roman" w:hAnsi="Times New Roman" w:cs="Times New Roman"/>
          <w:sz w:val="28"/>
          <w:szCs w:val="20"/>
        </w:rPr>
      </w:pPr>
    </w:p>
    <w:p w:rsidR="00707F4E" w:rsidRPr="00AF1636" w:rsidRDefault="00707F4E" w:rsidP="00707F4E">
      <w:pPr>
        <w:spacing w:after="0" w:line="360" w:lineRule="auto"/>
        <w:jc w:val="both"/>
        <w:rPr>
          <w:rFonts w:ascii="Times New Roman" w:eastAsia="Times New Roman" w:hAnsi="Times New Roman" w:cs="Times New Roman"/>
          <w:sz w:val="28"/>
          <w:szCs w:val="20"/>
        </w:rPr>
        <w:sectPr w:rsidR="00707F4E" w:rsidRPr="00AF1636">
          <w:type w:val="nextColumn"/>
          <w:pgSz w:w="16840" w:h="11907" w:orient="landscape" w:code="9"/>
          <w:pgMar w:top="1418" w:right="851" w:bottom="1021" w:left="1701" w:header="0" w:footer="0" w:gutter="0"/>
          <w:cols w:space="720"/>
        </w:sectPr>
      </w:pPr>
    </w:p>
    <w:p w:rsidR="00C17C75" w:rsidRPr="00AF1636" w:rsidRDefault="00C17C75" w:rsidP="00C17C75">
      <w:pPr>
        <w:widowControl w:val="0"/>
        <w:spacing w:after="0"/>
        <w:jc w:val="center"/>
        <w:rPr>
          <w:rFonts w:ascii="Times New Roman" w:eastAsia="Times New Roman" w:hAnsi="Times New Roman" w:cs="Times New Roman"/>
          <w:b/>
          <w:sz w:val="30"/>
          <w:szCs w:val="28"/>
        </w:rPr>
      </w:pPr>
      <w:r w:rsidRPr="00AF1636">
        <w:rPr>
          <w:rFonts w:ascii="Times New Roman" w:eastAsia="Times New Roman" w:hAnsi="Times New Roman" w:cs="Times New Roman"/>
          <w:b/>
          <w:sz w:val="30"/>
          <w:szCs w:val="28"/>
        </w:rPr>
        <w:lastRenderedPageBreak/>
        <w:t xml:space="preserve">Приложение 6 – Вынос элементов питания 1 ц основной продукции и соответствующим количеством побочной, </w:t>
      </w:r>
      <w:proofErr w:type="gramStart"/>
      <w:r w:rsidRPr="00AF1636">
        <w:rPr>
          <w:rFonts w:ascii="Times New Roman" w:eastAsia="Times New Roman" w:hAnsi="Times New Roman" w:cs="Times New Roman"/>
          <w:b/>
          <w:sz w:val="30"/>
          <w:szCs w:val="28"/>
        </w:rPr>
        <w:t>кг</w:t>
      </w:r>
      <w:proofErr w:type="gramEnd"/>
    </w:p>
    <w:p w:rsidR="00C17C75" w:rsidRPr="00AF1636" w:rsidRDefault="00C17C75" w:rsidP="00C17C75">
      <w:pPr>
        <w:widowControl w:val="0"/>
        <w:spacing w:after="0"/>
        <w:jc w:val="center"/>
        <w:rPr>
          <w:rFonts w:ascii="Times New Roman" w:eastAsia="Times New Roman" w:hAnsi="Times New Roman" w:cs="Times New Roman"/>
          <w:b/>
          <w:sz w:val="30"/>
          <w:szCs w:val="28"/>
        </w:rPr>
      </w:pPr>
    </w:p>
    <w:tbl>
      <w:tblPr>
        <w:tblStyle w:val="35"/>
        <w:tblW w:w="0" w:type="auto"/>
        <w:tblLook w:val="04A0" w:firstRow="1" w:lastRow="0" w:firstColumn="1" w:lastColumn="0" w:noHBand="0" w:noVBand="1"/>
      </w:tblPr>
      <w:tblGrid>
        <w:gridCol w:w="4643"/>
        <w:gridCol w:w="1560"/>
        <w:gridCol w:w="1701"/>
        <w:gridCol w:w="1666"/>
      </w:tblGrid>
      <w:tr w:rsidR="00C17C75" w:rsidRPr="00AF1636" w:rsidTr="00C17C75">
        <w:tc>
          <w:tcPr>
            <w:tcW w:w="4644" w:type="dxa"/>
          </w:tcPr>
          <w:p w:rsidR="00C17C75" w:rsidRPr="00AF1636" w:rsidRDefault="00C17C75" w:rsidP="00C17C75">
            <w:pPr>
              <w:rPr>
                <w:sz w:val="30"/>
                <w:szCs w:val="28"/>
              </w:rPr>
            </w:pPr>
            <w:r w:rsidRPr="00AF1636">
              <w:rPr>
                <w:sz w:val="30"/>
                <w:szCs w:val="28"/>
              </w:rPr>
              <w:t>Культуры</w:t>
            </w:r>
          </w:p>
        </w:tc>
        <w:tc>
          <w:tcPr>
            <w:tcW w:w="1560" w:type="dxa"/>
            <w:vAlign w:val="center"/>
          </w:tcPr>
          <w:p w:rsidR="00C17C75" w:rsidRPr="00AF1636" w:rsidRDefault="00C17C75" w:rsidP="00C17C75">
            <w:pPr>
              <w:jc w:val="center"/>
              <w:rPr>
                <w:sz w:val="30"/>
                <w:szCs w:val="28"/>
                <w:lang w:val="en-US"/>
              </w:rPr>
            </w:pPr>
            <w:r w:rsidRPr="00AF1636">
              <w:rPr>
                <w:sz w:val="30"/>
                <w:szCs w:val="28"/>
                <w:lang w:val="en-US"/>
              </w:rPr>
              <w:t>N</w:t>
            </w:r>
          </w:p>
        </w:tc>
        <w:tc>
          <w:tcPr>
            <w:tcW w:w="1701" w:type="dxa"/>
            <w:vAlign w:val="center"/>
          </w:tcPr>
          <w:p w:rsidR="00C17C75" w:rsidRPr="00AF1636" w:rsidRDefault="00C17C75" w:rsidP="00C17C75">
            <w:pPr>
              <w:jc w:val="center"/>
              <w:rPr>
                <w:sz w:val="30"/>
                <w:szCs w:val="28"/>
                <w:lang w:val="en-US"/>
              </w:rPr>
            </w:pPr>
            <w:r w:rsidRPr="00AF1636">
              <w:rPr>
                <w:sz w:val="30"/>
                <w:szCs w:val="28"/>
                <w:lang w:val="en-US"/>
              </w:rPr>
              <w:t>P</w:t>
            </w:r>
          </w:p>
        </w:tc>
        <w:tc>
          <w:tcPr>
            <w:tcW w:w="1666" w:type="dxa"/>
            <w:vAlign w:val="center"/>
          </w:tcPr>
          <w:p w:rsidR="00C17C75" w:rsidRPr="00AF1636" w:rsidRDefault="00C17C75" w:rsidP="00C17C75">
            <w:pPr>
              <w:jc w:val="center"/>
              <w:rPr>
                <w:sz w:val="30"/>
                <w:szCs w:val="28"/>
                <w:lang w:val="en-US"/>
              </w:rPr>
            </w:pPr>
            <w:r w:rsidRPr="00AF1636">
              <w:rPr>
                <w:sz w:val="30"/>
                <w:szCs w:val="28"/>
                <w:lang w:val="en-US"/>
              </w:rPr>
              <w:t>K</w:t>
            </w:r>
          </w:p>
        </w:tc>
      </w:tr>
      <w:tr w:rsidR="00C17C75" w:rsidRPr="00AF1636" w:rsidTr="00C17C75">
        <w:tc>
          <w:tcPr>
            <w:tcW w:w="4644" w:type="dxa"/>
          </w:tcPr>
          <w:p w:rsidR="00C17C75" w:rsidRPr="00AF1636" w:rsidRDefault="00C17C75" w:rsidP="00C17C75">
            <w:pPr>
              <w:rPr>
                <w:sz w:val="30"/>
                <w:szCs w:val="28"/>
              </w:rPr>
            </w:pPr>
            <w:r w:rsidRPr="00AF1636">
              <w:rPr>
                <w:sz w:val="30"/>
                <w:szCs w:val="28"/>
              </w:rPr>
              <w:t>Пшеница озимая</w:t>
            </w:r>
          </w:p>
        </w:tc>
        <w:tc>
          <w:tcPr>
            <w:tcW w:w="1560" w:type="dxa"/>
            <w:vAlign w:val="center"/>
          </w:tcPr>
          <w:p w:rsidR="00C17C75" w:rsidRPr="00AF1636" w:rsidRDefault="00C17C75" w:rsidP="00C17C75">
            <w:pPr>
              <w:widowControl w:val="0"/>
              <w:jc w:val="center"/>
              <w:rPr>
                <w:sz w:val="30"/>
                <w:szCs w:val="28"/>
              </w:rPr>
            </w:pPr>
            <w:r w:rsidRPr="00AF1636">
              <w:rPr>
                <w:sz w:val="30"/>
                <w:szCs w:val="28"/>
              </w:rPr>
              <w:t>3,0</w:t>
            </w:r>
          </w:p>
        </w:tc>
        <w:tc>
          <w:tcPr>
            <w:tcW w:w="1701" w:type="dxa"/>
            <w:vAlign w:val="center"/>
          </w:tcPr>
          <w:p w:rsidR="00C17C75" w:rsidRPr="00AF1636" w:rsidRDefault="00C17C75" w:rsidP="00C17C75">
            <w:pPr>
              <w:widowControl w:val="0"/>
              <w:jc w:val="center"/>
              <w:rPr>
                <w:sz w:val="30"/>
                <w:szCs w:val="28"/>
              </w:rPr>
            </w:pPr>
            <w:r w:rsidRPr="00AF1636">
              <w:rPr>
                <w:sz w:val="30"/>
                <w:szCs w:val="28"/>
              </w:rPr>
              <w:t>1,1</w:t>
            </w:r>
          </w:p>
        </w:tc>
        <w:tc>
          <w:tcPr>
            <w:tcW w:w="1666" w:type="dxa"/>
            <w:vAlign w:val="center"/>
          </w:tcPr>
          <w:p w:rsidR="00C17C75" w:rsidRPr="00AF1636" w:rsidRDefault="00C17C75" w:rsidP="00C17C75">
            <w:pPr>
              <w:widowControl w:val="0"/>
              <w:jc w:val="center"/>
              <w:rPr>
                <w:sz w:val="30"/>
                <w:szCs w:val="28"/>
              </w:rPr>
            </w:pPr>
            <w:r w:rsidRPr="00AF1636">
              <w:rPr>
                <w:sz w:val="30"/>
                <w:szCs w:val="28"/>
              </w:rPr>
              <w:t>2,5</w:t>
            </w:r>
          </w:p>
        </w:tc>
      </w:tr>
      <w:tr w:rsidR="00C17C75" w:rsidRPr="00AF1636" w:rsidTr="00C17C75">
        <w:tc>
          <w:tcPr>
            <w:tcW w:w="4644" w:type="dxa"/>
          </w:tcPr>
          <w:p w:rsidR="00C17C75" w:rsidRPr="00AF1636" w:rsidRDefault="00C17C75" w:rsidP="00C17C75">
            <w:pPr>
              <w:rPr>
                <w:sz w:val="30"/>
                <w:szCs w:val="28"/>
              </w:rPr>
            </w:pPr>
            <w:r w:rsidRPr="00AF1636">
              <w:rPr>
                <w:sz w:val="30"/>
                <w:szCs w:val="28"/>
              </w:rPr>
              <w:t>Пшеница яровая</w:t>
            </w:r>
          </w:p>
        </w:tc>
        <w:tc>
          <w:tcPr>
            <w:tcW w:w="1560" w:type="dxa"/>
            <w:vAlign w:val="center"/>
          </w:tcPr>
          <w:p w:rsidR="00C17C75" w:rsidRPr="00AF1636" w:rsidRDefault="00C17C75" w:rsidP="00C17C75">
            <w:pPr>
              <w:widowControl w:val="0"/>
              <w:jc w:val="center"/>
              <w:rPr>
                <w:sz w:val="30"/>
                <w:szCs w:val="28"/>
              </w:rPr>
            </w:pPr>
            <w:r w:rsidRPr="00AF1636">
              <w:rPr>
                <w:sz w:val="30"/>
                <w:szCs w:val="28"/>
              </w:rPr>
              <w:t>3,0</w:t>
            </w:r>
          </w:p>
        </w:tc>
        <w:tc>
          <w:tcPr>
            <w:tcW w:w="1701" w:type="dxa"/>
            <w:vAlign w:val="center"/>
          </w:tcPr>
          <w:p w:rsidR="00C17C75" w:rsidRPr="00AF1636" w:rsidRDefault="00C17C75" w:rsidP="00C17C75">
            <w:pPr>
              <w:widowControl w:val="0"/>
              <w:jc w:val="center"/>
              <w:rPr>
                <w:sz w:val="30"/>
                <w:szCs w:val="28"/>
              </w:rPr>
            </w:pPr>
            <w:r w:rsidRPr="00AF1636">
              <w:rPr>
                <w:sz w:val="30"/>
                <w:szCs w:val="28"/>
              </w:rPr>
              <w:t>1,2</w:t>
            </w:r>
          </w:p>
        </w:tc>
        <w:tc>
          <w:tcPr>
            <w:tcW w:w="1666" w:type="dxa"/>
            <w:vAlign w:val="center"/>
          </w:tcPr>
          <w:p w:rsidR="00C17C75" w:rsidRPr="00AF1636" w:rsidRDefault="00C17C75" w:rsidP="00C17C75">
            <w:pPr>
              <w:widowControl w:val="0"/>
              <w:jc w:val="center"/>
              <w:rPr>
                <w:sz w:val="30"/>
                <w:szCs w:val="28"/>
              </w:rPr>
            </w:pPr>
            <w:r w:rsidRPr="00AF1636">
              <w:rPr>
                <w:sz w:val="30"/>
                <w:szCs w:val="28"/>
              </w:rPr>
              <w:t>2,2</w:t>
            </w:r>
          </w:p>
        </w:tc>
      </w:tr>
      <w:tr w:rsidR="00C17C75" w:rsidRPr="00AF1636" w:rsidTr="00C17C75">
        <w:tc>
          <w:tcPr>
            <w:tcW w:w="4644" w:type="dxa"/>
          </w:tcPr>
          <w:p w:rsidR="00C17C75" w:rsidRPr="00AF1636" w:rsidRDefault="00C17C75" w:rsidP="00C17C75">
            <w:pPr>
              <w:rPr>
                <w:sz w:val="30"/>
                <w:szCs w:val="28"/>
              </w:rPr>
            </w:pPr>
            <w:r w:rsidRPr="00AF1636">
              <w:rPr>
                <w:sz w:val="30"/>
                <w:szCs w:val="28"/>
              </w:rPr>
              <w:t>Рожь озимая</w:t>
            </w:r>
          </w:p>
        </w:tc>
        <w:tc>
          <w:tcPr>
            <w:tcW w:w="1560" w:type="dxa"/>
            <w:vAlign w:val="center"/>
          </w:tcPr>
          <w:p w:rsidR="00C17C75" w:rsidRPr="00AF1636" w:rsidRDefault="00C17C75" w:rsidP="00C17C75">
            <w:pPr>
              <w:widowControl w:val="0"/>
              <w:jc w:val="center"/>
              <w:rPr>
                <w:sz w:val="30"/>
                <w:szCs w:val="28"/>
              </w:rPr>
            </w:pPr>
            <w:r w:rsidRPr="00AF1636">
              <w:rPr>
                <w:sz w:val="30"/>
                <w:szCs w:val="28"/>
              </w:rPr>
              <w:t>3,1</w:t>
            </w:r>
          </w:p>
        </w:tc>
        <w:tc>
          <w:tcPr>
            <w:tcW w:w="1701" w:type="dxa"/>
            <w:vAlign w:val="center"/>
          </w:tcPr>
          <w:p w:rsidR="00C17C75" w:rsidRPr="00AF1636" w:rsidRDefault="00C17C75" w:rsidP="00C17C75">
            <w:pPr>
              <w:widowControl w:val="0"/>
              <w:jc w:val="center"/>
              <w:rPr>
                <w:sz w:val="30"/>
                <w:szCs w:val="28"/>
              </w:rPr>
            </w:pPr>
            <w:r w:rsidRPr="00AF1636">
              <w:rPr>
                <w:sz w:val="30"/>
                <w:szCs w:val="28"/>
              </w:rPr>
              <w:t>1,4</w:t>
            </w:r>
          </w:p>
        </w:tc>
        <w:tc>
          <w:tcPr>
            <w:tcW w:w="1666" w:type="dxa"/>
            <w:vAlign w:val="center"/>
          </w:tcPr>
          <w:p w:rsidR="00C17C75" w:rsidRPr="00AF1636" w:rsidRDefault="00C17C75" w:rsidP="00C17C75">
            <w:pPr>
              <w:widowControl w:val="0"/>
              <w:jc w:val="center"/>
              <w:rPr>
                <w:sz w:val="30"/>
                <w:szCs w:val="28"/>
              </w:rPr>
            </w:pPr>
            <w:r w:rsidRPr="00AF1636">
              <w:rPr>
                <w:sz w:val="30"/>
                <w:szCs w:val="28"/>
              </w:rPr>
              <w:t>2,6</w:t>
            </w:r>
          </w:p>
        </w:tc>
      </w:tr>
      <w:tr w:rsidR="00C17C75" w:rsidRPr="00AF1636" w:rsidTr="00C17C75">
        <w:tc>
          <w:tcPr>
            <w:tcW w:w="4644" w:type="dxa"/>
          </w:tcPr>
          <w:p w:rsidR="00C17C75" w:rsidRPr="00AF1636" w:rsidRDefault="00C17C75" w:rsidP="00C17C75">
            <w:pPr>
              <w:rPr>
                <w:sz w:val="30"/>
                <w:szCs w:val="28"/>
              </w:rPr>
            </w:pPr>
            <w:r w:rsidRPr="00AF1636">
              <w:rPr>
                <w:sz w:val="30"/>
                <w:szCs w:val="28"/>
              </w:rPr>
              <w:t>Ячмень</w:t>
            </w:r>
          </w:p>
        </w:tc>
        <w:tc>
          <w:tcPr>
            <w:tcW w:w="1560" w:type="dxa"/>
            <w:vAlign w:val="center"/>
          </w:tcPr>
          <w:p w:rsidR="00C17C75" w:rsidRPr="00AF1636" w:rsidRDefault="00C17C75" w:rsidP="00C17C75">
            <w:pPr>
              <w:widowControl w:val="0"/>
              <w:jc w:val="center"/>
              <w:rPr>
                <w:sz w:val="30"/>
                <w:szCs w:val="28"/>
              </w:rPr>
            </w:pPr>
            <w:r w:rsidRPr="00AF1636">
              <w:rPr>
                <w:sz w:val="30"/>
                <w:szCs w:val="28"/>
              </w:rPr>
              <w:t>2,5</w:t>
            </w:r>
          </w:p>
        </w:tc>
        <w:tc>
          <w:tcPr>
            <w:tcW w:w="1701" w:type="dxa"/>
            <w:vAlign w:val="center"/>
          </w:tcPr>
          <w:p w:rsidR="00C17C75" w:rsidRPr="00AF1636" w:rsidRDefault="00C17C75" w:rsidP="00C17C75">
            <w:pPr>
              <w:widowControl w:val="0"/>
              <w:jc w:val="center"/>
              <w:rPr>
                <w:sz w:val="30"/>
                <w:szCs w:val="28"/>
              </w:rPr>
            </w:pPr>
            <w:r w:rsidRPr="00AF1636">
              <w:rPr>
                <w:sz w:val="30"/>
                <w:szCs w:val="28"/>
              </w:rPr>
              <w:t>1,1</w:t>
            </w:r>
          </w:p>
        </w:tc>
        <w:tc>
          <w:tcPr>
            <w:tcW w:w="1666" w:type="dxa"/>
            <w:vAlign w:val="center"/>
          </w:tcPr>
          <w:p w:rsidR="00C17C75" w:rsidRPr="00AF1636" w:rsidRDefault="00C17C75" w:rsidP="00C17C75">
            <w:pPr>
              <w:widowControl w:val="0"/>
              <w:jc w:val="center"/>
              <w:rPr>
                <w:sz w:val="30"/>
                <w:szCs w:val="28"/>
              </w:rPr>
            </w:pPr>
            <w:r w:rsidRPr="00AF1636">
              <w:rPr>
                <w:sz w:val="30"/>
                <w:szCs w:val="28"/>
              </w:rPr>
              <w:t>2,2</w:t>
            </w:r>
          </w:p>
        </w:tc>
      </w:tr>
      <w:tr w:rsidR="00C17C75" w:rsidRPr="00AF1636" w:rsidTr="00C17C75">
        <w:tc>
          <w:tcPr>
            <w:tcW w:w="4644" w:type="dxa"/>
          </w:tcPr>
          <w:p w:rsidR="00C17C75" w:rsidRPr="00AF1636" w:rsidRDefault="00C17C75" w:rsidP="00C17C75">
            <w:pPr>
              <w:rPr>
                <w:sz w:val="30"/>
                <w:szCs w:val="28"/>
              </w:rPr>
            </w:pPr>
            <w:r w:rsidRPr="00AF1636">
              <w:rPr>
                <w:sz w:val="30"/>
                <w:szCs w:val="28"/>
              </w:rPr>
              <w:t>Овес</w:t>
            </w:r>
          </w:p>
        </w:tc>
        <w:tc>
          <w:tcPr>
            <w:tcW w:w="1560" w:type="dxa"/>
            <w:vAlign w:val="center"/>
          </w:tcPr>
          <w:p w:rsidR="00C17C75" w:rsidRPr="00AF1636" w:rsidRDefault="00C17C75" w:rsidP="00C17C75">
            <w:pPr>
              <w:widowControl w:val="0"/>
              <w:jc w:val="center"/>
              <w:rPr>
                <w:sz w:val="30"/>
                <w:szCs w:val="28"/>
              </w:rPr>
            </w:pPr>
            <w:r w:rsidRPr="00AF1636">
              <w:rPr>
                <w:sz w:val="30"/>
                <w:szCs w:val="28"/>
              </w:rPr>
              <w:t>3,0</w:t>
            </w:r>
          </w:p>
        </w:tc>
        <w:tc>
          <w:tcPr>
            <w:tcW w:w="1701" w:type="dxa"/>
            <w:vAlign w:val="center"/>
          </w:tcPr>
          <w:p w:rsidR="00C17C75" w:rsidRPr="00AF1636" w:rsidRDefault="00C17C75" w:rsidP="00C17C75">
            <w:pPr>
              <w:widowControl w:val="0"/>
              <w:jc w:val="center"/>
              <w:rPr>
                <w:sz w:val="30"/>
                <w:szCs w:val="28"/>
              </w:rPr>
            </w:pPr>
            <w:r w:rsidRPr="00AF1636">
              <w:rPr>
                <w:sz w:val="30"/>
                <w:szCs w:val="28"/>
              </w:rPr>
              <w:t>1,3</w:t>
            </w:r>
          </w:p>
        </w:tc>
        <w:tc>
          <w:tcPr>
            <w:tcW w:w="1666" w:type="dxa"/>
            <w:vAlign w:val="center"/>
          </w:tcPr>
          <w:p w:rsidR="00C17C75" w:rsidRPr="00AF1636" w:rsidRDefault="00C17C75" w:rsidP="00C17C75">
            <w:pPr>
              <w:widowControl w:val="0"/>
              <w:jc w:val="center"/>
              <w:rPr>
                <w:sz w:val="30"/>
                <w:szCs w:val="28"/>
              </w:rPr>
            </w:pPr>
            <w:r w:rsidRPr="00AF1636">
              <w:rPr>
                <w:sz w:val="30"/>
                <w:szCs w:val="28"/>
              </w:rPr>
              <w:t>2,6</w:t>
            </w:r>
          </w:p>
        </w:tc>
      </w:tr>
      <w:tr w:rsidR="00C17C75" w:rsidRPr="00AF1636" w:rsidTr="00C17C75">
        <w:tc>
          <w:tcPr>
            <w:tcW w:w="4644" w:type="dxa"/>
          </w:tcPr>
          <w:p w:rsidR="00C17C75" w:rsidRPr="00AF1636" w:rsidRDefault="00C17C75" w:rsidP="00C17C75">
            <w:pPr>
              <w:rPr>
                <w:sz w:val="30"/>
                <w:szCs w:val="28"/>
              </w:rPr>
            </w:pPr>
            <w:r w:rsidRPr="00AF1636">
              <w:rPr>
                <w:sz w:val="30"/>
                <w:szCs w:val="28"/>
              </w:rPr>
              <w:t>Кукуруза (зерно)</w:t>
            </w:r>
          </w:p>
        </w:tc>
        <w:tc>
          <w:tcPr>
            <w:tcW w:w="1560" w:type="dxa"/>
            <w:vAlign w:val="center"/>
          </w:tcPr>
          <w:p w:rsidR="00C17C75" w:rsidRPr="00AF1636" w:rsidRDefault="00C17C75" w:rsidP="00C17C75">
            <w:pPr>
              <w:widowControl w:val="0"/>
              <w:jc w:val="center"/>
              <w:rPr>
                <w:sz w:val="30"/>
                <w:szCs w:val="28"/>
              </w:rPr>
            </w:pPr>
            <w:r w:rsidRPr="00AF1636">
              <w:rPr>
                <w:sz w:val="30"/>
                <w:szCs w:val="28"/>
              </w:rPr>
              <w:t>3,0</w:t>
            </w:r>
          </w:p>
        </w:tc>
        <w:tc>
          <w:tcPr>
            <w:tcW w:w="1701" w:type="dxa"/>
            <w:vAlign w:val="center"/>
          </w:tcPr>
          <w:p w:rsidR="00C17C75" w:rsidRPr="00AF1636" w:rsidRDefault="00C17C75" w:rsidP="00C17C75">
            <w:pPr>
              <w:widowControl w:val="0"/>
              <w:jc w:val="center"/>
              <w:rPr>
                <w:sz w:val="30"/>
                <w:szCs w:val="28"/>
              </w:rPr>
            </w:pPr>
            <w:r w:rsidRPr="00AF1636">
              <w:rPr>
                <w:sz w:val="30"/>
                <w:szCs w:val="28"/>
              </w:rPr>
              <w:t>1,0</w:t>
            </w:r>
          </w:p>
        </w:tc>
        <w:tc>
          <w:tcPr>
            <w:tcW w:w="1666" w:type="dxa"/>
            <w:vAlign w:val="center"/>
          </w:tcPr>
          <w:p w:rsidR="00C17C75" w:rsidRPr="00AF1636" w:rsidRDefault="00C17C75" w:rsidP="00C17C75">
            <w:pPr>
              <w:widowControl w:val="0"/>
              <w:jc w:val="center"/>
              <w:rPr>
                <w:sz w:val="30"/>
                <w:szCs w:val="28"/>
              </w:rPr>
            </w:pPr>
            <w:r w:rsidRPr="00AF1636">
              <w:rPr>
                <w:sz w:val="30"/>
                <w:szCs w:val="28"/>
              </w:rPr>
              <w:t>3,1</w:t>
            </w:r>
          </w:p>
        </w:tc>
      </w:tr>
      <w:tr w:rsidR="00C17C75" w:rsidRPr="00AF1636" w:rsidTr="00C17C75">
        <w:tc>
          <w:tcPr>
            <w:tcW w:w="4644" w:type="dxa"/>
          </w:tcPr>
          <w:p w:rsidR="00C17C75" w:rsidRPr="00AF1636" w:rsidRDefault="00C17C75" w:rsidP="00C17C75">
            <w:pPr>
              <w:rPr>
                <w:sz w:val="30"/>
                <w:szCs w:val="28"/>
              </w:rPr>
            </w:pPr>
            <w:r w:rsidRPr="00AF1636">
              <w:rPr>
                <w:sz w:val="30"/>
                <w:szCs w:val="28"/>
              </w:rPr>
              <w:t>Просо</w:t>
            </w:r>
          </w:p>
        </w:tc>
        <w:tc>
          <w:tcPr>
            <w:tcW w:w="1560" w:type="dxa"/>
            <w:vAlign w:val="center"/>
          </w:tcPr>
          <w:p w:rsidR="00C17C75" w:rsidRPr="00AF1636" w:rsidRDefault="00C17C75" w:rsidP="00C17C75">
            <w:pPr>
              <w:widowControl w:val="0"/>
              <w:jc w:val="center"/>
              <w:rPr>
                <w:sz w:val="30"/>
                <w:szCs w:val="28"/>
              </w:rPr>
            </w:pPr>
            <w:r w:rsidRPr="00AF1636">
              <w:rPr>
                <w:sz w:val="30"/>
                <w:szCs w:val="28"/>
              </w:rPr>
              <w:t>3,3</w:t>
            </w:r>
          </w:p>
        </w:tc>
        <w:tc>
          <w:tcPr>
            <w:tcW w:w="1701" w:type="dxa"/>
            <w:vAlign w:val="center"/>
          </w:tcPr>
          <w:p w:rsidR="00C17C75" w:rsidRPr="00AF1636" w:rsidRDefault="00C17C75" w:rsidP="00C17C75">
            <w:pPr>
              <w:widowControl w:val="0"/>
              <w:jc w:val="center"/>
              <w:rPr>
                <w:sz w:val="30"/>
                <w:szCs w:val="28"/>
              </w:rPr>
            </w:pPr>
            <w:r w:rsidRPr="00AF1636">
              <w:rPr>
                <w:sz w:val="30"/>
                <w:szCs w:val="28"/>
              </w:rPr>
              <w:t>1,0</w:t>
            </w:r>
          </w:p>
        </w:tc>
        <w:tc>
          <w:tcPr>
            <w:tcW w:w="1666" w:type="dxa"/>
            <w:vAlign w:val="center"/>
          </w:tcPr>
          <w:p w:rsidR="00C17C75" w:rsidRPr="00AF1636" w:rsidRDefault="00C17C75" w:rsidP="00C17C75">
            <w:pPr>
              <w:widowControl w:val="0"/>
              <w:jc w:val="center"/>
              <w:rPr>
                <w:sz w:val="30"/>
                <w:szCs w:val="28"/>
              </w:rPr>
            </w:pPr>
            <w:r w:rsidRPr="00AF1636">
              <w:rPr>
                <w:sz w:val="30"/>
                <w:szCs w:val="28"/>
              </w:rPr>
              <w:t>3,3</w:t>
            </w:r>
          </w:p>
        </w:tc>
      </w:tr>
      <w:tr w:rsidR="00C17C75" w:rsidRPr="00AF1636" w:rsidTr="00C17C75">
        <w:tc>
          <w:tcPr>
            <w:tcW w:w="4644" w:type="dxa"/>
          </w:tcPr>
          <w:p w:rsidR="00C17C75" w:rsidRPr="00AF1636" w:rsidRDefault="00C17C75" w:rsidP="00C17C75">
            <w:pPr>
              <w:rPr>
                <w:sz w:val="30"/>
                <w:szCs w:val="28"/>
              </w:rPr>
            </w:pPr>
            <w:r w:rsidRPr="00AF1636">
              <w:rPr>
                <w:sz w:val="30"/>
                <w:szCs w:val="28"/>
              </w:rPr>
              <w:t>Гречиха</w:t>
            </w:r>
          </w:p>
        </w:tc>
        <w:tc>
          <w:tcPr>
            <w:tcW w:w="1560" w:type="dxa"/>
            <w:vAlign w:val="center"/>
          </w:tcPr>
          <w:p w:rsidR="00C17C75" w:rsidRPr="00AF1636" w:rsidRDefault="00C17C75" w:rsidP="00C17C75">
            <w:pPr>
              <w:widowControl w:val="0"/>
              <w:jc w:val="center"/>
              <w:rPr>
                <w:sz w:val="30"/>
                <w:szCs w:val="28"/>
              </w:rPr>
            </w:pPr>
            <w:r w:rsidRPr="00AF1636">
              <w:rPr>
                <w:sz w:val="30"/>
                <w:szCs w:val="28"/>
              </w:rPr>
              <w:t>3,0</w:t>
            </w:r>
          </w:p>
        </w:tc>
        <w:tc>
          <w:tcPr>
            <w:tcW w:w="1701" w:type="dxa"/>
            <w:vAlign w:val="center"/>
          </w:tcPr>
          <w:p w:rsidR="00C17C75" w:rsidRPr="00AF1636" w:rsidRDefault="00C17C75" w:rsidP="00C17C75">
            <w:pPr>
              <w:widowControl w:val="0"/>
              <w:jc w:val="center"/>
              <w:rPr>
                <w:sz w:val="30"/>
                <w:szCs w:val="28"/>
              </w:rPr>
            </w:pPr>
            <w:r w:rsidRPr="00AF1636">
              <w:rPr>
                <w:sz w:val="30"/>
                <w:szCs w:val="28"/>
              </w:rPr>
              <w:t>1,5</w:t>
            </w:r>
          </w:p>
        </w:tc>
        <w:tc>
          <w:tcPr>
            <w:tcW w:w="1666" w:type="dxa"/>
            <w:vAlign w:val="center"/>
          </w:tcPr>
          <w:p w:rsidR="00C17C75" w:rsidRPr="00AF1636" w:rsidRDefault="00C17C75" w:rsidP="00C17C75">
            <w:pPr>
              <w:widowControl w:val="0"/>
              <w:jc w:val="center"/>
              <w:rPr>
                <w:sz w:val="30"/>
                <w:szCs w:val="28"/>
              </w:rPr>
            </w:pPr>
            <w:r w:rsidRPr="00AF1636">
              <w:rPr>
                <w:sz w:val="30"/>
                <w:szCs w:val="28"/>
              </w:rPr>
              <w:t>3,9</w:t>
            </w:r>
          </w:p>
        </w:tc>
      </w:tr>
      <w:tr w:rsidR="00C17C75" w:rsidRPr="00AF1636" w:rsidTr="00C17C75">
        <w:tc>
          <w:tcPr>
            <w:tcW w:w="4644" w:type="dxa"/>
          </w:tcPr>
          <w:p w:rsidR="00C17C75" w:rsidRPr="00AF1636" w:rsidRDefault="00C17C75" w:rsidP="00C17C75">
            <w:pPr>
              <w:rPr>
                <w:sz w:val="30"/>
                <w:szCs w:val="28"/>
              </w:rPr>
            </w:pPr>
            <w:r w:rsidRPr="00AF1636">
              <w:rPr>
                <w:sz w:val="30"/>
                <w:szCs w:val="28"/>
              </w:rPr>
              <w:t>Сорго</w:t>
            </w:r>
          </w:p>
        </w:tc>
        <w:tc>
          <w:tcPr>
            <w:tcW w:w="1560" w:type="dxa"/>
            <w:vAlign w:val="center"/>
          </w:tcPr>
          <w:p w:rsidR="00C17C75" w:rsidRPr="00AF1636" w:rsidRDefault="00C17C75" w:rsidP="00C17C75">
            <w:pPr>
              <w:widowControl w:val="0"/>
              <w:jc w:val="center"/>
              <w:rPr>
                <w:sz w:val="30"/>
                <w:szCs w:val="28"/>
              </w:rPr>
            </w:pPr>
            <w:r w:rsidRPr="00AF1636">
              <w:rPr>
                <w:sz w:val="30"/>
                <w:szCs w:val="28"/>
              </w:rPr>
              <w:t>3,7</w:t>
            </w:r>
          </w:p>
        </w:tc>
        <w:tc>
          <w:tcPr>
            <w:tcW w:w="1701" w:type="dxa"/>
            <w:vAlign w:val="center"/>
          </w:tcPr>
          <w:p w:rsidR="00C17C75" w:rsidRPr="00AF1636" w:rsidRDefault="00C17C75" w:rsidP="00C17C75">
            <w:pPr>
              <w:widowControl w:val="0"/>
              <w:jc w:val="center"/>
              <w:rPr>
                <w:sz w:val="30"/>
                <w:szCs w:val="28"/>
              </w:rPr>
            </w:pPr>
            <w:r w:rsidRPr="00AF1636">
              <w:rPr>
                <w:sz w:val="30"/>
                <w:szCs w:val="28"/>
              </w:rPr>
              <w:t>1,1</w:t>
            </w:r>
          </w:p>
        </w:tc>
        <w:tc>
          <w:tcPr>
            <w:tcW w:w="1666" w:type="dxa"/>
            <w:vAlign w:val="center"/>
          </w:tcPr>
          <w:p w:rsidR="00C17C75" w:rsidRPr="00AF1636" w:rsidRDefault="00C17C75" w:rsidP="00C17C75">
            <w:pPr>
              <w:widowControl w:val="0"/>
              <w:jc w:val="center"/>
              <w:rPr>
                <w:sz w:val="30"/>
                <w:szCs w:val="28"/>
              </w:rPr>
            </w:pPr>
            <w:r w:rsidRPr="00AF1636">
              <w:rPr>
                <w:sz w:val="30"/>
                <w:szCs w:val="28"/>
              </w:rPr>
              <w:t>1,5</w:t>
            </w:r>
          </w:p>
        </w:tc>
      </w:tr>
      <w:tr w:rsidR="00C17C75" w:rsidRPr="00AF1636" w:rsidTr="00C17C75">
        <w:tc>
          <w:tcPr>
            <w:tcW w:w="4644" w:type="dxa"/>
          </w:tcPr>
          <w:p w:rsidR="00C17C75" w:rsidRPr="00AF1636" w:rsidRDefault="00C17C75" w:rsidP="00C17C75">
            <w:pPr>
              <w:rPr>
                <w:sz w:val="30"/>
                <w:szCs w:val="28"/>
              </w:rPr>
            </w:pPr>
            <w:r w:rsidRPr="00AF1636">
              <w:rPr>
                <w:sz w:val="30"/>
                <w:szCs w:val="28"/>
              </w:rPr>
              <w:t>Горох</w:t>
            </w:r>
          </w:p>
        </w:tc>
        <w:tc>
          <w:tcPr>
            <w:tcW w:w="1560" w:type="dxa"/>
            <w:vAlign w:val="center"/>
          </w:tcPr>
          <w:p w:rsidR="00C17C75" w:rsidRPr="00AF1636" w:rsidRDefault="00C17C75" w:rsidP="00C17C75">
            <w:pPr>
              <w:widowControl w:val="0"/>
              <w:jc w:val="center"/>
              <w:rPr>
                <w:sz w:val="30"/>
                <w:szCs w:val="28"/>
              </w:rPr>
            </w:pPr>
            <w:r w:rsidRPr="00AF1636">
              <w:rPr>
                <w:sz w:val="30"/>
                <w:szCs w:val="28"/>
              </w:rPr>
              <w:t>6,6</w:t>
            </w:r>
          </w:p>
        </w:tc>
        <w:tc>
          <w:tcPr>
            <w:tcW w:w="1701" w:type="dxa"/>
            <w:vAlign w:val="center"/>
          </w:tcPr>
          <w:p w:rsidR="00C17C75" w:rsidRPr="00AF1636" w:rsidRDefault="00C17C75" w:rsidP="00C17C75">
            <w:pPr>
              <w:widowControl w:val="0"/>
              <w:jc w:val="center"/>
              <w:rPr>
                <w:sz w:val="30"/>
                <w:szCs w:val="28"/>
              </w:rPr>
            </w:pPr>
            <w:r w:rsidRPr="00AF1636">
              <w:rPr>
                <w:sz w:val="30"/>
                <w:szCs w:val="28"/>
              </w:rPr>
              <w:t>1,5</w:t>
            </w:r>
          </w:p>
        </w:tc>
        <w:tc>
          <w:tcPr>
            <w:tcW w:w="1666" w:type="dxa"/>
            <w:vAlign w:val="center"/>
          </w:tcPr>
          <w:p w:rsidR="00C17C75" w:rsidRPr="00AF1636" w:rsidRDefault="00C17C75" w:rsidP="00C17C75">
            <w:pPr>
              <w:widowControl w:val="0"/>
              <w:jc w:val="center"/>
              <w:rPr>
                <w:sz w:val="30"/>
                <w:szCs w:val="28"/>
              </w:rPr>
            </w:pPr>
            <w:r w:rsidRPr="00AF1636">
              <w:rPr>
                <w:sz w:val="30"/>
                <w:szCs w:val="28"/>
              </w:rPr>
              <w:t>2,0</w:t>
            </w:r>
          </w:p>
        </w:tc>
      </w:tr>
      <w:tr w:rsidR="00C17C75" w:rsidRPr="00AF1636" w:rsidTr="00C17C75">
        <w:tc>
          <w:tcPr>
            <w:tcW w:w="4644" w:type="dxa"/>
          </w:tcPr>
          <w:p w:rsidR="00C17C75" w:rsidRPr="00AF1636" w:rsidRDefault="00C17C75" w:rsidP="00C17C75">
            <w:pPr>
              <w:rPr>
                <w:sz w:val="30"/>
                <w:szCs w:val="28"/>
              </w:rPr>
            </w:pPr>
            <w:r w:rsidRPr="00AF1636">
              <w:rPr>
                <w:sz w:val="30"/>
                <w:szCs w:val="28"/>
              </w:rPr>
              <w:t>Люпин</w:t>
            </w:r>
          </w:p>
        </w:tc>
        <w:tc>
          <w:tcPr>
            <w:tcW w:w="1560" w:type="dxa"/>
            <w:vAlign w:val="center"/>
          </w:tcPr>
          <w:p w:rsidR="00C17C75" w:rsidRPr="00AF1636" w:rsidRDefault="00C17C75" w:rsidP="00C17C75">
            <w:pPr>
              <w:widowControl w:val="0"/>
              <w:jc w:val="center"/>
              <w:rPr>
                <w:sz w:val="30"/>
                <w:szCs w:val="28"/>
              </w:rPr>
            </w:pPr>
            <w:r w:rsidRPr="00AF1636">
              <w:rPr>
                <w:sz w:val="30"/>
                <w:szCs w:val="28"/>
              </w:rPr>
              <w:t>6,8</w:t>
            </w:r>
          </w:p>
        </w:tc>
        <w:tc>
          <w:tcPr>
            <w:tcW w:w="1701" w:type="dxa"/>
            <w:vAlign w:val="center"/>
          </w:tcPr>
          <w:p w:rsidR="00C17C75" w:rsidRPr="00AF1636" w:rsidRDefault="00C17C75" w:rsidP="00C17C75">
            <w:pPr>
              <w:widowControl w:val="0"/>
              <w:jc w:val="center"/>
              <w:rPr>
                <w:sz w:val="30"/>
                <w:szCs w:val="28"/>
              </w:rPr>
            </w:pPr>
            <w:r w:rsidRPr="00AF1636">
              <w:rPr>
                <w:sz w:val="30"/>
                <w:szCs w:val="28"/>
              </w:rPr>
              <w:t>1,9</w:t>
            </w:r>
          </w:p>
        </w:tc>
        <w:tc>
          <w:tcPr>
            <w:tcW w:w="1666" w:type="dxa"/>
            <w:vAlign w:val="center"/>
          </w:tcPr>
          <w:p w:rsidR="00C17C75" w:rsidRPr="00AF1636" w:rsidRDefault="00C17C75" w:rsidP="00C17C75">
            <w:pPr>
              <w:widowControl w:val="0"/>
              <w:jc w:val="center"/>
              <w:rPr>
                <w:sz w:val="30"/>
                <w:szCs w:val="28"/>
              </w:rPr>
            </w:pPr>
            <w:r w:rsidRPr="00AF1636">
              <w:rPr>
                <w:sz w:val="30"/>
                <w:szCs w:val="28"/>
              </w:rPr>
              <w:t>4,7</w:t>
            </w:r>
          </w:p>
        </w:tc>
      </w:tr>
      <w:tr w:rsidR="00C17C75" w:rsidRPr="00AF1636" w:rsidTr="00C17C75">
        <w:tc>
          <w:tcPr>
            <w:tcW w:w="4644" w:type="dxa"/>
          </w:tcPr>
          <w:p w:rsidR="00C17C75" w:rsidRPr="00AF1636" w:rsidRDefault="00C17C75" w:rsidP="00C17C75">
            <w:pPr>
              <w:rPr>
                <w:sz w:val="30"/>
                <w:szCs w:val="28"/>
              </w:rPr>
            </w:pPr>
            <w:r w:rsidRPr="00AF1636">
              <w:rPr>
                <w:sz w:val="30"/>
                <w:szCs w:val="28"/>
              </w:rPr>
              <w:t xml:space="preserve">Соя </w:t>
            </w:r>
          </w:p>
        </w:tc>
        <w:tc>
          <w:tcPr>
            <w:tcW w:w="1560" w:type="dxa"/>
            <w:vAlign w:val="center"/>
          </w:tcPr>
          <w:p w:rsidR="00C17C75" w:rsidRPr="00AF1636" w:rsidRDefault="00C17C75" w:rsidP="00C17C75">
            <w:pPr>
              <w:widowControl w:val="0"/>
              <w:jc w:val="center"/>
              <w:rPr>
                <w:sz w:val="30"/>
                <w:szCs w:val="28"/>
              </w:rPr>
            </w:pPr>
            <w:r w:rsidRPr="00AF1636">
              <w:rPr>
                <w:sz w:val="30"/>
                <w:szCs w:val="28"/>
              </w:rPr>
              <w:t>7,2</w:t>
            </w:r>
          </w:p>
        </w:tc>
        <w:tc>
          <w:tcPr>
            <w:tcW w:w="1701" w:type="dxa"/>
            <w:vAlign w:val="center"/>
          </w:tcPr>
          <w:p w:rsidR="00C17C75" w:rsidRPr="00AF1636" w:rsidRDefault="00C17C75" w:rsidP="00C17C75">
            <w:pPr>
              <w:widowControl w:val="0"/>
              <w:jc w:val="center"/>
              <w:rPr>
                <w:sz w:val="30"/>
                <w:szCs w:val="28"/>
              </w:rPr>
            </w:pPr>
            <w:r w:rsidRPr="00AF1636">
              <w:rPr>
                <w:sz w:val="30"/>
                <w:szCs w:val="28"/>
              </w:rPr>
              <w:t>1,4</w:t>
            </w:r>
          </w:p>
        </w:tc>
        <w:tc>
          <w:tcPr>
            <w:tcW w:w="1666" w:type="dxa"/>
            <w:vAlign w:val="center"/>
          </w:tcPr>
          <w:p w:rsidR="00C17C75" w:rsidRPr="00AF1636" w:rsidRDefault="00C17C75" w:rsidP="00C17C75">
            <w:pPr>
              <w:widowControl w:val="0"/>
              <w:jc w:val="center"/>
              <w:rPr>
                <w:sz w:val="30"/>
                <w:szCs w:val="28"/>
              </w:rPr>
            </w:pPr>
            <w:r w:rsidRPr="00AF1636">
              <w:rPr>
                <w:sz w:val="30"/>
                <w:szCs w:val="28"/>
              </w:rPr>
              <w:t>1,9</w:t>
            </w:r>
          </w:p>
        </w:tc>
      </w:tr>
      <w:tr w:rsidR="00C17C75" w:rsidRPr="00AF1636" w:rsidTr="00C17C75">
        <w:tc>
          <w:tcPr>
            <w:tcW w:w="4644" w:type="dxa"/>
          </w:tcPr>
          <w:p w:rsidR="00C17C75" w:rsidRPr="00AF1636" w:rsidRDefault="00C17C75" w:rsidP="00C17C75">
            <w:pPr>
              <w:rPr>
                <w:sz w:val="30"/>
                <w:szCs w:val="28"/>
              </w:rPr>
            </w:pPr>
            <w:r w:rsidRPr="00AF1636">
              <w:rPr>
                <w:sz w:val="30"/>
                <w:szCs w:val="28"/>
              </w:rPr>
              <w:t>Вика (зерно)</w:t>
            </w:r>
          </w:p>
        </w:tc>
        <w:tc>
          <w:tcPr>
            <w:tcW w:w="1560" w:type="dxa"/>
            <w:vAlign w:val="center"/>
          </w:tcPr>
          <w:p w:rsidR="00C17C75" w:rsidRPr="00AF1636" w:rsidRDefault="00C17C75" w:rsidP="00C17C75">
            <w:pPr>
              <w:widowControl w:val="0"/>
              <w:jc w:val="center"/>
              <w:rPr>
                <w:sz w:val="30"/>
                <w:szCs w:val="28"/>
              </w:rPr>
            </w:pPr>
            <w:r w:rsidRPr="00AF1636">
              <w:rPr>
                <w:sz w:val="30"/>
                <w:szCs w:val="28"/>
              </w:rPr>
              <w:t>6,2</w:t>
            </w:r>
          </w:p>
        </w:tc>
        <w:tc>
          <w:tcPr>
            <w:tcW w:w="1701" w:type="dxa"/>
            <w:vAlign w:val="center"/>
          </w:tcPr>
          <w:p w:rsidR="00C17C75" w:rsidRPr="00AF1636" w:rsidRDefault="00C17C75" w:rsidP="00C17C75">
            <w:pPr>
              <w:widowControl w:val="0"/>
              <w:jc w:val="center"/>
              <w:rPr>
                <w:sz w:val="30"/>
                <w:szCs w:val="28"/>
              </w:rPr>
            </w:pPr>
            <w:r w:rsidRPr="00AF1636">
              <w:rPr>
                <w:sz w:val="30"/>
                <w:szCs w:val="28"/>
              </w:rPr>
              <w:t>1,3</w:t>
            </w:r>
          </w:p>
        </w:tc>
        <w:tc>
          <w:tcPr>
            <w:tcW w:w="1666" w:type="dxa"/>
            <w:vAlign w:val="center"/>
          </w:tcPr>
          <w:p w:rsidR="00C17C75" w:rsidRPr="00AF1636" w:rsidRDefault="00C17C75" w:rsidP="00C17C75">
            <w:pPr>
              <w:widowControl w:val="0"/>
              <w:jc w:val="center"/>
              <w:rPr>
                <w:sz w:val="30"/>
                <w:szCs w:val="28"/>
              </w:rPr>
            </w:pPr>
            <w:r w:rsidRPr="00AF1636">
              <w:rPr>
                <w:sz w:val="30"/>
                <w:szCs w:val="28"/>
              </w:rPr>
              <w:t>1,6</w:t>
            </w:r>
          </w:p>
        </w:tc>
      </w:tr>
      <w:tr w:rsidR="00C17C75" w:rsidRPr="00AF1636" w:rsidTr="00C17C75">
        <w:tc>
          <w:tcPr>
            <w:tcW w:w="4644" w:type="dxa"/>
          </w:tcPr>
          <w:p w:rsidR="00C17C75" w:rsidRPr="00AF1636" w:rsidRDefault="00C17C75" w:rsidP="00C17C75">
            <w:pPr>
              <w:rPr>
                <w:sz w:val="30"/>
                <w:szCs w:val="28"/>
              </w:rPr>
            </w:pPr>
            <w:r w:rsidRPr="00AF1636">
              <w:rPr>
                <w:sz w:val="30"/>
                <w:szCs w:val="28"/>
              </w:rPr>
              <w:t>Вика (сено)</w:t>
            </w:r>
          </w:p>
        </w:tc>
        <w:tc>
          <w:tcPr>
            <w:tcW w:w="1560" w:type="dxa"/>
            <w:vAlign w:val="center"/>
          </w:tcPr>
          <w:p w:rsidR="00C17C75" w:rsidRPr="00AF1636" w:rsidRDefault="00C17C75" w:rsidP="00C17C75">
            <w:pPr>
              <w:widowControl w:val="0"/>
              <w:jc w:val="center"/>
              <w:rPr>
                <w:sz w:val="30"/>
                <w:szCs w:val="28"/>
              </w:rPr>
            </w:pPr>
            <w:r w:rsidRPr="00AF1636">
              <w:rPr>
                <w:sz w:val="30"/>
                <w:szCs w:val="28"/>
              </w:rPr>
              <w:t>2,3</w:t>
            </w:r>
          </w:p>
        </w:tc>
        <w:tc>
          <w:tcPr>
            <w:tcW w:w="1701" w:type="dxa"/>
            <w:vAlign w:val="center"/>
          </w:tcPr>
          <w:p w:rsidR="00C17C75" w:rsidRPr="00AF1636" w:rsidRDefault="00C17C75" w:rsidP="00C17C75">
            <w:pPr>
              <w:widowControl w:val="0"/>
              <w:jc w:val="center"/>
              <w:rPr>
                <w:sz w:val="30"/>
                <w:szCs w:val="28"/>
              </w:rPr>
            </w:pPr>
            <w:r w:rsidRPr="00AF1636">
              <w:rPr>
                <w:sz w:val="30"/>
                <w:szCs w:val="28"/>
              </w:rPr>
              <w:t>0,6</w:t>
            </w:r>
          </w:p>
        </w:tc>
        <w:tc>
          <w:tcPr>
            <w:tcW w:w="1666" w:type="dxa"/>
            <w:vAlign w:val="center"/>
          </w:tcPr>
          <w:p w:rsidR="00C17C75" w:rsidRPr="00AF1636" w:rsidRDefault="00C17C75" w:rsidP="00C17C75">
            <w:pPr>
              <w:widowControl w:val="0"/>
              <w:jc w:val="center"/>
              <w:rPr>
                <w:sz w:val="30"/>
                <w:szCs w:val="28"/>
              </w:rPr>
            </w:pPr>
            <w:r w:rsidRPr="00AF1636">
              <w:rPr>
                <w:sz w:val="30"/>
                <w:szCs w:val="28"/>
              </w:rPr>
              <w:t>1,0</w:t>
            </w:r>
          </w:p>
        </w:tc>
      </w:tr>
      <w:tr w:rsidR="00C17C75" w:rsidRPr="00AF1636" w:rsidTr="00C17C75">
        <w:tc>
          <w:tcPr>
            <w:tcW w:w="4644" w:type="dxa"/>
          </w:tcPr>
          <w:p w:rsidR="00C17C75" w:rsidRPr="00AF1636" w:rsidRDefault="00C17C75" w:rsidP="00C17C75">
            <w:pPr>
              <w:rPr>
                <w:sz w:val="30"/>
                <w:szCs w:val="28"/>
              </w:rPr>
            </w:pPr>
            <w:r w:rsidRPr="00AF1636">
              <w:rPr>
                <w:sz w:val="30"/>
                <w:szCs w:val="28"/>
              </w:rPr>
              <w:t>Лен-долгунец (семена)</w:t>
            </w:r>
          </w:p>
        </w:tc>
        <w:tc>
          <w:tcPr>
            <w:tcW w:w="1560" w:type="dxa"/>
            <w:vAlign w:val="center"/>
          </w:tcPr>
          <w:p w:rsidR="00C17C75" w:rsidRPr="00AF1636" w:rsidRDefault="00C17C75" w:rsidP="00C17C75">
            <w:pPr>
              <w:widowControl w:val="0"/>
              <w:jc w:val="center"/>
              <w:rPr>
                <w:sz w:val="30"/>
                <w:szCs w:val="28"/>
              </w:rPr>
            </w:pPr>
            <w:r w:rsidRPr="00AF1636">
              <w:rPr>
                <w:sz w:val="30"/>
                <w:szCs w:val="28"/>
              </w:rPr>
              <w:t>8,0</w:t>
            </w:r>
          </w:p>
        </w:tc>
        <w:tc>
          <w:tcPr>
            <w:tcW w:w="1701" w:type="dxa"/>
            <w:vAlign w:val="center"/>
          </w:tcPr>
          <w:p w:rsidR="00C17C75" w:rsidRPr="00AF1636" w:rsidRDefault="00C17C75" w:rsidP="00C17C75">
            <w:pPr>
              <w:widowControl w:val="0"/>
              <w:jc w:val="center"/>
              <w:rPr>
                <w:sz w:val="30"/>
                <w:szCs w:val="28"/>
              </w:rPr>
            </w:pPr>
            <w:r w:rsidRPr="00AF1636">
              <w:rPr>
                <w:sz w:val="30"/>
                <w:szCs w:val="28"/>
              </w:rPr>
              <w:t>4,0</w:t>
            </w:r>
          </w:p>
        </w:tc>
        <w:tc>
          <w:tcPr>
            <w:tcW w:w="1666" w:type="dxa"/>
            <w:vAlign w:val="center"/>
          </w:tcPr>
          <w:p w:rsidR="00C17C75" w:rsidRPr="00AF1636" w:rsidRDefault="00C17C75" w:rsidP="00C17C75">
            <w:pPr>
              <w:widowControl w:val="0"/>
              <w:jc w:val="center"/>
              <w:rPr>
                <w:sz w:val="30"/>
                <w:szCs w:val="28"/>
              </w:rPr>
            </w:pPr>
            <w:r w:rsidRPr="00AF1636">
              <w:rPr>
                <w:sz w:val="30"/>
                <w:szCs w:val="28"/>
              </w:rPr>
              <w:t>7,0</w:t>
            </w:r>
          </w:p>
        </w:tc>
      </w:tr>
      <w:tr w:rsidR="00C17C75" w:rsidRPr="00AF1636" w:rsidTr="00C17C75">
        <w:tc>
          <w:tcPr>
            <w:tcW w:w="4644" w:type="dxa"/>
          </w:tcPr>
          <w:p w:rsidR="00C17C75" w:rsidRPr="00AF1636" w:rsidRDefault="00C17C75" w:rsidP="00C17C75">
            <w:pPr>
              <w:rPr>
                <w:sz w:val="30"/>
                <w:szCs w:val="28"/>
              </w:rPr>
            </w:pPr>
            <w:r w:rsidRPr="00AF1636">
              <w:rPr>
                <w:sz w:val="30"/>
                <w:szCs w:val="28"/>
              </w:rPr>
              <w:t>Лен-долгунец (солома)</w:t>
            </w:r>
          </w:p>
        </w:tc>
        <w:tc>
          <w:tcPr>
            <w:tcW w:w="1560" w:type="dxa"/>
            <w:vAlign w:val="center"/>
          </w:tcPr>
          <w:p w:rsidR="00C17C75" w:rsidRPr="00AF1636" w:rsidRDefault="00C17C75" w:rsidP="00C17C75">
            <w:pPr>
              <w:widowControl w:val="0"/>
              <w:jc w:val="center"/>
              <w:rPr>
                <w:sz w:val="30"/>
                <w:szCs w:val="28"/>
              </w:rPr>
            </w:pPr>
            <w:r w:rsidRPr="00AF1636">
              <w:rPr>
                <w:sz w:val="30"/>
                <w:szCs w:val="28"/>
              </w:rPr>
              <w:t>1,2</w:t>
            </w:r>
          </w:p>
        </w:tc>
        <w:tc>
          <w:tcPr>
            <w:tcW w:w="1701" w:type="dxa"/>
            <w:vAlign w:val="center"/>
          </w:tcPr>
          <w:p w:rsidR="00C17C75" w:rsidRPr="00AF1636" w:rsidRDefault="00C17C75" w:rsidP="00C17C75">
            <w:pPr>
              <w:widowControl w:val="0"/>
              <w:jc w:val="center"/>
              <w:rPr>
                <w:sz w:val="30"/>
                <w:szCs w:val="28"/>
              </w:rPr>
            </w:pPr>
            <w:r w:rsidRPr="00AF1636">
              <w:rPr>
                <w:sz w:val="30"/>
                <w:szCs w:val="28"/>
              </w:rPr>
              <w:t>0,7</w:t>
            </w:r>
          </w:p>
        </w:tc>
        <w:tc>
          <w:tcPr>
            <w:tcW w:w="1666" w:type="dxa"/>
            <w:vAlign w:val="center"/>
          </w:tcPr>
          <w:p w:rsidR="00C17C75" w:rsidRPr="00AF1636" w:rsidRDefault="00C17C75" w:rsidP="00C17C75">
            <w:pPr>
              <w:widowControl w:val="0"/>
              <w:jc w:val="center"/>
              <w:rPr>
                <w:sz w:val="30"/>
                <w:szCs w:val="28"/>
              </w:rPr>
            </w:pPr>
            <w:r w:rsidRPr="00AF1636">
              <w:rPr>
                <w:sz w:val="30"/>
                <w:szCs w:val="28"/>
              </w:rPr>
              <w:t>1,7</w:t>
            </w:r>
          </w:p>
        </w:tc>
      </w:tr>
      <w:tr w:rsidR="00C17C75" w:rsidRPr="00AF1636" w:rsidTr="00C17C75">
        <w:tc>
          <w:tcPr>
            <w:tcW w:w="4644" w:type="dxa"/>
          </w:tcPr>
          <w:p w:rsidR="00C17C75" w:rsidRPr="00AF1636" w:rsidRDefault="00C17C75" w:rsidP="00C17C75">
            <w:pPr>
              <w:rPr>
                <w:sz w:val="30"/>
                <w:szCs w:val="28"/>
              </w:rPr>
            </w:pPr>
            <w:r w:rsidRPr="00AF1636">
              <w:rPr>
                <w:sz w:val="30"/>
                <w:szCs w:val="28"/>
              </w:rPr>
              <w:t>Конопля</w:t>
            </w:r>
          </w:p>
        </w:tc>
        <w:tc>
          <w:tcPr>
            <w:tcW w:w="1560" w:type="dxa"/>
            <w:vAlign w:val="center"/>
          </w:tcPr>
          <w:p w:rsidR="00C17C75" w:rsidRPr="00AF1636" w:rsidRDefault="00C17C75" w:rsidP="00C17C75">
            <w:pPr>
              <w:widowControl w:val="0"/>
              <w:jc w:val="center"/>
              <w:rPr>
                <w:sz w:val="30"/>
                <w:szCs w:val="28"/>
              </w:rPr>
            </w:pPr>
            <w:r w:rsidRPr="00AF1636">
              <w:rPr>
                <w:sz w:val="30"/>
                <w:szCs w:val="28"/>
              </w:rPr>
              <w:t>2,0</w:t>
            </w:r>
          </w:p>
        </w:tc>
        <w:tc>
          <w:tcPr>
            <w:tcW w:w="1701" w:type="dxa"/>
            <w:vAlign w:val="center"/>
          </w:tcPr>
          <w:p w:rsidR="00C17C75" w:rsidRPr="00AF1636" w:rsidRDefault="00C17C75" w:rsidP="00C17C75">
            <w:pPr>
              <w:widowControl w:val="0"/>
              <w:jc w:val="center"/>
              <w:rPr>
                <w:sz w:val="30"/>
                <w:szCs w:val="28"/>
              </w:rPr>
            </w:pPr>
            <w:r w:rsidRPr="00AF1636">
              <w:rPr>
                <w:sz w:val="30"/>
                <w:szCs w:val="28"/>
              </w:rPr>
              <w:t>0,6</w:t>
            </w:r>
          </w:p>
        </w:tc>
        <w:tc>
          <w:tcPr>
            <w:tcW w:w="1666" w:type="dxa"/>
            <w:vAlign w:val="center"/>
          </w:tcPr>
          <w:p w:rsidR="00C17C75" w:rsidRPr="00AF1636" w:rsidRDefault="00C17C75" w:rsidP="00C17C75">
            <w:pPr>
              <w:widowControl w:val="0"/>
              <w:jc w:val="center"/>
              <w:rPr>
                <w:sz w:val="30"/>
                <w:szCs w:val="28"/>
              </w:rPr>
            </w:pPr>
            <w:r w:rsidRPr="00AF1636">
              <w:rPr>
                <w:sz w:val="30"/>
                <w:szCs w:val="28"/>
              </w:rPr>
              <w:t>1,0</w:t>
            </w:r>
          </w:p>
        </w:tc>
      </w:tr>
      <w:tr w:rsidR="00C17C75" w:rsidRPr="00AF1636" w:rsidTr="00C17C75">
        <w:tc>
          <w:tcPr>
            <w:tcW w:w="4644" w:type="dxa"/>
          </w:tcPr>
          <w:p w:rsidR="00C17C75" w:rsidRPr="00AF1636" w:rsidRDefault="00C17C75" w:rsidP="00C17C75">
            <w:pPr>
              <w:rPr>
                <w:sz w:val="30"/>
                <w:szCs w:val="28"/>
              </w:rPr>
            </w:pPr>
            <w:r w:rsidRPr="00AF1636">
              <w:rPr>
                <w:sz w:val="30"/>
                <w:szCs w:val="28"/>
              </w:rPr>
              <w:t>Подсолнечник</w:t>
            </w:r>
          </w:p>
        </w:tc>
        <w:tc>
          <w:tcPr>
            <w:tcW w:w="1560" w:type="dxa"/>
            <w:vAlign w:val="center"/>
          </w:tcPr>
          <w:p w:rsidR="00C17C75" w:rsidRPr="00AF1636" w:rsidRDefault="00C17C75" w:rsidP="00C17C75">
            <w:pPr>
              <w:widowControl w:val="0"/>
              <w:jc w:val="center"/>
              <w:rPr>
                <w:sz w:val="30"/>
                <w:szCs w:val="28"/>
              </w:rPr>
            </w:pPr>
            <w:r w:rsidRPr="00AF1636">
              <w:rPr>
                <w:sz w:val="30"/>
                <w:szCs w:val="28"/>
              </w:rPr>
              <w:t>6,0</w:t>
            </w:r>
          </w:p>
        </w:tc>
        <w:tc>
          <w:tcPr>
            <w:tcW w:w="1701" w:type="dxa"/>
            <w:vAlign w:val="center"/>
          </w:tcPr>
          <w:p w:rsidR="00C17C75" w:rsidRPr="00AF1636" w:rsidRDefault="00C17C75" w:rsidP="00C17C75">
            <w:pPr>
              <w:widowControl w:val="0"/>
              <w:jc w:val="center"/>
              <w:rPr>
                <w:sz w:val="30"/>
                <w:szCs w:val="28"/>
              </w:rPr>
            </w:pPr>
            <w:r w:rsidRPr="00AF1636">
              <w:rPr>
                <w:sz w:val="30"/>
                <w:szCs w:val="28"/>
              </w:rPr>
              <w:t>2,5</w:t>
            </w:r>
          </w:p>
        </w:tc>
        <w:tc>
          <w:tcPr>
            <w:tcW w:w="1666" w:type="dxa"/>
            <w:vAlign w:val="center"/>
          </w:tcPr>
          <w:p w:rsidR="00C17C75" w:rsidRPr="00AF1636" w:rsidRDefault="00C17C75" w:rsidP="00C17C75">
            <w:pPr>
              <w:widowControl w:val="0"/>
              <w:jc w:val="center"/>
              <w:rPr>
                <w:sz w:val="30"/>
                <w:szCs w:val="28"/>
              </w:rPr>
            </w:pPr>
            <w:r w:rsidRPr="00AF1636">
              <w:rPr>
                <w:sz w:val="30"/>
                <w:szCs w:val="28"/>
              </w:rPr>
              <w:t>14,3</w:t>
            </w:r>
          </w:p>
        </w:tc>
      </w:tr>
      <w:tr w:rsidR="00C17C75" w:rsidRPr="00AF1636" w:rsidTr="00C17C75">
        <w:tc>
          <w:tcPr>
            <w:tcW w:w="4644" w:type="dxa"/>
          </w:tcPr>
          <w:p w:rsidR="00C17C75" w:rsidRPr="00AF1636" w:rsidRDefault="00C17C75" w:rsidP="00C17C75">
            <w:pPr>
              <w:rPr>
                <w:sz w:val="30"/>
                <w:szCs w:val="28"/>
              </w:rPr>
            </w:pPr>
            <w:r w:rsidRPr="00AF1636">
              <w:rPr>
                <w:sz w:val="30"/>
                <w:szCs w:val="28"/>
              </w:rPr>
              <w:t>Свекла сахарная</w:t>
            </w:r>
          </w:p>
        </w:tc>
        <w:tc>
          <w:tcPr>
            <w:tcW w:w="1560" w:type="dxa"/>
            <w:vAlign w:val="center"/>
          </w:tcPr>
          <w:p w:rsidR="00C17C75" w:rsidRPr="00AF1636" w:rsidRDefault="00C17C75" w:rsidP="00C17C75">
            <w:pPr>
              <w:widowControl w:val="0"/>
              <w:jc w:val="center"/>
              <w:rPr>
                <w:sz w:val="30"/>
                <w:szCs w:val="28"/>
              </w:rPr>
            </w:pPr>
            <w:r w:rsidRPr="00AF1636">
              <w:rPr>
                <w:sz w:val="30"/>
                <w:szCs w:val="28"/>
              </w:rPr>
              <w:t>0,6</w:t>
            </w:r>
          </w:p>
        </w:tc>
        <w:tc>
          <w:tcPr>
            <w:tcW w:w="1701" w:type="dxa"/>
            <w:vAlign w:val="center"/>
          </w:tcPr>
          <w:p w:rsidR="00C17C75" w:rsidRPr="00AF1636" w:rsidRDefault="00C17C75" w:rsidP="00C17C75">
            <w:pPr>
              <w:widowControl w:val="0"/>
              <w:jc w:val="center"/>
              <w:rPr>
                <w:sz w:val="30"/>
                <w:szCs w:val="28"/>
              </w:rPr>
            </w:pPr>
            <w:r w:rsidRPr="00AF1636">
              <w:rPr>
                <w:sz w:val="30"/>
                <w:szCs w:val="28"/>
              </w:rPr>
              <w:t>0,2</w:t>
            </w:r>
          </w:p>
        </w:tc>
        <w:tc>
          <w:tcPr>
            <w:tcW w:w="1666" w:type="dxa"/>
            <w:vAlign w:val="center"/>
          </w:tcPr>
          <w:p w:rsidR="00C17C75" w:rsidRPr="00AF1636" w:rsidRDefault="00C17C75" w:rsidP="00C17C75">
            <w:pPr>
              <w:widowControl w:val="0"/>
              <w:jc w:val="center"/>
              <w:rPr>
                <w:sz w:val="30"/>
                <w:szCs w:val="28"/>
              </w:rPr>
            </w:pPr>
            <w:r w:rsidRPr="00AF1636">
              <w:rPr>
                <w:sz w:val="30"/>
                <w:szCs w:val="28"/>
              </w:rPr>
              <w:t>0,8</w:t>
            </w:r>
          </w:p>
        </w:tc>
      </w:tr>
      <w:tr w:rsidR="00C17C75" w:rsidRPr="00AF1636" w:rsidTr="00C17C75">
        <w:tc>
          <w:tcPr>
            <w:tcW w:w="4644" w:type="dxa"/>
          </w:tcPr>
          <w:p w:rsidR="00C17C75" w:rsidRPr="00AF1636" w:rsidRDefault="00C17C75" w:rsidP="00C17C75">
            <w:pPr>
              <w:rPr>
                <w:sz w:val="30"/>
                <w:szCs w:val="28"/>
              </w:rPr>
            </w:pPr>
            <w:r w:rsidRPr="00AF1636">
              <w:rPr>
                <w:sz w:val="30"/>
                <w:szCs w:val="28"/>
              </w:rPr>
              <w:t>Свекла кормовая</w:t>
            </w:r>
          </w:p>
        </w:tc>
        <w:tc>
          <w:tcPr>
            <w:tcW w:w="1560" w:type="dxa"/>
            <w:vAlign w:val="center"/>
          </w:tcPr>
          <w:p w:rsidR="00C17C75" w:rsidRPr="00AF1636" w:rsidRDefault="00C17C75" w:rsidP="00C17C75">
            <w:pPr>
              <w:widowControl w:val="0"/>
              <w:jc w:val="center"/>
              <w:rPr>
                <w:sz w:val="30"/>
                <w:szCs w:val="28"/>
              </w:rPr>
            </w:pPr>
            <w:r w:rsidRPr="00AF1636">
              <w:rPr>
                <w:sz w:val="30"/>
                <w:szCs w:val="28"/>
              </w:rPr>
              <w:t>0,4</w:t>
            </w:r>
          </w:p>
        </w:tc>
        <w:tc>
          <w:tcPr>
            <w:tcW w:w="1701" w:type="dxa"/>
            <w:vAlign w:val="center"/>
          </w:tcPr>
          <w:p w:rsidR="00C17C75" w:rsidRPr="00AF1636" w:rsidRDefault="00C17C75" w:rsidP="00C17C75">
            <w:pPr>
              <w:widowControl w:val="0"/>
              <w:jc w:val="center"/>
              <w:rPr>
                <w:sz w:val="30"/>
                <w:szCs w:val="28"/>
              </w:rPr>
            </w:pPr>
            <w:r w:rsidRPr="00AF1636">
              <w:rPr>
                <w:sz w:val="30"/>
                <w:szCs w:val="28"/>
              </w:rPr>
              <w:t>0,1</w:t>
            </w:r>
          </w:p>
        </w:tc>
        <w:tc>
          <w:tcPr>
            <w:tcW w:w="1666" w:type="dxa"/>
            <w:vAlign w:val="center"/>
          </w:tcPr>
          <w:p w:rsidR="00C17C75" w:rsidRPr="00AF1636" w:rsidRDefault="00C17C75" w:rsidP="00C17C75">
            <w:pPr>
              <w:widowControl w:val="0"/>
              <w:jc w:val="center"/>
              <w:rPr>
                <w:sz w:val="30"/>
                <w:szCs w:val="28"/>
              </w:rPr>
            </w:pPr>
            <w:r w:rsidRPr="00AF1636">
              <w:rPr>
                <w:sz w:val="30"/>
                <w:szCs w:val="28"/>
              </w:rPr>
              <w:t>0,5</w:t>
            </w:r>
          </w:p>
        </w:tc>
      </w:tr>
      <w:tr w:rsidR="00C17C75" w:rsidRPr="00AF1636" w:rsidTr="00C17C75">
        <w:tc>
          <w:tcPr>
            <w:tcW w:w="4644" w:type="dxa"/>
          </w:tcPr>
          <w:p w:rsidR="00C17C75" w:rsidRPr="00AF1636" w:rsidRDefault="00C17C75" w:rsidP="00C17C75">
            <w:pPr>
              <w:rPr>
                <w:sz w:val="30"/>
                <w:szCs w:val="28"/>
              </w:rPr>
            </w:pPr>
            <w:r w:rsidRPr="00AF1636">
              <w:rPr>
                <w:sz w:val="30"/>
                <w:szCs w:val="28"/>
              </w:rPr>
              <w:t>Картофель</w:t>
            </w:r>
          </w:p>
        </w:tc>
        <w:tc>
          <w:tcPr>
            <w:tcW w:w="1560" w:type="dxa"/>
            <w:vAlign w:val="center"/>
          </w:tcPr>
          <w:p w:rsidR="00C17C75" w:rsidRPr="00AF1636" w:rsidRDefault="00C17C75" w:rsidP="00C17C75">
            <w:pPr>
              <w:widowControl w:val="0"/>
              <w:jc w:val="center"/>
              <w:rPr>
                <w:sz w:val="30"/>
                <w:szCs w:val="28"/>
              </w:rPr>
            </w:pPr>
            <w:r w:rsidRPr="00AF1636">
              <w:rPr>
                <w:sz w:val="30"/>
                <w:szCs w:val="28"/>
              </w:rPr>
              <w:t>0,6</w:t>
            </w:r>
          </w:p>
        </w:tc>
        <w:tc>
          <w:tcPr>
            <w:tcW w:w="1701" w:type="dxa"/>
            <w:vAlign w:val="center"/>
          </w:tcPr>
          <w:p w:rsidR="00C17C75" w:rsidRPr="00AF1636" w:rsidRDefault="00C17C75" w:rsidP="00C17C75">
            <w:pPr>
              <w:widowControl w:val="0"/>
              <w:jc w:val="center"/>
              <w:rPr>
                <w:sz w:val="30"/>
                <w:szCs w:val="28"/>
              </w:rPr>
            </w:pPr>
            <w:r w:rsidRPr="00AF1636">
              <w:rPr>
                <w:sz w:val="30"/>
                <w:szCs w:val="28"/>
              </w:rPr>
              <w:t>0,3</w:t>
            </w:r>
          </w:p>
        </w:tc>
        <w:tc>
          <w:tcPr>
            <w:tcW w:w="1666" w:type="dxa"/>
            <w:vAlign w:val="center"/>
          </w:tcPr>
          <w:p w:rsidR="00C17C75" w:rsidRPr="00AF1636" w:rsidRDefault="00C17C75" w:rsidP="00C17C75">
            <w:pPr>
              <w:widowControl w:val="0"/>
              <w:jc w:val="center"/>
              <w:rPr>
                <w:sz w:val="30"/>
                <w:szCs w:val="28"/>
              </w:rPr>
            </w:pPr>
            <w:r w:rsidRPr="00AF1636">
              <w:rPr>
                <w:sz w:val="30"/>
                <w:szCs w:val="28"/>
              </w:rPr>
              <w:t>1,5</w:t>
            </w:r>
          </w:p>
        </w:tc>
      </w:tr>
      <w:tr w:rsidR="00C17C75" w:rsidRPr="00AF1636" w:rsidTr="00C17C75">
        <w:tc>
          <w:tcPr>
            <w:tcW w:w="4644" w:type="dxa"/>
          </w:tcPr>
          <w:p w:rsidR="00C17C75" w:rsidRPr="00AF1636" w:rsidRDefault="00C17C75" w:rsidP="00C17C75">
            <w:pPr>
              <w:rPr>
                <w:sz w:val="30"/>
                <w:szCs w:val="28"/>
              </w:rPr>
            </w:pPr>
            <w:r w:rsidRPr="00AF1636">
              <w:rPr>
                <w:sz w:val="30"/>
                <w:szCs w:val="28"/>
              </w:rPr>
              <w:t>Люцерна (сено)</w:t>
            </w:r>
          </w:p>
        </w:tc>
        <w:tc>
          <w:tcPr>
            <w:tcW w:w="1560" w:type="dxa"/>
            <w:vAlign w:val="center"/>
          </w:tcPr>
          <w:p w:rsidR="00C17C75" w:rsidRPr="00AF1636" w:rsidRDefault="00C17C75" w:rsidP="00C17C75">
            <w:pPr>
              <w:widowControl w:val="0"/>
              <w:jc w:val="center"/>
              <w:rPr>
                <w:sz w:val="30"/>
                <w:szCs w:val="28"/>
              </w:rPr>
            </w:pPr>
            <w:r w:rsidRPr="00AF1636">
              <w:rPr>
                <w:sz w:val="30"/>
                <w:szCs w:val="28"/>
              </w:rPr>
              <w:t>2,6</w:t>
            </w:r>
          </w:p>
        </w:tc>
        <w:tc>
          <w:tcPr>
            <w:tcW w:w="1701" w:type="dxa"/>
            <w:vAlign w:val="center"/>
          </w:tcPr>
          <w:p w:rsidR="00C17C75" w:rsidRPr="00AF1636" w:rsidRDefault="00C17C75" w:rsidP="00C17C75">
            <w:pPr>
              <w:widowControl w:val="0"/>
              <w:jc w:val="center"/>
              <w:rPr>
                <w:sz w:val="30"/>
                <w:szCs w:val="28"/>
              </w:rPr>
            </w:pPr>
            <w:r w:rsidRPr="00AF1636">
              <w:rPr>
                <w:sz w:val="30"/>
                <w:szCs w:val="28"/>
              </w:rPr>
              <w:t>0,7</w:t>
            </w:r>
          </w:p>
        </w:tc>
        <w:tc>
          <w:tcPr>
            <w:tcW w:w="1666" w:type="dxa"/>
            <w:vAlign w:val="center"/>
          </w:tcPr>
          <w:p w:rsidR="00C17C75" w:rsidRPr="00AF1636" w:rsidRDefault="00C17C75" w:rsidP="00C17C75">
            <w:pPr>
              <w:widowControl w:val="0"/>
              <w:jc w:val="center"/>
              <w:rPr>
                <w:sz w:val="30"/>
                <w:szCs w:val="28"/>
              </w:rPr>
            </w:pPr>
            <w:r w:rsidRPr="00AF1636">
              <w:rPr>
                <w:sz w:val="30"/>
                <w:szCs w:val="28"/>
              </w:rPr>
              <w:t>1,5</w:t>
            </w:r>
          </w:p>
        </w:tc>
      </w:tr>
      <w:tr w:rsidR="00C17C75" w:rsidRPr="00AF1636" w:rsidTr="00C17C75">
        <w:tc>
          <w:tcPr>
            <w:tcW w:w="4644" w:type="dxa"/>
          </w:tcPr>
          <w:p w:rsidR="00C17C75" w:rsidRPr="00AF1636" w:rsidRDefault="00C17C75" w:rsidP="00C17C75">
            <w:pPr>
              <w:rPr>
                <w:sz w:val="30"/>
                <w:szCs w:val="28"/>
              </w:rPr>
            </w:pPr>
            <w:r w:rsidRPr="00AF1636">
              <w:rPr>
                <w:sz w:val="30"/>
                <w:szCs w:val="28"/>
              </w:rPr>
              <w:t>Клевер луговой (сено)</w:t>
            </w:r>
          </w:p>
        </w:tc>
        <w:tc>
          <w:tcPr>
            <w:tcW w:w="1560" w:type="dxa"/>
            <w:vAlign w:val="center"/>
          </w:tcPr>
          <w:p w:rsidR="00C17C75" w:rsidRPr="00AF1636" w:rsidRDefault="00C17C75" w:rsidP="00C17C75">
            <w:pPr>
              <w:widowControl w:val="0"/>
              <w:jc w:val="center"/>
              <w:rPr>
                <w:sz w:val="30"/>
                <w:szCs w:val="28"/>
              </w:rPr>
            </w:pPr>
            <w:r w:rsidRPr="00AF1636">
              <w:rPr>
                <w:sz w:val="30"/>
                <w:szCs w:val="28"/>
              </w:rPr>
              <w:t>2,0</w:t>
            </w:r>
          </w:p>
        </w:tc>
        <w:tc>
          <w:tcPr>
            <w:tcW w:w="1701" w:type="dxa"/>
            <w:vAlign w:val="center"/>
          </w:tcPr>
          <w:p w:rsidR="00C17C75" w:rsidRPr="00AF1636" w:rsidRDefault="00C17C75" w:rsidP="00C17C75">
            <w:pPr>
              <w:widowControl w:val="0"/>
              <w:jc w:val="center"/>
              <w:rPr>
                <w:sz w:val="30"/>
                <w:szCs w:val="28"/>
              </w:rPr>
            </w:pPr>
            <w:r w:rsidRPr="00AF1636">
              <w:rPr>
                <w:sz w:val="30"/>
                <w:szCs w:val="28"/>
              </w:rPr>
              <w:t>0,6</w:t>
            </w:r>
          </w:p>
        </w:tc>
        <w:tc>
          <w:tcPr>
            <w:tcW w:w="1666" w:type="dxa"/>
            <w:vAlign w:val="center"/>
          </w:tcPr>
          <w:p w:rsidR="00C17C75" w:rsidRPr="00AF1636" w:rsidRDefault="00C17C75" w:rsidP="00C17C75">
            <w:pPr>
              <w:widowControl w:val="0"/>
              <w:jc w:val="center"/>
              <w:rPr>
                <w:sz w:val="30"/>
                <w:szCs w:val="28"/>
              </w:rPr>
            </w:pPr>
            <w:r w:rsidRPr="00AF1636">
              <w:rPr>
                <w:sz w:val="30"/>
                <w:szCs w:val="28"/>
              </w:rPr>
              <w:t>1,5</w:t>
            </w:r>
          </w:p>
        </w:tc>
      </w:tr>
      <w:tr w:rsidR="00C17C75" w:rsidRPr="00AF1636" w:rsidTr="00C17C75">
        <w:tc>
          <w:tcPr>
            <w:tcW w:w="4644" w:type="dxa"/>
          </w:tcPr>
          <w:p w:rsidR="00C17C75" w:rsidRPr="00AF1636" w:rsidRDefault="00C17C75" w:rsidP="00C17C75">
            <w:pPr>
              <w:rPr>
                <w:sz w:val="30"/>
                <w:szCs w:val="28"/>
              </w:rPr>
            </w:pPr>
            <w:r w:rsidRPr="00AF1636">
              <w:rPr>
                <w:sz w:val="30"/>
                <w:szCs w:val="28"/>
              </w:rPr>
              <w:t>Тимофеевка (сено)</w:t>
            </w:r>
          </w:p>
        </w:tc>
        <w:tc>
          <w:tcPr>
            <w:tcW w:w="1560" w:type="dxa"/>
            <w:vAlign w:val="center"/>
          </w:tcPr>
          <w:p w:rsidR="00C17C75" w:rsidRPr="00AF1636" w:rsidRDefault="00C17C75" w:rsidP="00C17C75">
            <w:pPr>
              <w:widowControl w:val="0"/>
              <w:jc w:val="center"/>
              <w:rPr>
                <w:sz w:val="30"/>
                <w:szCs w:val="28"/>
              </w:rPr>
            </w:pPr>
            <w:r w:rsidRPr="00AF1636">
              <w:rPr>
                <w:sz w:val="30"/>
                <w:szCs w:val="28"/>
              </w:rPr>
              <w:t>1,6</w:t>
            </w:r>
          </w:p>
        </w:tc>
        <w:tc>
          <w:tcPr>
            <w:tcW w:w="1701" w:type="dxa"/>
            <w:vAlign w:val="center"/>
          </w:tcPr>
          <w:p w:rsidR="00C17C75" w:rsidRPr="00AF1636" w:rsidRDefault="00C17C75" w:rsidP="00C17C75">
            <w:pPr>
              <w:widowControl w:val="0"/>
              <w:jc w:val="center"/>
              <w:rPr>
                <w:sz w:val="30"/>
                <w:szCs w:val="28"/>
              </w:rPr>
            </w:pPr>
            <w:r w:rsidRPr="00AF1636">
              <w:rPr>
                <w:sz w:val="30"/>
                <w:szCs w:val="28"/>
              </w:rPr>
              <w:t>0,7</w:t>
            </w:r>
          </w:p>
        </w:tc>
        <w:tc>
          <w:tcPr>
            <w:tcW w:w="1666" w:type="dxa"/>
            <w:vAlign w:val="center"/>
          </w:tcPr>
          <w:p w:rsidR="00C17C75" w:rsidRPr="00AF1636" w:rsidRDefault="00C17C75" w:rsidP="00C17C75">
            <w:pPr>
              <w:widowControl w:val="0"/>
              <w:jc w:val="center"/>
              <w:rPr>
                <w:sz w:val="30"/>
                <w:szCs w:val="28"/>
              </w:rPr>
            </w:pPr>
            <w:r w:rsidRPr="00AF1636">
              <w:rPr>
                <w:sz w:val="30"/>
                <w:szCs w:val="28"/>
              </w:rPr>
              <w:t>2,0</w:t>
            </w:r>
          </w:p>
        </w:tc>
      </w:tr>
      <w:tr w:rsidR="00C17C75" w:rsidRPr="00AF1636" w:rsidTr="00C17C75">
        <w:tc>
          <w:tcPr>
            <w:tcW w:w="4644" w:type="dxa"/>
          </w:tcPr>
          <w:p w:rsidR="00C17C75" w:rsidRPr="00AF1636" w:rsidRDefault="00C17C75" w:rsidP="00C17C75">
            <w:pPr>
              <w:rPr>
                <w:sz w:val="30"/>
                <w:szCs w:val="28"/>
              </w:rPr>
            </w:pPr>
            <w:r w:rsidRPr="00AF1636">
              <w:rPr>
                <w:sz w:val="30"/>
                <w:szCs w:val="28"/>
              </w:rPr>
              <w:t>Эспарцет (сено)</w:t>
            </w:r>
          </w:p>
        </w:tc>
        <w:tc>
          <w:tcPr>
            <w:tcW w:w="1560" w:type="dxa"/>
            <w:vAlign w:val="center"/>
          </w:tcPr>
          <w:p w:rsidR="00C17C75" w:rsidRPr="00AF1636" w:rsidRDefault="00C17C75" w:rsidP="00C17C75">
            <w:pPr>
              <w:widowControl w:val="0"/>
              <w:jc w:val="center"/>
              <w:rPr>
                <w:sz w:val="30"/>
                <w:szCs w:val="28"/>
              </w:rPr>
            </w:pPr>
            <w:r w:rsidRPr="00AF1636">
              <w:rPr>
                <w:sz w:val="30"/>
                <w:szCs w:val="28"/>
              </w:rPr>
              <w:t>2,5</w:t>
            </w:r>
          </w:p>
        </w:tc>
        <w:tc>
          <w:tcPr>
            <w:tcW w:w="1701" w:type="dxa"/>
            <w:vAlign w:val="center"/>
          </w:tcPr>
          <w:p w:rsidR="00C17C75" w:rsidRPr="00AF1636" w:rsidRDefault="00C17C75" w:rsidP="00C17C75">
            <w:pPr>
              <w:widowControl w:val="0"/>
              <w:jc w:val="center"/>
              <w:rPr>
                <w:sz w:val="30"/>
                <w:szCs w:val="28"/>
              </w:rPr>
            </w:pPr>
            <w:r w:rsidRPr="00AF1636">
              <w:rPr>
                <w:sz w:val="30"/>
                <w:szCs w:val="28"/>
              </w:rPr>
              <w:t>0,5</w:t>
            </w:r>
          </w:p>
        </w:tc>
        <w:tc>
          <w:tcPr>
            <w:tcW w:w="1666" w:type="dxa"/>
            <w:vAlign w:val="center"/>
          </w:tcPr>
          <w:p w:rsidR="00C17C75" w:rsidRPr="00AF1636" w:rsidRDefault="00C17C75" w:rsidP="00C17C75">
            <w:pPr>
              <w:widowControl w:val="0"/>
              <w:jc w:val="center"/>
              <w:rPr>
                <w:sz w:val="30"/>
                <w:szCs w:val="28"/>
              </w:rPr>
            </w:pPr>
            <w:r w:rsidRPr="00AF1636">
              <w:rPr>
                <w:sz w:val="30"/>
                <w:szCs w:val="28"/>
              </w:rPr>
              <w:t>1,3</w:t>
            </w:r>
          </w:p>
        </w:tc>
      </w:tr>
      <w:tr w:rsidR="00C17C75" w:rsidRPr="00AF1636" w:rsidTr="00C17C75">
        <w:tc>
          <w:tcPr>
            <w:tcW w:w="4644" w:type="dxa"/>
          </w:tcPr>
          <w:p w:rsidR="00C17C75" w:rsidRPr="00AF1636" w:rsidRDefault="00C17C75" w:rsidP="00C17C75">
            <w:pPr>
              <w:rPr>
                <w:sz w:val="30"/>
                <w:szCs w:val="28"/>
              </w:rPr>
            </w:pPr>
            <w:r w:rsidRPr="00AF1636">
              <w:rPr>
                <w:sz w:val="30"/>
                <w:szCs w:val="28"/>
              </w:rPr>
              <w:t>Костер безостый (сено)</w:t>
            </w:r>
          </w:p>
        </w:tc>
        <w:tc>
          <w:tcPr>
            <w:tcW w:w="1560" w:type="dxa"/>
            <w:vAlign w:val="center"/>
          </w:tcPr>
          <w:p w:rsidR="00C17C75" w:rsidRPr="00AF1636" w:rsidRDefault="00C17C75" w:rsidP="00C17C75">
            <w:pPr>
              <w:widowControl w:val="0"/>
              <w:jc w:val="center"/>
              <w:rPr>
                <w:sz w:val="30"/>
                <w:szCs w:val="28"/>
              </w:rPr>
            </w:pPr>
            <w:r w:rsidRPr="00AF1636">
              <w:rPr>
                <w:sz w:val="30"/>
                <w:szCs w:val="28"/>
              </w:rPr>
              <w:t>2,2</w:t>
            </w:r>
          </w:p>
        </w:tc>
        <w:tc>
          <w:tcPr>
            <w:tcW w:w="1701" w:type="dxa"/>
            <w:vAlign w:val="center"/>
          </w:tcPr>
          <w:p w:rsidR="00C17C75" w:rsidRPr="00AF1636" w:rsidRDefault="00C17C75" w:rsidP="00C17C75">
            <w:pPr>
              <w:widowControl w:val="0"/>
              <w:jc w:val="center"/>
              <w:rPr>
                <w:sz w:val="30"/>
                <w:szCs w:val="28"/>
              </w:rPr>
            </w:pPr>
            <w:r w:rsidRPr="00AF1636">
              <w:rPr>
                <w:sz w:val="30"/>
                <w:szCs w:val="28"/>
              </w:rPr>
              <w:t>0,6</w:t>
            </w:r>
          </w:p>
        </w:tc>
        <w:tc>
          <w:tcPr>
            <w:tcW w:w="1666" w:type="dxa"/>
            <w:vAlign w:val="center"/>
          </w:tcPr>
          <w:p w:rsidR="00C17C75" w:rsidRPr="00AF1636" w:rsidRDefault="00C17C75" w:rsidP="00C17C75">
            <w:pPr>
              <w:widowControl w:val="0"/>
              <w:jc w:val="center"/>
              <w:rPr>
                <w:sz w:val="30"/>
                <w:szCs w:val="28"/>
              </w:rPr>
            </w:pPr>
            <w:r w:rsidRPr="00AF1636">
              <w:rPr>
                <w:sz w:val="30"/>
                <w:szCs w:val="28"/>
              </w:rPr>
              <w:t>1,8</w:t>
            </w:r>
          </w:p>
        </w:tc>
      </w:tr>
      <w:tr w:rsidR="00C17C75" w:rsidRPr="00AF1636" w:rsidTr="00C17C75">
        <w:tc>
          <w:tcPr>
            <w:tcW w:w="4644" w:type="dxa"/>
          </w:tcPr>
          <w:p w:rsidR="00C17C75" w:rsidRPr="00AF1636" w:rsidRDefault="00C17C75" w:rsidP="00C17C75">
            <w:pPr>
              <w:rPr>
                <w:sz w:val="30"/>
                <w:szCs w:val="28"/>
              </w:rPr>
            </w:pPr>
            <w:r w:rsidRPr="00AF1636">
              <w:rPr>
                <w:sz w:val="30"/>
                <w:szCs w:val="28"/>
              </w:rPr>
              <w:t>Кукуруза (зеленая масса)</w:t>
            </w:r>
          </w:p>
        </w:tc>
        <w:tc>
          <w:tcPr>
            <w:tcW w:w="1560" w:type="dxa"/>
            <w:vAlign w:val="center"/>
          </w:tcPr>
          <w:p w:rsidR="00C17C75" w:rsidRPr="00AF1636" w:rsidRDefault="00C17C75" w:rsidP="00C17C75">
            <w:pPr>
              <w:widowControl w:val="0"/>
              <w:jc w:val="center"/>
              <w:rPr>
                <w:sz w:val="30"/>
                <w:szCs w:val="28"/>
              </w:rPr>
            </w:pPr>
            <w:r w:rsidRPr="00AF1636">
              <w:rPr>
                <w:sz w:val="30"/>
                <w:szCs w:val="28"/>
              </w:rPr>
              <w:t>0,5</w:t>
            </w:r>
          </w:p>
        </w:tc>
        <w:tc>
          <w:tcPr>
            <w:tcW w:w="1701" w:type="dxa"/>
            <w:vAlign w:val="center"/>
          </w:tcPr>
          <w:p w:rsidR="00C17C75" w:rsidRPr="00AF1636" w:rsidRDefault="00C17C75" w:rsidP="00C17C75">
            <w:pPr>
              <w:widowControl w:val="0"/>
              <w:jc w:val="center"/>
              <w:rPr>
                <w:sz w:val="30"/>
                <w:szCs w:val="28"/>
              </w:rPr>
            </w:pPr>
            <w:r w:rsidRPr="00AF1636">
              <w:rPr>
                <w:sz w:val="30"/>
                <w:szCs w:val="28"/>
              </w:rPr>
              <w:t>0,1</w:t>
            </w:r>
          </w:p>
        </w:tc>
        <w:tc>
          <w:tcPr>
            <w:tcW w:w="1666" w:type="dxa"/>
            <w:vAlign w:val="center"/>
          </w:tcPr>
          <w:p w:rsidR="00C17C75" w:rsidRPr="00AF1636" w:rsidRDefault="00C17C75" w:rsidP="00C17C75">
            <w:pPr>
              <w:widowControl w:val="0"/>
              <w:jc w:val="center"/>
              <w:rPr>
                <w:sz w:val="30"/>
                <w:szCs w:val="28"/>
              </w:rPr>
            </w:pPr>
            <w:r w:rsidRPr="00AF1636">
              <w:rPr>
                <w:sz w:val="30"/>
                <w:szCs w:val="28"/>
              </w:rPr>
              <w:t>0,4</w:t>
            </w:r>
          </w:p>
        </w:tc>
      </w:tr>
      <w:tr w:rsidR="00C17C75" w:rsidRPr="00AF1636" w:rsidTr="00C17C75">
        <w:tc>
          <w:tcPr>
            <w:tcW w:w="4644" w:type="dxa"/>
          </w:tcPr>
          <w:p w:rsidR="00C17C75" w:rsidRPr="00AF1636" w:rsidRDefault="00C17C75" w:rsidP="00C17C75">
            <w:pPr>
              <w:rPr>
                <w:sz w:val="30"/>
                <w:szCs w:val="28"/>
              </w:rPr>
            </w:pPr>
            <w:r w:rsidRPr="00AF1636">
              <w:rPr>
                <w:sz w:val="30"/>
                <w:szCs w:val="28"/>
              </w:rPr>
              <w:t>Яровой рапс на семена</w:t>
            </w:r>
          </w:p>
        </w:tc>
        <w:tc>
          <w:tcPr>
            <w:tcW w:w="1560" w:type="dxa"/>
            <w:vAlign w:val="center"/>
          </w:tcPr>
          <w:p w:rsidR="00C17C75" w:rsidRPr="00AF1636" w:rsidRDefault="00C17C75" w:rsidP="00C17C75">
            <w:pPr>
              <w:widowControl w:val="0"/>
              <w:jc w:val="center"/>
              <w:rPr>
                <w:sz w:val="30"/>
                <w:szCs w:val="28"/>
              </w:rPr>
            </w:pPr>
            <w:r w:rsidRPr="00AF1636">
              <w:rPr>
                <w:sz w:val="30"/>
                <w:szCs w:val="28"/>
              </w:rPr>
              <w:t>5,6</w:t>
            </w:r>
          </w:p>
        </w:tc>
        <w:tc>
          <w:tcPr>
            <w:tcW w:w="1701" w:type="dxa"/>
            <w:vAlign w:val="center"/>
          </w:tcPr>
          <w:p w:rsidR="00C17C75" w:rsidRPr="00AF1636" w:rsidRDefault="00C17C75" w:rsidP="00C17C75">
            <w:pPr>
              <w:widowControl w:val="0"/>
              <w:jc w:val="center"/>
              <w:rPr>
                <w:sz w:val="30"/>
                <w:szCs w:val="28"/>
              </w:rPr>
            </w:pPr>
            <w:r w:rsidRPr="00AF1636">
              <w:rPr>
                <w:sz w:val="30"/>
                <w:szCs w:val="28"/>
              </w:rPr>
              <w:t>3,0</w:t>
            </w:r>
          </w:p>
        </w:tc>
        <w:tc>
          <w:tcPr>
            <w:tcW w:w="1666" w:type="dxa"/>
            <w:vAlign w:val="center"/>
          </w:tcPr>
          <w:p w:rsidR="00C17C75" w:rsidRPr="00AF1636" w:rsidRDefault="00C17C75" w:rsidP="00C17C75">
            <w:pPr>
              <w:widowControl w:val="0"/>
              <w:jc w:val="center"/>
              <w:rPr>
                <w:sz w:val="30"/>
                <w:szCs w:val="28"/>
              </w:rPr>
            </w:pPr>
            <w:r w:rsidRPr="00AF1636">
              <w:rPr>
                <w:sz w:val="30"/>
                <w:szCs w:val="28"/>
              </w:rPr>
              <w:t>5,6</w:t>
            </w:r>
          </w:p>
        </w:tc>
      </w:tr>
      <w:tr w:rsidR="00C17C75" w:rsidRPr="00AF1636" w:rsidTr="00C17C75">
        <w:tc>
          <w:tcPr>
            <w:tcW w:w="4644" w:type="dxa"/>
          </w:tcPr>
          <w:p w:rsidR="00C17C75" w:rsidRPr="00AF1636" w:rsidRDefault="00C17C75" w:rsidP="00C17C75">
            <w:pPr>
              <w:rPr>
                <w:sz w:val="30"/>
                <w:szCs w:val="28"/>
              </w:rPr>
            </w:pPr>
            <w:r w:rsidRPr="00AF1636">
              <w:rPr>
                <w:sz w:val="30"/>
                <w:szCs w:val="28"/>
              </w:rPr>
              <w:t>Озимый рапс на семена</w:t>
            </w:r>
          </w:p>
        </w:tc>
        <w:tc>
          <w:tcPr>
            <w:tcW w:w="1560" w:type="dxa"/>
            <w:vAlign w:val="center"/>
          </w:tcPr>
          <w:p w:rsidR="00C17C75" w:rsidRPr="00AF1636" w:rsidRDefault="00C17C75" w:rsidP="00C17C75">
            <w:pPr>
              <w:widowControl w:val="0"/>
              <w:jc w:val="center"/>
              <w:rPr>
                <w:sz w:val="30"/>
                <w:szCs w:val="28"/>
              </w:rPr>
            </w:pPr>
            <w:r w:rsidRPr="00AF1636">
              <w:rPr>
                <w:sz w:val="30"/>
                <w:szCs w:val="28"/>
              </w:rPr>
              <w:t>4,9</w:t>
            </w:r>
          </w:p>
        </w:tc>
        <w:tc>
          <w:tcPr>
            <w:tcW w:w="1701" w:type="dxa"/>
            <w:vAlign w:val="center"/>
          </w:tcPr>
          <w:p w:rsidR="00C17C75" w:rsidRPr="00AF1636" w:rsidRDefault="00C17C75" w:rsidP="00C17C75">
            <w:pPr>
              <w:widowControl w:val="0"/>
              <w:jc w:val="center"/>
              <w:rPr>
                <w:sz w:val="30"/>
                <w:szCs w:val="28"/>
              </w:rPr>
            </w:pPr>
            <w:r w:rsidRPr="00AF1636">
              <w:rPr>
                <w:sz w:val="30"/>
                <w:szCs w:val="28"/>
              </w:rPr>
              <w:t>2,3</w:t>
            </w:r>
          </w:p>
        </w:tc>
        <w:tc>
          <w:tcPr>
            <w:tcW w:w="1666" w:type="dxa"/>
            <w:vAlign w:val="center"/>
          </w:tcPr>
          <w:p w:rsidR="00C17C75" w:rsidRPr="00AF1636" w:rsidRDefault="00C17C75" w:rsidP="00C17C75">
            <w:pPr>
              <w:widowControl w:val="0"/>
              <w:jc w:val="center"/>
              <w:rPr>
                <w:sz w:val="30"/>
                <w:szCs w:val="28"/>
              </w:rPr>
            </w:pPr>
            <w:r w:rsidRPr="00AF1636">
              <w:rPr>
                <w:sz w:val="30"/>
                <w:szCs w:val="28"/>
              </w:rPr>
              <w:t>3,0</w:t>
            </w:r>
          </w:p>
        </w:tc>
      </w:tr>
      <w:tr w:rsidR="00C17C75" w:rsidRPr="00AF1636" w:rsidTr="00C17C75">
        <w:tc>
          <w:tcPr>
            <w:tcW w:w="4644" w:type="dxa"/>
          </w:tcPr>
          <w:p w:rsidR="00C17C75" w:rsidRPr="00AF1636" w:rsidRDefault="00C17C75" w:rsidP="00C17C75">
            <w:pPr>
              <w:rPr>
                <w:sz w:val="30"/>
                <w:szCs w:val="28"/>
              </w:rPr>
            </w:pPr>
            <w:r w:rsidRPr="00AF1636">
              <w:rPr>
                <w:sz w:val="30"/>
                <w:szCs w:val="28"/>
              </w:rPr>
              <w:t>Рапс на зеленую массу</w:t>
            </w:r>
          </w:p>
        </w:tc>
        <w:tc>
          <w:tcPr>
            <w:tcW w:w="1560" w:type="dxa"/>
            <w:vAlign w:val="center"/>
          </w:tcPr>
          <w:p w:rsidR="00C17C75" w:rsidRPr="00AF1636" w:rsidRDefault="00C17C75" w:rsidP="00C17C75">
            <w:pPr>
              <w:widowControl w:val="0"/>
              <w:jc w:val="center"/>
              <w:rPr>
                <w:sz w:val="30"/>
                <w:szCs w:val="28"/>
              </w:rPr>
            </w:pPr>
            <w:r w:rsidRPr="00AF1636">
              <w:rPr>
                <w:sz w:val="30"/>
                <w:szCs w:val="28"/>
              </w:rPr>
              <w:t>0,5</w:t>
            </w:r>
          </w:p>
        </w:tc>
        <w:tc>
          <w:tcPr>
            <w:tcW w:w="1701" w:type="dxa"/>
            <w:vAlign w:val="center"/>
          </w:tcPr>
          <w:p w:rsidR="00C17C75" w:rsidRPr="00AF1636" w:rsidRDefault="00C17C75" w:rsidP="00C17C75">
            <w:pPr>
              <w:widowControl w:val="0"/>
              <w:jc w:val="center"/>
              <w:rPr>
                <w:sz w:val="30"/>
                <w:szCs w:val="28"/>
              </w:rPr>
            </w:pPr>
            <w:r w:rsidRPr="00AF1636">
              <w:rPr>
                <w:sz w:val="30"/>
                <w:szCs w:val="28"/>
              </w:rPr>
              <w:t>0,2</w:t>
            </w:r>
          </w:p>
        </w:tc>
        <w:tc>
          <w:tcPr>
            <w:tcW w:w="1666" w:type="dxa"/>
            <w:vAlign w:val="center"/>
          </w:tcPr>
          <w:p w:rsidR="00C17C75" w:rsidRPr="00AF1636" w:rsidRDefault="00C17C75" w:rsidP="00C17C75">
            <w:pPr>
              <w:widowControl w:val="0"/>
              <w:jc w:val="center"/>
              <w:rPr>
                <w:sz w:val="30"/>
                <w:szCs w:val="28"/>
              </w:rPr>
            </w:pPr>
            <w:r w:rsidRPr="00AF1636">
              <w:rPr>
                <w:sz w:val="30"/>
                <w:szCs w:val="28"/>
              </w:rPr>
              <w:t>0,7</w:t>
            </w:r>
          </w:p>
        </w:tc>
      </w:tr>
    </w:tbl>
    <w:p w:rsidR="00C17C75" w:rsidRPr="00AF1636" w:rsidRDefault="00C17C75" w:rsidP="00C17C75">
      <w:pPr>
        <w:spacing w:after="0" w:line="240" w:lineRule="auto"/>
        <w:ind w:firstLine="709"/>
        <w:jc w:val="center"/>
        <w:rPr>
          <w:rFonts w:ascii="Times New Roman" w:eastAsia="Times New Roman" w:hAnsi="Times New Roman" w:cs="Times New Roman"/>
          <w:b/>
          <w:sz w:val="30"/>
          <w:szCs w:val="28"/>
        </w:rPr>
      </w:pPr>
    </w:p>
    <w:p w:rsidR="00707F4E" w:rsidRPr="00AF1636" w:rsidRDefault="00707F4E" w:rsidP="00707F4E">
      <w:pPr>
        <w:spacing w:after="0" w:line="360" w:lineRule="auto"/>
        <w:jc w:val="both"/>
        <w:rPr>
          <w:rFonts w:ascii="Times New Roman" w:eastAsia="Times New Roman" w:hAnsi="Times New Roman" w:cs="Times New Roman"/>
          <w:sz w:val="28"/>
          <w:szCs w:val="20"/>
        </w:rPr>
      </w:pPr>
    </w:p>
    <w:p w:rsidR="00707F4E" w:rsidRPr="00AF1636" w:rsidRDefault="00707F4E" w:rsidP="00707F4E">
      <w:pPr>
        <w:spacing w:after="0" w:line="360" w:lineRule="auto"/>
        <w:jc w:val="both"/>
        <w:rPr>
          <w:rFonts w:ascii="Times New Roman" w:eastAsia="Times New Roman" w:hAnsi="Times New Roman" w:cs="Times New Roman"/>
          <w:sz w:val="28"/>
          <w:szCs w:val="20"/>
        </w:rPr>
      </w:pPr>
    </w:p>
    <w:p w:rsidR="00707F4E" w:rsidRPr="00AF1636" w:rsidRDefault="00707F4E" w:rsidP="00707F4E">
      <w:pPr>
        <w:keepNext/>
        <w:spacing w:after="0" w:line="360" w:lineRule="auto"/>
        <w:ind w:firstLine="720"/>
        <w:jc w:val="right"/>
        <w:outlineLvl w:val="0"/>
        <w:rPr>
          <w:rFonts w:ascii="Times New Roman" w:eastAsia="Times New Roman" w:hAnsi="Times New Roman" w:cs="Times New Roman"/>
          <w:sz w:val="28"/>
          <w:szCs w:val="20"/>
        </w:rPr>
      </w:pPr>
    </w:p>
    <w:p w:rsidR="00707F4E" w:rsidRPr="00AF1636" w:rsidRDefault="00707F4E" w:rsidP="00C17C75">
      <w:pPr>
        <w:spacing w:after="0"/>
        <w:jc w:val="center"/>
        <w:rPr>
          <w:rFonts w:ascii="Times New Roman" w:eastAsia="Times New Roman" w:hAnsi="Times New Roman" w:cs="Times New Roman"/>
          <w:b/>
          <w:sz w:val="28"/>
          <w:szCs w:val="20"/>
        </w:rPr>
      </w:pPr>
      <w:r w:rsidRPr="00AF1636">
        <w:rPr>
          <w:rFonts w:ascii="Times New Roman" w:eastAsia="Times New Roman" w:hAnsi="Times New Roman" w:cs="Times New Roman"/>
          <w:sz w:val="20"/>
          <w:szCs w:val="20"/>
        </w:rPr>
        <w:br w:type="page"/>
      </w:r>
      <w:r w:rsidRPr="00AF1636">
        <w:rPr>
          <w:rFonts w:ascii="Times New Roman" w:eastAsia="Times New Roman" w:hAnsi="Times New Roman" w:cs="Times New Roman"/>
          <w:b/>
          <w:sz w:val="28"/>
          <w:szCs w:val="20"/>
        </w:rPr>
        <w:lastRenderedPageBreak/>
        <w:t xml:space="preserve">Приложение 7 </w:t>
      </w:r>
      <w:r w:rsidR="00C17C75" w:rsidRPr="00AF1636">
        <w:rPr>
          <w:rFonts w:ascii="Times New Roman" w:eastAsia="Times New Roman" w:hAnsi="Times New Roman" w:cs="Times New Roman"/>
          <w:b/>
          <w:sz w:val="28"/>
          <w:szCs w:val="20"/>
        </w:rPr>
        <w:t xml:space="preserve"> -</w:t>
      </w:r>
      <w:r w:rsidR="00C17C75" w:rsidRPr="00AF1636">
        <w:rPr>
          <w:rFonts w:ascii="Times New Roman" w:eastAsia="Times New Roman" w:hAnsi="Times New Roman" w:cs="Times New Roman"/>
          <w:sz w:val="28"/>
          <w:szCs w:val="20"/>
        </w:rPr>
        <w:t xml:space="preserve"> </w:t>
      </w:r>
      <w:r w:rsidRPr="00AF1636">
        <w:rPr>
          <w:rFonts w:ascii="Times New Roman" w:eastAsia="Times New Roman" w:hAnsi="Times New Roman" w:cs="Times New Roman"/>
          <w:b/>
          <w:sz w:val="28"/>
          <w:szCs w:val="20"/>
        </w:rPr>
        <w:t>Коэффициенты использования элементов питания из почвы с программируемым урожаем (К</w:t>
      </w:r>
      <w:r w:rsidRPr="00AF1636">
        <w:rPr>
          <w:rFonts w:ascii="Times New Roman" w:eastAsia="Times New Roman" w:hAnsi="Times New Roman" w:cs="Times New Roman"/>
          <w:b/>
          <w:sz w:val="28"/>
          <w:szCs w:val="20"/>
          <w:vertAlign w:val="subscript"/>
          <w:lang w:val="en-US"/>
        </w:rPr>
        <w:t>n</w:t>
      </w:r>
      <w:proofErr w:type="gramStart"/>
      <w:r w:rsidRPr="00AF1636">
        <w:rPr>
          <w:rFonts w:ascii="Times New Roman" w:eastAsia="Times New Roman" w:hAnsi="Times New Roman" w:cs="Times New Roman"/>
          <w:b/>
          <w:sz w:val="28"/>
          <w:szCs w:val="20"/>
          <w:vertAlign w:val="subscript"/>
        </w:rPr>
        <w:t xml:space="preserve"> </w:t>
      </w:r>
      <w:r w:rsidRPr="00AF1636">
        <w:rPr>
          <w:rFonts w:ascii="Times New Roman" w:eastAsia="Times New Roman" w:hAnsi="Times New Roman" w:cs="Times New Roman"/>
          <w:b/>
          <w:sz w:val="28"/>
          <w:szCs w:val="20"/>
        </w:rPr>
        <w:t>)</w:t>
      </w:r>
      <w:proofErr w:type="gramEnd"/>
      <w:r w:rsidRPr="00AF1636">
        <w:rPr>
          <w:rFonts w:ascii="Times New Roman" w:eastAsia="Times New Roman" w:hAnsi="Times New Roman" w:cs="Times New Roman"/>
          <w:b/>
          <w:sz w:val="28"/>
          <w:szCs w:val="20"/>
        </w:rPr>
        <w:t xml:space="preserve"> (Агеев В.В., 2001)</w:t>
      </w:r>
    </w:p>
    <w:p w:rsidR="00C17C75" w:rsidRPr="00AF1636" w:rsidRDefault="00C17C75" w:rsidP="00C17C75">
      <w:pPr>
        <w:spacing w:after="0" w:line="240" w:lineRule="auto"/>
        <w:jc w:val="center"/>
        <w:rPr>
          <w:rFonts w:ascii="Times New Roman" w:eastAsia="Times New Roman" w:hAnsi="Times New Roman" w:cs="Times New Roman"/>
          <w:b/>
          <w:sz w:val="28"/>
          <w:szCs w:val="20"/>
        </w:rPr>
      </w:pPr>
    </w:p>
    <w:p w:rsidR="00C17C75" w:rsidRPr="00AF1636" w:rsidRDefault="00C17C75" w:rsidP="00C17C75">
      <w:pPr>
        <w:spacing w:after="0" w:line="240" w:lineRule="auto"/>
        <w:jc w:val="center"/>
        <w:rPr>
          <w:rFonts w:ascii="Times New Roman" w:eastAsia="Times New Roman" w:hAnsi="Times New Roman" w:cs="Times New Roman"/>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392"/>
        <w:gridCol w:w="2392"/>
        <w:gridCol w:w="2392"/>
      </w:tblGrid>
      <w:tr w:rsidR="00707F4E" w:rsidRPr="00AF1636" w:rsidTr="00707F4E">
        <w:tc>
          <w:tcPr>
            <w:tcW w:w="2392" w:type="dxa"/>
          </w:tcPr>
          <w:p w:rsidR="00707F4E" w:rsidRPr="00AF1636" w:rsidRDefault="00707F4E" w:rsidP="00707F4E">
            <w:pPr>
              <w:spacing w:after="0" w:line="36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Содержание Р</w:t>
            </w:r>
            <w:r w:rsidRPr="00AF1636">
              <w:rPr>
                <w:rFonts w:ascii="Times New Roman" w:eastAsia="Times New Roman" w:hAnsi="Times New Roman" w:cs="Times New Roman"/>
                <w:sz w:val="28"/>
                <w:szCs w:val="20"/>
                <w:vertAlign w:val="subscript"/>
              </w:rPr>
              <w:t>2</w:t>
            </w:r>
            <w:r w:rsidRPr="00AF1636">
              <w:rPr>
                <w:rFonts w:ascii="Times New Roman" w:eastAsia="Times New Roman" w:hAnsi="Times New Roman" w:cs="Times New Roman"/>
                <w:sz w:val="28"/>
                <w:szCs w:val="20"/>
              </w:rPr>
              <w:t>О</w:t>
            </w:r>
            <w:r w:rsidRPr="00AF1636">
              <w:rPr>
                <w:rFonts w:ascii="Times New Roman" w:eastAsia="Times New Roman" w:hAnsi="Times New Roman" w:cs="Times New Roman"/>
                <w:sz w:val="28"/>
                <w:szCs w:val="20"/>
                <w:vertAlign w:val="subscript"/>
              </w:rPr>
              <w:t>5</w:t>
            </w:r>
            <w:r w:rsidRPr="00AF1636">
              <w:rPr>
                <w:rFonts w:ascii="Times New Roman" w:eastAsia="Times New Roman" w:hAnsi="Times New Roman" w:cs="Times New Roman"/>
                <w:sz w:val="28"/>
                <w:szCs w:val="20"/>
              </w:rPr>
              <w:t xml:space="preserve"> в почве, мг/кг</w:t>
            </w:r>
          </w:p>
        </w:tc>
        <w:tc>
          <w:tcPr>
            <w:tcW w:w="2392" w:type="dxa"/>
          </w:tcPr>
          <w:p w:rsidR="00707F4E" w:rsidRPr="00AF1636" w:rsidRDefault="00707F4E" w:rsidP="00707F4E">
            <w:pPr>
              <w:spacing w:after="0" w:line="36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К</w:t>
            </w:r>
            <w:proofErr w:type="gramStart"/>
            <w:r w:rsidRPr="00AF1636">
              <w:rPr>
                <w:rFonts w:ascii="Times New Roman" w:eastAsia="Times New Roman" w:hAnsi="Times New Roman" w:cs="Times New Roman"/>
                <w:sz w:val="28"/>
                <w:szCs w:val="20"/>
                <w:vertAlign w:val="subscript"/>
                <w:lang w:val="en-US"/>
              </w:rPr>
              <w:t>n</w:t>
            </w:r>
            <w:proofErr w:type="gramEnd"/>
            <w:r w:rsidRPr="00AF1636">
              <w:rPr>
                <w:rFonts w:ascii="Times New Roman" w:eastAsia="Times New Roman" w:hAnsi="Times New Roman" w:cs="Times New Roman"/>
                <w:sz w:val="28"/>
                <w:szCs w:val="20"/>
              </w:rPr>
              <w:t xml:space="preserve"> фосфора</w:t>
            </w:r>
          </w:p>
        </w:tc>
        <w:tc>
          <w:tcPr>
            <w:tcW w:w="2392" w:type="dxa"/>
          </w:tcPr>
          <w:p w:rsidR="00707F4E" w:rsidRPr="00AF1636" w:rsidRDefault="00707F4E" w:rsidP="00707F4E">
            <w:pPr>
              <w:spacing w:after="0" w:line="36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Содержание К</w:t>
            </w:r>
            <w:r w:rsidRPr="00AF1636">
              <w:rPr>
                <w:rFonts w:ascii="Times New Roman" w:eastAsia="Times New Roman" w:hAnsi="Times New Roman" w:cs="Times New Roman"/>
                <w:sz w:val="28"/>
                <w:szCs w:val="20"/>
                <w:vertAlign w:val="subscript"/>
              </w:rPr>
              <w:t>2</w:t>
            </w:r>
            <w:r w:rsidRPr="00AF1636">
              <w:rPr>
                <w:rFonts w:ascii="Times New Roman" w:eastAsia="Times New Roman" w:hAnsi="Times New Roman" w:cs="Times New Roman"/>
                <w:sz w:val="28"/>
                <w:szCs w:val="20"/>
              </w:rPr>
              <w:t>О в почве, мг/кг</w:t>
            </w:r>
          </w:p>
        </w:tc>
        <w:tc>
          <w:tcPr>
            <w:tcW w:w="2392" w:type="dxa"/>
          </w:tcPr>
          <w:p w:rsidR="00707F4E" w:rsidRPr="00AF1636" w:rsidRDefault="00707F4E" w:rsidP="00707F4E">
            <w:pPr>
              <w:spacing w:after="0" w:line="36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К</w:t>
            </w:r>
            <w:proofErr w:type="gramStart"/>
            <w:r w:rsidRPr="00AF1636">
              <w:rPr>
                <w:rFonts w:ascii="Times New Roman" w:eastAsia="Times New Roman" w:hAnsi="Times New Roman" w:cs="Times New Roman"/>
                <w:sz w:val="28"/>
                <w:szCs w:val="20"/>
                <w:vertAlign w:val="subscript"/>
                <w:lang w:val="en-US"/>
              </w:rPr>
              <w:t>n</w:t>
            </w:r>
            <w:proofErr w:type="gramEnd"/>
            <w:r w:rsidRPr="00AF1636">
              <w:rPr>
                <w:rFonts w:ascii="Times New Roman" w:eastAsia="Times New Roman" w:hAnsi="Times New Roman" w:cs="Times New Roman"/>
                <w:sz w:val="28"/>
                <w:szCs w:val="20"/>
              </w:rPr>
              <w:t xml:space="preserve"> калия</w:t>
            </w:r>
          </w:p>
        </w:tc>
      </w:tr>
      <w:tr w:rsidR="00707F4E" w:rsidRPr="00AF1636" w:rsidTr="00707F4E">
        <w:tc>
          <w:tcPr>
            <w:tcW w:w="2392" w:type="dxa"/>
          </w:tcPr>
          <w:p w:rsidR="00707F4E" w:rsidRPr="00AF1636" w:rsidRDefault="00707F4E" w:rsidP="00707F4E">
            <w:pPr>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w:t>
            </w:r>
          </w:p>
        </w:tc>
        <w:tc>
          <w:tcPr>
            <w:tcW w:w="2392" w:type="dxa"/>
          </w:tcPr>
          <w:p w:rsidR="00707F4E" w:rsidRPr="00AF1636" w:rsidRDefault="00707F4E" w:rsidP="00707F4E">
            <w:pPr>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w:t>
            </w:r>
          </w:p>
        </w:tc>
        <w:tc>
          <w:tcPr>
            <w:tcW w:w="2392" w:type="dxa"/>
          </w:tcPr>
          <w:p w:rsidR="00707F4E" w:rsidRPr="00AF1636" w:rsidRDefault="00707F4E" w:rsidP="00707F4E">
            <w:pPr>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w:t>
            </w:r>
          </w:p>
        </w:tc>
        <w:tc>
          <w:tcPr>
            <w:tcW w:w="2392" w:type="dxa"/>
          </w:tcPr>
          <w:p w:rsidR="00707F4E" w:rsidRPr="00AF1636" w:rsidRDefault="00707F4E" w:rsidP="00707F4E">
            <w:pPr>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4</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&lt;10,0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0,3</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&lt;100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0,5</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10,5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0,31</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105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0,51</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11,0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0,32</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110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0,52</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11,5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0,33</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115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0,53</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12,0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0,34</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120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0,54</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12,5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0,35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125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0,55</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13,0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0,36</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130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0,56</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13,5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0,37</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135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0,57</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14,0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0,38</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140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0,58</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14,5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0,39</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145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0,59</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15,0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0,40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150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0,6</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15,5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0,41</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155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0,61</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16,0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0,42</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160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0,62</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16,5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0,43</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165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0, 63</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17,0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0,44</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170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0,64</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17,5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0,45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175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0,65</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18,0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0,46</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180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0,66</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18,5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0,47</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185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0,67</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19,0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0,48</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190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0,68</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19,5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0,49</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195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0,68</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20,0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0,50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200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0,7</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20,5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0,51</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205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0,71</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21,0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0,52</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210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0,72</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21,5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0,53</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215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0,73</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22,0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0,54</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220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0,74</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22,5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0,55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225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0,75</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23,0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0,56</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230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0,76</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23,5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0,57</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235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0,77</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24,0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0,58</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240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0,78</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24,5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0,59</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245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0,79</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25,0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0,60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250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0,8</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25,5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0,61</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255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0,81</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26,0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0,62</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260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0,82</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26,5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0,63</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265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0,83</w:t>
            </w:r>
          </w:p>
        </w:tc>
      </w:tr>
    </w:tbl>
    <w:p w:rsidR="00707F4E" w:rsidRPr="00AF1636" w:rsidRDefault="00707F4E" w:rsidP="00707F4E">
      <w:pPr>
        <w:keepNext/>
        <w:spacing w:after="0" w:line="240" w:lineRule="auto"/>
        <w:ind w:firstLine="720"/>
        <w:jc w:val="right"/>
        <w:outlineLvl w:val="0"/>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lastRenderedPageBreak/>
        <w:t>Продолжение приложения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392"/>
        <w:gridCol w:w="2392"/>
        <w:gridCol w:w="2392"/>
      </w:tblGrid>
      <w:tr w:rsidR="00707F4E" w:rsidRPr="00AF1636" w:rsidTr="00707F4E">
        <w:tc>
          <w:tcPr>
            <w:tcW w:w="2392" w:type="dxa"/>
          </w:tcPr>
          <w:p w:rsidR="00707F4E" w:rsidRPr="00AF1636" w:rsidRDefault="00707F4E" w:rsidP="00707F4E">
            <w:pPr>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w:t>
            </w:r>
          </w:p>
        </w:tc>
        <w:tc>
          <w:tcPr>
            <w:tcW w:w="2392" w:type="dxa"/>
          </w:tcPr>
          <w:p w:rsidR="00707F4E" w:rsidRPr="00AF1636" w:rsidRDefault="00707F4E" w:rsidP="00707F4E">
            <w:pPr>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w:t>
            </w:r>
          </w:p>
        </w:tc>
        <w:tc>
          <w:tcPr>
            <w:tcW w:w="2392" w:type="dxa"/>
          </w:tcPr>
          <w:p w:rsidR="00707F4E" w:rsidRPr="00AF1636" w:rsidRDefault="00707F4E" w:rsidP="00707F4E">
            <w:pPr>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w:t>
            </w:r>
          </w:p>
        </w:tc>
        <w:tc>
          <w:tcPr>
            <w:tcW w:w="2392" w:type="dxa"/>
          </w:tcPr>
          <w:p w:rsidR="00707F4E" w:rsidRPr="00AF1636" w:rsidRDefault="00707F4E" w:rsidP="00707F4E">
            <w:pPr>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4</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27,0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0,64</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270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0,84</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27,5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0,65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275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0,85</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28,0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0,66</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280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0,86</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28,5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0,67</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285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0,87</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29,0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0,68</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290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0,88</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29,5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0,69</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295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0,89</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30,0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0,70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300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0,90</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30,5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0,71</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305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0,91</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31,0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0,72</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310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0,92</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31,5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0,73</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315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0,93</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32,0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0,74</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320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0,94</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32,5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0,75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325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0,95</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33,0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0,76</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330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0,96</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33,5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0,77</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335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0,97</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34,0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0,78</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340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0,98</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34,5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0,79</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345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0,99</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35,0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0,80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&gt;350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1,0 </w:t>
            </w: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35,5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0,81</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36,0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0,82</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36,5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0,83</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37,0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0,84</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37,5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0,85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38,0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0,86</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38,5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0,87</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39,0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0,88</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39,5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0,89</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40,0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0,90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40,5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0,91</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41,0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0,92</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41,5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0,93</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42,0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0,94</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42,5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0,95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43,0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0,96</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43,5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0,97</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44,0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0,98</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44,5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0,99</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r>
      <w:tr w:rsidR="00707F4E" w:rsidRPr="00AF1636" w:rsidTr="00707F4E">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&gt;45</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1,00</w:t>
            </w: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c>
          <w:tcPr>
            <w:tcW w:w="239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r>
    </w:tbl>
    <w:p w:rsidR="00707F4E" w:rsidRPr="00AF1636" w:rsidRDefault="00707F4E" w:rsidP="00707F4E">
      <w:pPr>
        <w:keepNext/>
        <w:spacing w:after="0" w:line="360" w:lineRule="auto"/>
        <w:ind w:firstLine="720"/>
        <w:jc w:val="right"/>
        <w:outlineLvl w:val="0"/>
        <w:rPr>
          <w:rFonts w:ascii="Times New Roman" w:eastAsia="Times New Roman" w:hAnsi="Times New Roman" w:cs="Times New Roman"/>
          <w:sz w:val="28"/>
          <w:szCs w:val="20"/>
        </w:rPr>
      </w:pPr>
    </w:p>
    <w:p w:rsidR="00707F4E" w:rsidRPr="00AF1636" w:rsidRDefault="00707F4E" w:rsidP="00707F4E">
      <w:pPr>
        <w:spacing w:after="0" w:line="240" w:lineRule="auto"/>
        <w:rPr>
          <w:rFonts w:ascii="Times New Roman" w:eastAsia="Times New Roman" w:hAnsi="Times New Roman" w:cs="Times New Roman"/>
          <w:sz w:val="20"/>
          <w:szCs w:val="20"/>
        </w:rPr>
      </w:pPr>
    </w:p>
    <w:p w:rsidR="00707F4E" w:rsidRPr="00AF1636" w:rsidRDefault="00707F4E" w:rsidP="00707F4E">
      <w:pPr>
        <w:spacing w:after="0" w:line="240" w:lineRule="auto"/>
        <w:rPr>
          <w:rFonts w:ascii="Times New Roman" w:eastAsia="Times New Roman" w:hAnsi="Times New Roman" w:cs="Times New Roman"/>
          <w:sz w:val="20"/>
          <w:szCs w:val="20"/>
        </w:rPr>
      </w:pPr>
    </w:p>
    <w:p w:rsidR="00707F4E" w:rsidRPr="00AF1636" w:rsidRDefault="00707F4E" w:rsidP="00707F4E">
      <w:pPr>
        <w:spacing w:after="0" w:line="240" w:lineRule="auto"/>
        <w:rPr>
          <w:rFonts w:ascii="Times New Roman" w:eastAsia="Times New Roman" w:hAnsi="Times New Roman" w:cs="Times New Roman"/>
          <w:sz w:val="20"/>
          <w:szCs w:val="20"/>
        </w:rPr>
      </w:pPr>
    </w:p>
    <w:p w:rsidR="00707F4E" w:rsidRPr="00AF1636" w:rsidRDefault="00C17C75" w:rsidP="00C17C75">
      <w:pPr>
        <w:keepNext/>
        <w:spacing w:after="0" w:line="360" w:lineRule="auto"/>
        <w:ind w:firstLine="720"/>
        <w:jc w:val="center"/>
        <w:outlineLvl w:val="0"/>
        <w:rPr>
          <w:rFonts w:ascii="Times New Roman" w:eastAsia="Times New Roman" w:hAnsi="Times New Roman" w:cs="Times New Roman"/>
          <w:b/>
          <w:sz w:val="28"/>
          <w:szCs w:val="20"/>
        </w:rPr>
      </w:pPr>
      <w:r w:rsidRPr="00AF1636">
        <w:rPr>
          <w:rFonts w:ascii="Times New Roman" w:eastAsia="Times New Roman" w:hAnsi="Times New Roman" w:cs="Times New Roman"/>
          <w:b/>
          <w:sz w:val="28"/>
          <w:szCs w:val="20"/>
        </w:rPr>
        <w:lastRenderedPageBreak/>
        <w:t xml:space="preserve">Приложение 8 - </w:t>
      </w:r>
      <w:r w:rsidR="00707F4E" w:rsidRPr="00AF1636">
        <w:rPr>
          <w:rFonts w:ascii="Times New Roman" w:eastAsia="Times New Roman" w:hAnsi="Times New Roman" w:cs="Times New Roman"/>
          <w:b/>
          <w:sz w:val="28"/>
          <w:szCs w:val="20"/>
        </w:rPr>
        <w:t xml:space="preserve">Примерное содержание элементов питания в почвах пашни Ставропольского края (Агеев В.В, </w:t>
      </w:r>
      <w:proofErr w:type="spellStart"/>
      <w:r w:rsidR="00707F4E" w:rsidRPr="00AF1636">
        <w:rPr>
          <w:rFonts w:ascii="Times New Roman" w:eastAsia="Times New Roman" w:hAnsi="Times New Roman" w:cs="Times New Roman"/>
          <w:b/>
          <w:sz w:val="28"/>
          <w:szCs w:val="20"/>
        </w:rPr>
        <w:t>Подколзин</w:t>
      </w:r>
      <w:proofErr w:type="spellEnd"/>
      <w:r w:rsidR="00707F4E" w:rsidRPr="00AF1636">
        <w:rPr>
          <w:rFonts w:ascii="Times New Roman" w:eastAsia="Times New Roman" w:hAnsi="Times New Roman" w:cs="Times New Roman"/>
          <w:b/>
          <w:sz w:val="28"/>
          <w:szCs w:val="20"/>
        </w:rPr>
        <w:t xml:space="preserve"> А.И., 2001).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544"/>
        <w:gridCol w:w="1122"/>
        <w:gridCol w:w="1122"/>
        <w:gridCol w:w="1122"/>
      </w:tblGrid>
      <w:tr w:rsidR="00707F4E" w:rsidRPr="00AF1636" w:rsidTr="00707F4E">
        <w:trPr>
          <w:cantSplit/>
        </w:trPr>
        <w:tc>
          <w:tcPr>
            <w:tcW w:w="2660" w:type="dxa"/>
            <w:vMerge w:val="restart"/>
          </w:tcPr>
          <w:p w:rsidR="00707F4E" w:rsidRPr="00AF1636" w:rsidRDefault="00707F4E" w:rsidP="00707F4E">
            <w:pPr>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Зона, район</w:t>
            </w:r>
          </w:p>
        </w:tc>
        <w:tc>
          <w:tcPr>
            <w:tcW w:w="3544" w:type="dxa"/>
            <w:vMerge w:val="restart"/>
          </w:tcPr>
          <w:p w:rsidR="00707F4E" w:rsidRPr="00AF1636" w:rsidRDefault="00707F4E" w:rsidP="00707F4E">
            <w:pPr>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Преобладающий тип (подтип) почвы</w:t>
            </w:r>
          </w:p>
        </w:tc>
        <w:tc>
          <w:tcPr>
            <w:tcW w:w="3366" w:type="dxa"/>
            <w:gridSpan w:val="3"/>
          </w:tcPr>
          <w:p w:rsidR="00707F4E" w:rsidRPr="00AF1636" w:rsidRDefault="00707F4E" w:rsidP="00707F4E">
            <w:pPr>
              <w:keepNext/>
              <w:spacing w:after="0" w:line="240" w:lineRule="auto"/>
              <w:jc w:val="center"/>
              <w:outlineLvl w:val="4"/>
              <w:rPr>
                <w:rFonts w:ascii="Times New Roman" w:eastAsia="Times New Roman" w:hAnsi="Times New Roman" w:cs="Times New Roman"/>
                <w:sz w:val="24"/>
                <w:szCs w:val="20"/>
              </w:rPr>
            </w:pPr>
            <w:r w:rsidRPr="00AF1636">
              <w:rPr>
                <w:rFonts w:ascii="Times New Roman" w:eastAsia="Times New Roman" w:hAnsi="Times New Roman" w:cs="Times New Roman"/>
                <w:sz w:val="24"/>
                <w:szCs w:val="20"/>
              </w:rPr>
              <w:t>Содержание</w:t>
            </w:r>
          </w:p>
        </w:tc>
      </w:tr>
      <w:tr w:rsidR="00707F4E" w:rsidRPr="00AF1636" w:rsidTr="00707F4E">
        <w:trPr>
          <w:cantSplit/>
        </w:trPr>
        <w:tc>
          <w:tcPr>
            <w:tcW w:w="2660" w:type="dxa"/>
            <w:vMerge/>
          </w:tcPr>
          <w:p w:rsidR="00707F4E" w:rsidRPr="00AF1636" w:rsidRDefault="00707F4E" w:rsidP="00707F4E">
            <w:pPr>
              <w:spacing w:after="0" w:line="240" w:lineRule="auto"/>
              <w:jc w:val="center"/>
              <w:rPr>
                <w:rFonts w:ascii="Times New Roman" w:eastAsia="Times New Roman" w:hAnsi="Times New Roman" w:cs="Times New Roman"/>
                <w:sz w:val="28"/>
                <w:szCs w:val="20"/>
              </w:rPr>
            </w:pPr>
          </w:p>
        </w:tc>
        <w:tc>
          <w:tcPr>
            <w:tcW w:w="3544" w:type="dxa"/>
            <w:vMerge/>
          </w:tcPr>
          <w:p w:rsidR="00707F4E" w:rsidRPr="00AF1636" w:rsidRDefault="00707F4E" w:rsidP="00707F4E">
            <w:pPr>
              <w:spacing w:after="0" w:line="240" w:lineRule="auto"/>
              <w:jc w:val="center"/>
              <w:rPr>
                <w:rFonts w:ascii="Times New Roman" w:eastAsia="Times New Roman" w:hAnsi="Times New Roman" w:cs="Times New Roman"/>
                <w:sz w:val="28"/>
                <w:szCs w:val="20"/>
              </w:rPr>
            </w:pPr>
          </w:p>
        </w:tc>
        <w:tc>
          <w:tcPr>
            <w:tcW w:w="1122" w:type="dxa"/>
          </w:tcPr>
          <w:p w:rsidR="00707F4E" w:rsidRPr="00AF1636" w:rsidRDefault="00707F4E" w:rsidP="00707F4E">
            <w:pPr>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Гумус, %</w:t>
            </w:r>
          </w:p>
        </w:tc>
        <w:tc>
          <w:tcPr>
            <w:tcW w:w="1122" w:type="dxa"/>
          </w:tcPr>
          <w:p w:rsidR="00707F4E" w:rsidRPr="00AF1636" w:rsidRDefault="00707F4E" w:rsidP="00707F4E">
            <w:pPr>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Р</w:t>
            </w:r>
            <w:r w:rsidRPr="00AF1636">
              <w:rPr>
                <w:rFonts w:ascii="Times New Roman" w:eastAsia="Times New Roman" w:hAnsi="Times New Roman" w:cs="Times New Roman"/>
                <w:sz w:val="28"/>
                <w:szCs w:val="20"/>
                <w:vertAlign w:val="subscript"/>
              </w:rPr>
              <w:t>2</w:t>
            </w:r>
            <w:r w:rsidRPr="00AF1636">
              <w:rPr>
                <w:rFonts w:ascii="Times New Roman" w:eastAsia="Times New Roman" w:hAnsi="Times New Roman" w:cs="Times New Roman"/>
                <w:sz w:val="28"/>
                <w:szCs w:val="20"/>
              </w:rPr>
              <w:t>О</w:t>
            </w:r>
            <w:r w:rsidRPr="00AF1636">
              <w:rPr>
                <w:rFonts w:ascii="Times New Roman" w:eastAsia="Times New Roman" w:hAnsi="Times New Roman" w:cs="Times New Roman"/>
                <w:sz w:val="28"/>
                <w:szCs w:val="20"/>
                <w:vertAlign w:val="subscript"/>
              </w:rPr>
              <w:t>5</w:t>
            </w:r>
            <w:r w:rsidRPr="00AF1636">
              <w:rPr>
                <w:rFonts w:ascii="Times New Roman" w:eastAsia="Times New Roman" w:hAnsi="Times New Roman" w:cs="Times New Roman"/>
                <w:sz w:val="28"/>
                <w:szCs w:val="20"/>
              </w:rPr>
              <w:t>, мг/кг</w:t>
            </w:r>
          </w:p>
        </w:tc>
        <w:tc>
          <w:tcPr>
            <w:tcW w:w="1122" w:type="dxa"/>
          </w:tcPr>
          <w:p w:rsidR="00707F4E" w:rsidRPr="00AF1636" w:rsidRDefault="00707F4E" w:rsidP="00707F4E">
            <w:pPr>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К</w:t>
            </w:r>
            <w:r w:rsidRPr="00AF1636">
              <w:rPr>
                <w:rFonts w:ascii="Times New Roman" w:eastAsia="Times New Roman" w:hAnsi="Times New Roman" w:cs="Times New Roman"/>
                <w:sz w:val="28"/>
                <w:szCs w:val="20"/>
                <w:vertAlign w:val="subscript"/>
              </w:rPr>
              <w:t>2</w:t>
            </w:r>
            <w:r w:rsidRPr="00AF1636">
              <w:rPr>
                <w:rFonts w:ascii="Times New Roman" w:eastAsia="Times New Roman" w:hAnsi="Times New Roman" w:cs="Times New Roman"/>
                <w:sz w:val="28"/>
                <w:szCs w:val="20"/>
              </w:rPr>
              <w:t>О, мг/кг</w:t>
            </w:r>
          </w:p>
        </w:tc>
      </w:tr>
      <w:tr w:rsidR="00707F4E" w:rsidRPr="00AF1636" w:rsidTr="00707F4E">
        <w:trPr>
          <w:cantSplit/>
        </w:trPr>
        <w:tc>
          <w:tcPr>
            <w:tcW w:w="2660" w:type="dxa"/>
          </w:tcPr>
          <w:p w:rsidR="00707F4E" w:rsidRPr="00AF1636" w:rsidRDefault="00707F4E" w:rsidP="00707F4E">
            <w:pPr>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1 </w:t>
            </w:r>
          </w:p>
        </w:tc>
        <w:tc>
          <w:tcPr>
            <w:tcW w:w="6910" w:type="dxa"/>
            <w:gridSpan w:val="4"/>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r>
      <w:tr w:rsidR="00707F4E" w:rsidRPr="00AF1636" w:rsidTr="00707F4E">
        <w:tc>
          <w:tcPr>
            <w:tcW w:w="266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roofErr w:type="spellStart"/>
            <w:r w:rsidRPr="00AF1636">
              <w:rPr>
                <w:rFonts w:ascii="Times New Roman" w:eastAsia="Times New Roman" w:hAnsi="Times New Roman" w:cs="Times New Roman"/>
                <w:sz w:val="28"/>
                <w:szCs w:val="20"/>
              </w:rPr>
              <w:t>Апанасенковский</w:t>
            </w:r>
            <w:proofErr w:type="spellEnd"/>
            <w:r w:rsidRPr="00AF1636">
              <w:rPr>
                <w:rFonts w:ascii="Times New Roman" w:eastAsia="Times New Roman" w:hAnsi="Times New Roman" w:cs="Times New Roman"/>
                <w:sz w:val="28"/>
                <w:szCs w:val="20"/>
              </w:rPr>
              <w:t xml:space="preserve"> </w:t>
            </w:r>
          </w:p>
        </w:tc>
        <w:tc>
          <w:tcPr>
            <w:tcW w:w="3544"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Каштановые </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2,0</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22</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409</w:t>
            </w:r>
          </w:p>
        </w:tc>
      </w:tr>
      <w:tr w:rsidR="00707F4E" w:rsidRPr="00AF1636" w:rsidTr="00707F4E">
        <w:tc>
          <w:tcPr>
            <w:tcW w:w="266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roofErr w:type="spellStart"/>
            <w:r w:rsidRPr="00AF1636">
              <w:rPr>
                <w:rFonts w:ascii="Times New Roman" w:eastAsia="Times New Roman" w:hAnsi="Times New Roman" w:cs="Times New Roman"/>
                <w:sz w:val="28"/>
                <w:szCs w:val="20"/>
              </w:rPr>
              <w:t>Арзгирский</w:t>
            </w:r>
            <w:proofErr w:type="spellEnd"/>
            <w:r w:rsidRPr="00AF1636">
              <w:rPr>
                <w:rFonts w:ascii="Times New Roman" w:eastAsia="Times New Roman" w:hAnsi="Times New Roman" w:cs="Times New Roman"/>
                <w:sz w:val="28"/>
                <w:szCs w:val="20"/>
              </w:rPr>
              <w:t xml:space="preserve"> </w:t>
            </w:r>
          </w:p>
        </w:tc>
        <w:tc>
          <w:tcPr>
            <w:tcW w:w="3544"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Каштановые</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1,7</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23</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349</w:t>
            </w:r>
          </w:p>
        </w:tc>
      </w:tr>
      <w:tr w:rsidR="00707F4E" w:rsidRPr="00AF1636" w:rsidTr="00707F4E">
        <w:tc>
          <w:tcPr>
            <w:tcW w:w="266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roofErr w:type="spellStart"/>
            <w:r w:rsidRPr="00AF1636">
              <w:rPr>
                <w:rFonts w:ascii="Times New Roman" w:eastAsia="Times New Roman" w:hAnsi="Times New Roman" w:cs="Times New Roman"/>
                <w:sz w:val="28"/>
                <w:szCs w:val="20"/>
              </w:rPr>
              <w:t>Левокумский</w:t>
            </w:r>
            <w:proofErr w:type="spellEnd"/>
          </w:p>
        </w:tc>
        <w:tc>
          <w:tcPr>
            <w:tcW w:w="3544"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Светло-каштановые</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1,56</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24</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415</w:t>
            </w:r>
          </w:p>
        </w:tc>
      </w:tr>
      <w:tr w:rsidR="00707F4E" w:rsidRPr="00AF1636" w:rsidTr="00707F4E">
        <w:tc>
          <w:tcPr>
            <w:tcW w:w="266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roofErr w:type="spellStart"/>
            <w:r w:rsidRPr="00AF1636">
              <w:rPr>
                <w:rFonts w:ascii="Times New Roman" w:eastAsia="Times New Roman" w:hAnsi="Times New Roman" w:cs="Times New Roman"/>
                <w:sz w:val="28"/>
                <w:szCs w:val="20"/>
              </w:rPr>
              <w:t>Нефтекумский</w:t>
            </w:r>
            <w:proofErr w:type="spellEnd"/>
            <w:r w:rsidRPr="00AF1636">
              <w:rPr>
                <w:rFonts w:ascii="Times New Roman" w:eastAsia="Times New Roman" w:hAnsi="Times New Roman" w:cs="Times New Roman"/>
                <w:sz w:val="28"/>
                <w:szCs w:val="20"/>
              </w:rPr>
              <w:t xml:space="preserve"> </w:t>
            </w:r>
          </w:p>
        </w:tc>
        <w:tc>
          <w:tcPr>
            <w:tcW w:w="3544"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Светло-каштановые</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1,44</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28</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425</w:t>
            </w:r>
          </w:p>
        </w:tc>
      </w:tr>
      <w:tr w:rsidR="00707F4E" w:rsidRPr="00AF1636" w:rsidTr="00707F4E">
        <w:tc>
          <w:tcPr>
            <w:tcW w:w="266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Туркменский </w:t>
            </w:r>
          </w:p>
        </w:tc>
        <w:tc>
          <w:tcPr>
            <w:tcW w:w="3544"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Каштановые солонцеватые</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2,3</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17</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334</w:t>
            </w:r>
          </w:p>
        </w:tc>
      </w:tr>
      <w:tr w:rsidR="00707F4E" w:rsidRPr="00AF1636" w:rsidTr="00707F4E">
        <w:trPr>
          <w:cantSplit/>
        </w:trPr>
        <w:tc>
          <w:tcPr>
            <w:tcW w:w="2660" w:type="dxa"/>
          </w:tcPr>
          <w:p w:rsidR="00707F4E" w:rsidRPr="00AF1636" w:rsidRDefault="00707F4E" w:rsidP="00707F4E">
            <w:pPr>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2 </w:t>
            </w:r>
          </w:p>
        </w:tc>
        <w:tc>
          <w:tcPr>
            <w:tcW w:w="6910" w:type="dxa"/>
            <w:gridSpan w:val="4"/>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r>
      <w:tr w:rsidR="00707F4E" w:rsidRPr="00AF1636" w:rsidTr="00707F4E">
        <w:tc>
          <w:tcPr>
            <w:tcW w:w="266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Александровский </w:t>
            </w:r>
          </w:p>
        </w:tc>
        <w:tc>
          <w:tcPr>
            <w:tcW w:w="3544"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Чернозем типичный</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3,5</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25</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280</w:t>
            </w:r>
          </w:p>
        </w:tc>
      </w:tr>
      <w:tr w:rsidR="00707F4E" w:rsidRPr="00AF1636" w:rsidTr="00707F4E">
        <w:tc>
          <w:tcPr>
            <w:tcW w:w="266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roofErr w:type="spellStart"/>
            <w:r w:rsidRPr="00AF1636">
              <w:rPr>
                <w:rFonts w:ascii="Times New Roman" w:eastAsia="Times New Roman" w:hAnsi="Times New Roman" w:cs="Times New Roman"/>
                <w:sz w:val="28"/>
                <w:szCs w:val="20"/>
              </w:rPr>
              <w:t>Благодарненский</w:t>
            </w:r>
            <w:proofErr w:type="spellEnd"/>
          </w:p>
        </w:tc>
        <w:tc>
          <w:tcPr>
            <w:tcW w:w="3544"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Каштановые</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2,3</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27</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324</w:t>
            </w:r>
          </w:p>
        </w:tc>
      </w:tr>
      <w:tr w:rsidR="00707F4E" w:rsidRPr="00AF1636" w:rsidTr="00707F4E">
        <w:tc>
          <w:tcPr>
            <w:tcW w:w="266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Буденовский</w:t>
            </w:r>
          </w:p>
        </w:tc>
        <w:tc>
          <w:tcPr>
            <w:tcW w:w="3544"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Каштановые</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1,97</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26</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335</w:t>
            </w:r>
          </w:p>
        </w:tc>
      </w:tr>
      <w:tr w:rsidR="00707F4E" w:rsidRPr="00AF1636" w:rsidTr="00707F4E">
        <w:tc>
          <w:tcPr>
            <w:tcW w:w="266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roofErr w:type="spellStart"/>
            <w:r w:rsidRPr="00AF1636">
              <w:rPr>
                <w:rFonts w:ascii="Times New Roman" w:eastAsia="Times New Roman" w:hAnsi="Times New Roman" w:cs="Times New Roman"/>
                <w:sz w:val="28"/>
                <w:szCs w:val="20"/>
              </w:rPr>
              <w:t>Ипатовский</w:t>
            </w:r>
            <w:proofErr w:type="spellEnd"/>
          </w:p>
        </w:tc>
        <w:tc>
          <w:tcPr>
            <w:tcW w:w="3544"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Темно-каштановые</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2,80</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21</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410</w:t>
            </w:r>
          </w:p>
        </w:tc>
      </w:tr>
      <w:tr w:rsidR="00707F4E" w:rsidRPr="00AF1636" w:rsidTr="00707F4E">
        <w:tc>
          <w:tcPr>
            <w:tcW w:w="266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Курской</w:t>
            </w:r>
          </w:p>
        </w:tc>
        <w:tc>
          <w:tcPr>
            <w:tcW w:w="3544"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Темно-каштановые</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2,19</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20</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319</w:t>
            </w:r>
          </w:p>
        </w:tc>
      </w:tr>
      <w:tr w:rsidR="00707F4E" w:rsidRPr="00AF1636" w:rsidTr="00707F4E">
        <w:tc>
          <w:tcPr>
            <w:tcW w:w="266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roofErr w:type="spellStart"/>
            <w:r w:rsidRPr="00AF1636">
              <w:rPr>
                <w:rFonts w:ascii="Times New Roman" w:eastAsia="Times New Roman" w:hAnsi="Times New Roman" w:cs="Times New Roman"/>
                <w:sz w:val="28"/>
                <w:szCs w:val="20"/>
              </w:rPr>
              <w:t>Новоселецкий</w:t>
            </w:r>
            <w:proofErr w:type="spellEnd"/>
          </w:p>
        </w:tc>
        <w:tc>
          <w:tcPr>
            <w:tcW w:w="3544"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Темно-каштановые</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2,47</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23</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261</w:t>
            </w:r>
          </w:p>
        </w:tc>
      </w:tr>
      <w:tr w:rsidR="00707F4E" w:rsidRPr="00AF1636" w:rsidTr="00707F4E">
        <w:tc>
          <w:tcPr>
            <w:tcW w:w="266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Петровский</w:t>
            </w:r>
          </w:p>
        </w:tc>
        <w:tc>
          <w:tcPr>
            <w:tcW w:w="3544"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Темно-каштановые</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3,0</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22</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327</w:t>
            </w:r>
          </w:p>
        </w:tc>
      </w:tr>
      <w:tr w:rsidR="00707F4E" w:rsidRPr="00AF1636" w:rsidTr="00707F4E">
        <w:tc>
          <w:tcPr>
            <w:tcW w:w="266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Советский</w:t>
            </w:r>
          </w:p>
        </w:tc>
        <w:tc>
          <w:tcPr>
            <w:tcW w:w="3544"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Темно-каштановые</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2,6</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20</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339</w:t>
            </w:r>
          </w:p>
        </w:tc>
      </w:tr>
      <w:tr w:rsidR="00707F4E" w:rsidRPr="00AF1636" w:rsidTr="00707F4E">
        <w:tc>
          <w:tcPr>
            <w:tcW w:w="266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roofErr w:type="spellStart"/>
            <w:r w:rsidRPr="00AF1636">
              <w:rPr>
                <w:rFonts w:ascii="Times New Roman" w:eastAsia="Times New Roman" w:hAnsi="Times New Roman" w:cs="Times New Roman"/>
                <w:sz w:val="28"/>
                <w:szCs w:val="20"/>
              </w:rPr>
              <w:t>Степновский</w:t>
            </w:r>
            <w:proofErr w:type="spellEnd"/>
          </w:p>
        </w:tc>
        <w:tc>
          <w:tcPr>
            <w:tcW w:w="3544"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Темно-каштановые</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2,1</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24</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345</w:t>
            </w:r>
          </w:p>
        </w:tc>
      </w:tr>
      <w:tr w:rsidR="00707F4E" w:rsidRPr="00AF1636" w:rsidTr="00707F4E">
        <w:trPr>
          <w:cantSplit/>
        </w:trPr>
        <w:tc>
          <w:tcPr>
            <w:tcW w:w="2660" w:type="dxa"/>
          </w:tcPr>
          <w:p w:rsidR="00707F4E" w:rsidRPr="00AF1636" w:rsidRDefault="00707F4E" w:rsidP="00707F4E">
            <w:pPr>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3 </w:t>
            </w:r>
          </w:p>
        </w:tc>
        <w:tc>
          <w:tcPr>
            <w:tcW w:w="6910" w:type="dxa"/>
            <w:gridSpan w:val="4"/>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r>
      <w:tr w:rsidR="00707F4E" w:rsidRPr="00AF1636" w:rsidTr="00707F4E">
        <w:tc>
          <w:tcPr>
            <w:tcW w:w="266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roofErr w:type="spellStart"/>
            <w:r w:rsidRPr="00AF1636">
              <w:rPr>
                <w:rFonts w:ascii="Times New Roman" w:eastAsia="Times New Roman" w:hAnsi="Times New Roman" w:cs="Times New Roman"/>
                <w:sz w:val="28"/>
                <w:szCs w:val="20"/>
              </w:rPr>
              <w:t>Изобильненский</w:t>
            </w:r>
            <w:proofErr w:type="spellEnd"/>
          </w:p>
        </w:tc>
        <w:tc>
          <w:tcPr>
            <w:tcW w:w="3544"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Чернозем обыкновенный</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3,6</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18</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346</w:t>
            </w:r>
          </w:p>
        </w:tc>
      </w:tr>
      <w:tr w:rsidR="00707F4E" w:rsidRPr="00AF1636" w:rsidTr="00707F4E">
        <w:tc>
          <w:tcPr>
            <w:tcW w:w="266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roofErr w:type="spellStart"/>
            <w:r w:rsidRPr="00AF1636">
              <w:rPr>
                <w:rFonts w:ascii="Times New Roman" w:eastAsia="Times New Roman" w:hAnsi="Times New Roman" w:cs="Times New Roman"/>
                <w:sz w:val="28"/>
                <w:szCs w:val="20"/>
              </w:rPr>
              <w:t>Грачевский</w:t>
            </w:r>
            <w:proofErr w:type="spellEnd"/>
          </w:p>
        </w:tc>
        <w:tc>
          <w:tcPr>
            <w:tcW w:w="3544"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Чернозем обыкновенный</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3,3</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22</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255</w:t>
            </w:r>
          </w:p>
        </w:tc>
      </w:tr>
      <w:tr w:rsidR="00707F4E" w:rsidRPr="00AF1636" w:rsidTr="00707F4E">
        <w:tc>
          <w:tcPr>
            <w:tcW w:w="266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roofErr w:type="spellStart"/>
            <w:r w:rsidRPr="00AF1636">
              <w:rPr>
                <w:rFonts w:ascii="Times New Roman" w:eastAsia="Times New Roman" w:hAnsi="Times New Roman" w:cs="Times New Roman"/>
                <w:sz w:val="28"/>
                <w:szCs w:val="20"/>
              </w:rPr>
              <w:t>Кочубеевский</w:t>
            </w:r>
            <w:proofErr w:type="spellEnd"/>
          </w:p>
        </w:tc>
        <w:tc>
          <w:tcPr>
            <w:tcW w:w="3544"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Чернозем обыкновенный</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4,2</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20</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325</w:t>
            </w:r>
          </w:p>
        </w:tc>
      </w:tr>
      <w:tr w:rsidR="00707F4E" w:rsidRPr="00AF1636" w:rsidTr="00707F4E">
        <w:tc>
          <w:tcPr>
            <w:tcW w:w="266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Красногвардейский</w:t>
            </w:r>
          </w:p>
        </w:tc>
        <w:tc>
          <w:tcPr>
            <w:tcW w:w="3544"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Чернозем южный</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3,0</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20</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275</w:t>
            </w:r>
          </w:p>
        </w:tc>
      </w:tr>
      <w:tr w:rsidR="00707F4E" w:rsidRPr="00AF1636" w:rsidTr="00707F4E">
        <w:tc>
          <w:tcPr>
            <w:tcW w:w="266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Андроповский </w:t>
            </w:r>
          </w:p>
        </w:tc>
        <w:tc>
          <w:tcPr>
            <w:tcW w:w="3544"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Черноземы солонцеватые</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4,5</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15</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363</w:t>
            </w:r>
          </w:p>
        </w:tc>
      </w:tr>
      <w:tr w:rsidR="00707F4E" w:rsidRPr="00AF1636" w:rsidTr="00707F4E">
        <w:tc>
          <w:tcPr>
            <w:tcW w:w="2660" w:type="dxa"/>
          </w:tcPr>
          <w:p w:rsidR="00707F4E" w:rsidRPr="00AF1636" w:rsidRDefault="00707F4E" w:rsidP="00707F4E">
            <w:pPr>
              <w:spacing w:after="0" w:line="240" w:lineRule="auto"/>
              <w:ind w:left="-113" w:right="-113"/>
              <w:jc w:val="both"/>
              <w:rPr>
                <w:rFonts w:ascii="Times New Roman" w:eastAsia="Times New Roman" w:hAnsi="Times New Roman" w:cs="Times New Roman"/>
                <w:sz w:val="28"/>
                <w:szCs w:val="20"/>
              </w:rPr>
            </w:pPr>
            <w:proofErr w:type="spellStart"/>
            <w:r w:rsidRPr="00AF1636">
              <w:rPr>
                <w:rFonts w:ascii="Times New Roman" w:eastAsia="Times New Roman" w:hAnsi="Times New Roman" w:cs="Times New Roman"/>
                <w:sz w:val="28"/>
                <w:szCs w:val="20"/>
              </w:rPr>
              <w:t>Новоалександровский</w:t>
            </w:r>
            <w:proofErr w:type="spellEnd"/>
            <w:r w:rsidRPr="00AF1636">
              <w:rPr>
                <w:rFonts w:ascii="Times New Roman" w:eastAsia="Times New Roman" w:hAnsi="Times New Roman" w:cs="Times New Roman"/>
                <w:sz w:val="28"/>
                <w:szCs w:val="20"/>
              </w:rPr>
              <w:t xml:space="preserve"> </w:t>
            </w:r>
          </w:p>
        </w:tc>
        <w:tc>
          <w:tcPr>
            <w:tcW w:w="3544"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Чернозем обыкновенный</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3,8</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20</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379</w:t>
            </w:r>
          </w:p>
        </w:tc>
      </w:tr>
      <w:tr w:rsidR="00707F4E" w:rsidRPr="00AF1636" w:rsidTr="00707F4E">
        <w:tc>
          <w:tcPr>
            <w:tcW w:w="266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roofErr w:type="spellStart"/>
            <w:r w:rsidRPr="00AF1636">
              <w:rPr>
                <w:rFonts w:ascii="Times New Roman" w:eastAsia="Times New Roman" w:hAnsi="Times New Roman" w:cs="Times New Roman"/>
                <w:sz w:val="28"/>
                <w:szCs w:val="20"/>
              </w:rPr>
              <w:t>Труновский</w:t>
            </w:r>
            <w:proofErr w:type="spellEnd"/>
          </w:p>
        </w:tc>
        <w:tc>
          <w:tcPr>
            <w:tcW w:w="3544"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Чернозем обыкновенный</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3,2</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19</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331</w:t>
            </w:r>
          </w:p>
        </w:tc>
      </w:tr>
      <w:tr w:rsidR="00707F4E" w:rsidRPr="00AF1636" w:rsidTr="00707F4E">
        <w:tc>
          <w:tcPr>
            <w:tcW w:w="266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proofErr w:type="spellStart"/>
            <w:r w:rsidRPr="00AF1636">
              <w:rPr>
                <w:rFonts w:ascii="Times New Roman" w:eastAsia="Times New Roman" w:hAnsi="Times New Roman" w:cs="Times New Roman"/>
                <w:sz w:val="28"/>
                <w:szCs w:val="20"/>
              </w:rPr>
              <w:t>Шпаковский</w:t>
            </w:r>
            <w:proofErr w:type="spellEnd"/>
          </w:p>
        </w:tc>
        <w:tc>
          <w:tcPr>
            <w:tcW w:w="3544"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Чернозем обыкновенный</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4,4</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14</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346</w:t>
            </w:r>
          </w:p>
        </w:tc>
      </w:tr>
      <w:tr w:rsidR="00707F4E" w:rsidRPr="00AF1636" w:rsidTr="00707F4E">
        <w:trPr>
          <w:cantSplit/>
        </w:trPr>
        <w:tc>
          <w:tcPr>
            <w:tcW w:w="2660" w:type="dxa"/>
          </w:tcPr>
          <w:p w:rsidR="00707F4E" w:rsidRPr="00AF1636" w:rsidRDefault="00707F4E" w:rsidP="00707F4E">
            <w:pPr>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4 </w:t>
            </w:r>
          </w:p>
        </w:tc>
        <w:tc>
          <w:tcPr>
            <w:tcW w:w="6910" w:type="dxa"/>
            <w:gridSpan w:val="4"/>
          </w:tcPr>
          <w:p w:rsidR="00707F4E" w:rsidRPr="00AF1636" w:rsidRDefault="00707F4E" w:rsidP="00707F4E">
            <w:pPr>
              <w:spacing w:after="0" w:line="240" w:lineRule="auto"/>
              <w:jc w:val="both"/>
              <w:rPr>
                <w:rFonts w:ascii="Times New Roman" w:eastAsia="Times New Roman" w:hAnsi="Times New Roman" w:cs="Times New Roman"/>
                <w:sz w:val="28"/>
                <w:szCs w:val="20"/>
              </w:rPr>
            </w:pPr>
          </w:p>
        </w:tc>
      </w:tr>
      <w:tr w:rsidR="00707F4E" w:rsidRPr="00AF1636" w:rsidTr="00707F4E">
        <w:tc>
          <w:tcPr>
            <w:tcW w:w="266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Георгиевский</w:t>
            </w:r>
          </w:p>
        </w:tc>
        <w:tc>
          <w:tcPr>
            <w:tcW w:w="3544"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Чернозем южный</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3,4</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23</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330</w:t>
            </w:r>
          </w:p>
        </w:tc>
      </w:tr>
      <w:tr w:rsidR="00707F4E" w:rsidRPr="00AF1636" w:rsidTr="00707F4E">
        <w:tc>
          <w:tcPr>
            <w:tcW w:w="266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Минераловодский</w:t>
            </w:r>
          </w:p>
        </w:tc>
        <w:tc>
          <w:tcPr>
            <w:tcW w:w="3544"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Черноземы солонцеватые</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4,9</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26</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323</w:t>
            </w:r>
          </w:p>
        </w:tc>
      </w:tr>
      <w:tr w:rsidR="00707F4E" w:rsidRPr="00AF1636" w:rsidTr="00707F4E">
        <w:tc>
          <w:tcPr>
            <w:tcW w:w="266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Кировский</w:t>
            </w:r>
          </w:p>
        </w:tc>
        <w:tc>
          <w:tcPr>
            <w:tcW w:w="3544"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Чернозем южный</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3,6</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28</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319</w:t>
            </w:r>
          </w:p>
        </w:tc>
      </w:tr>
      <w:tr w:rsidR="00707F4E" w:rsidRPr="00AF1636" w:rsidTr="00707F4E">
        <w:tc>
          <w:tcPr>
            <w:tcW w:w="2660"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Предгорный </w:t>
            </w:r>
          </w:p>
        </w:tc>
        <w:tc>
          <w:tcPr>
            <w:tcW w:w="3544"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Чернозем выщелоченный</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5,5</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27</w:t>
            </w:r>
          </w:p>
        </w:tc>
        <w:tc>
          <w:tcPr>
            <w:tcW w:w="1122"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377</w:t>
            </w:r>
          </w:p>
        </w:tc>
      </w:tr>
    </w:tbl>
    <w:p w:rsidR="00707F4E" w:rsidRPr="00AF1636" w:rsidRDefault="00707F4E" w:rsidP="00707F4E">
      <w:pPr>
        <w:spacing w:after="0" w:line="240" w:lineRule="auto"/>
        <w:jc w:val="both"/>
        <w:rPr>
          <w:rFonts w:ascii="Times New Roman" w:eastAsia="Times New Roman" w:hAnsi="Times New Roman" w:cs="Times New Roman"/>
          <w:sz w:val="28"/>
          <w:szCs w:val="20"/>
        </w:rPr>
      </w:pPr>
    </w:p>
    <w:p w:rsidR="00707F4E" w:rsidRPr="00AF1636" w:rsidRDefault="00707F4E" w:rsidP="00707F4E">
      <w:pPr>
        <w:spacing w:after="0" w:line="360" w:lineRule="auto"/>
        <w:jc w:val="both"/>
        <w:rPr>
          <w:rFonts w:ascii="Times New Roman" w:eastAsia="Times New Roman" w:hAnsi="Times New Roman" w:cs="Times New Roman"/>
          <w:sz w:val="28"/>
          <w:szCs w:val="20"/>
        </w:rPr>
      </w:pPr>
    </w:p>
    <w:p w:rsidR="00707F4E" w:rsidRPr="00AF1636" w:rsidRDefault="00707F4E" w:rsidP="00707F4E">
      <w:pPr>
        <w:spacing w:after="0" w:line="360" w:lineRule="auto"/>
        <w:jc w:val="both"/>
        <w:rPr>
          <w:rFonts w:ascii="Times New Roman" w:eastAsia="Times New Roman" w:hAnsi="Times New Roman" w:cs="Times New Roman"/>
          <w:sz w:val="28"/>
          <w:szCs w:val="20"/>
        </w:rPr>
      </w:pPr>
    </w:p>
    <w:p w:rsidR="00707F4E" w:rsidRPr="00AF1636" w:rsidRDefault="00707F4E" w:rsidP="00707F4E">
      <w:pPr>
        <w:spacing w:after="0" w:line="360" w:lineRule="auto"/>
        <w:jc w:val="both"/>
        <w:rPr>
          <w:rFonts w:ascii="Times New Roman" w:eastAsia="Times New Roman" w:hAnsi="Times New Roman" w:cs="Times New Roman"/>
          <w:sz w:val="28"/>
          <w:szCs w:val="20"/>
        </w:rPr>
      </w:pPr>
    </w:p>
    <w:p w:rsidR="00C17C75" w:rsidRPr="00AF1636" w:rsidRDefault="00C17C75" w:rsidP="00707F4E">
      <w:pPr>
        <w:spacing w:after="0" w:line="360" w:lineRule="auto"/>
        <w:jc w:val="both"/>
        <w:rPr>
          <w:rFonts w:ascii="Times New Roman" w:eastAsia="Times New Roman" w:hAnsi="Times New Roman" w:cs="Times New Roman"/>
          <w:sz w:val="28"/>
          <w:szCs w:val="20"/>
        </w:rPr>
      </w:pPr>
    </w:p>
    <w:p w:rsidR="00C17C75" w:rsidRPr="00AF1636" w:rsidRDefault="00C17C75" w:rsidP="00707F4E">
      <w:pPr>
        <w:spacing w:after="0" w:line="360" w:lineRule="auto"/>
        <w:jc w:val="both"/>
        <w:rPr>
          <w:rFonts w:ascii="Times New Roman" w:eastAsia="Times New Roman" w:hAnsi="Times New Roman" w:cs="Times New Roman"/>
          <w:sz w:val="28"/>
          <w:szCs w:val="20"/>
        </w:rPr>
      </w:pPr>
    </w:p>
    <w:p w:rsidR="00C17C75" w:rsidRPr="00AF1636" w:rsidRDefault="00C17C75" w:rsidP="00C17C75">
      <w:pPr>
        <w:spacing w:after="0"/>
        <w:jc w:val="center"/>
        <w:rPr>
          <w:rFonts w:ascii="Times New Roman" w:eastAsia="Times New Roman" w:hAnsi="Times New Roman" w:cs="Times New Roman"/>
          <w:b/>
          <w:sz w:val="30"/>
          <w:szCs w:val="20"/>
        </w:rPr>
      </w:pPr>
      <w:r w:rsidRPr="00AF1636">
        <w:rPr>
          <w:rFonts w:ascii="Times New Roman" w:eastAsia="Times New Roman" w:hAnsi="Times New Roman" w:cs="Times New Roman"/>
          <w:b/>
          <w:sz w:val="30"/>
          <w:szCs w:val="28"/>
        </w:rPr>
        <w:lastRenderedPageBreak/>
        <w:t xml:space="preserve">Приложение </w:t>
      </w:r>
      <w:r w:rsidRPr="00AF1636">
        <w:rPr>
          <w:rFonts w:ascii="Times New Roman" w:eastAsia="Times New Roman" w:hAnsi="Times New Roman" w:cs="Times New Roman"/>
          <w:b/>
          <w:sz w:val="30"/>
          <w:szCs w:val="20"/>
        </w:rPr>
        <w:t>9 – Средние коэффициенты использования питательных веществ растениями из удобрений, %</w:t>
      </w:r>
    </w:p>
    <w:p w:rsidR="00C17C75" w:rsidRPr="00AF1636" w:rsidRDefault="00C17C75" w:rsidP="00C17C75">
      <w:pPr>
        <w:spacing w:after="0" w:line="240" w:lineRule="auto"/>
        <w:jc w:val="center"/>
        <w:rPr>
          <w:rFonts w:ascii="Times New Roman" w:eastAsia="Times New Roman" w:hAnsi="Times New Roman" w:cs="Times New Roman"/>
          <w:b/>
          <w:sz w:val="3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992"/>
        <w:gridCol w:w="1134"/>
        <w:gridCol w:w="1134"/>
        <w:gridCol w:w="992"/>
        <w:gridCol w:w="992"/>
        <w:gridCol w:w="956"/>
      </w:tblGrid>
      <w:tr w:rsidR="00C17C75" w:rsidRPr="00AF1636" w:rsidTr="00C17C75">
        <w:trPr>
          <w:cantSplit/>
        </w:trPr>
        <w:tc>
          <w:tcPr>
            <w:tcW w:w="3369" w:type="dxa"/>
            <w:vMerge w:val="restart"/>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 xml:space="preserve">Год </w:t>
            </w:r>
          </w:p>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действия</w:t>
            </w:r>
          </w:p>
        </w:tc>
        <w:tc>
          <w:tcPr>
            <w:tcW w:w="3260" w:type="dxa"/>
            <w:gridSpan w:val="3"/>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 xml:space="preserve">Органических </w:t>
            </w:r>
          </w:p>
        </w:tc>
        <w:tc>
          <w:tcPr>
            <w:tcW w:w="2940" w:type="dxa"/>
            <w:gridSpan w:val="3"/>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 xml:space="preserve">Минеральных </w:t>
            </w:r>
          </w:p>
        </w:tc>
      </w:tr>
      <w:tr w:rsidR="00C17C75" w:rsidRPr="00AF1636" w:rsidTr="00C17C75">
        <w:trPr>
          <w:cantSplit/>
        </w:trPr>
        <w:tc>
          <w:tcPr>
            <w:tcW w:w="3369" w:type="dxa"/>
            <w:vMerge/>
            <w:tcBorders>
              <w:top w:val="single" w:sz="4" w:space="0" w:color="auto"/>
              <w:left w:val="single" w:sz="4" w:space="0" w:color="auto"/>
              <w:bottom w:val="single" w:sz="4" w:space="0" w:color="auto"/>
              <w:right w:val="single" w:sz="4" w:space="0" w:color="auto"/>
            </w:tcBorders>
            <w:vAlign w:val="center"/>
          </w:tcPr>
          <w:p w:rsidR="00C17C75" w:rsidRPr="00AF1636" w:rsidRDefault="00C17C75" w:rsidP="00C17C75">
            <w:pPr>
              <w:spacing w:after="0"/>
              <w:rPr>
                <w:rFonts w:ascii="Times New Roman" w:eastAsia="Times New Roman" w:hAnsi="Times New Roman" w:cs="Times New Roman"/>
                <w:sz w:val="30"/>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C17C75" w:rsidRPr="00AF1636" w:rsidRDefault="00C17C75" w:rsidP="00C17C75">
            <w:pPr>
              <w:spacing w:after="0"/>
              <w:jc w:val="center"/>
              <w:outlineLvl w:val="5"/>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N</w:t>
            </w:r>
          </w:p>
        </w:tc>
        <w:tc>
          <w:tcPr>
            <w:tcW w:w="1134" w:type="dxa"/>
            <w:tcBorders>
              <w:top w:val="single" w:sz="4" w:space="0" w:color="auto"/>
              <w:left w:val="single" w:sz="4" w:space="0" w:color="auto"/>
              <w:bottom w:val="single" w:sz="4" w:space="0" w:color="auto"/>
              <w:right w:val="single" w:sz="4" w:space="0" w:color="auto"/>
            </w:tcBorders>
            <w:vAlign w:val="center"/>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Р</w:t>
            </w:r>
            <w:r w:rsidRPr="00AF1636">
              <w:rPr>
                <w:rFonts w:ascii="Times New Roman" w:eastAsia="Times New Roman" w:hAnsi="Times New Roman" w:cs="Times New Roman"/>
                <w:sz w:val="30"/>
                <w:szCs w:val="28"/>
                <w:vertAlign w:val="subscript"/>
              </w:rPr>
              <w:t>2</w:t>
            </w:r>
            <w:r w:rsidRPr="00AF1636">
              <w:rPr>
                <w:rFonts w:ascii="Times New Roman" w:eastAsia="Times New Roman" w:hAnsi="Times New Roman" w:cs="Times New Roman"/>
                <w:sz w:val="30"/>
                <w:szCs w:val="28"/>
              </w:rPr>
              <w:t>О</w:t>
            </w:r>
            <w:r w:rsidRPr="00AF1636">
              <w:rPr>
                <w:rFonts w:ascii="Times New Roman" w:eastAsia="Times New Roman" w:hAnsi="Times New Roman" w:cs="Times New Roman"/>
                <w:sz w:val="30"/>
                <w:szCs w:val="28"/>
                <w:vertAlign w:val="subscript"/>
              </w:rPr>
              <w:t>5</w:t>
            </w:r>
          </w:p>
        </w:tc>
        <w:tc>
          <w:tcPr>
            <w:tcW w:w="1134" w:type="dxa"/>
            <w:tcBorders>
              <w:top w:val="single" w:sz="4" w:space="0" w:color="auto"/>
              <w:left w:val="single" w:sz="4" w:space="0" w:color="auto"/>
              <w:bottom w:val="single" w:sz="4" w:space="0" w:color="auto"/>
              <w:right w:val="single" w:sz="4" w:space="0" w:color="auto"/>
            </w:tcBorders>
            <w:vAlign w:val="center"/>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К</w:t>
            </w:r>
            <w:r w:rsidRPr="00AF1636">
              <w:rPr>
                <w:rFonts w:ascii="Times New Roman" w:eastAsia="Times New Roman" w:hAnsi="Times New Roman" w:cs="Times New Roman"/>
                <w:sz w:val="30"/>
                <w:szCs w:val="28"/>
                <w:vertAlign w:val="subscript"/>
              </w:rPr>
              <w:t>2</w:t>
            </w:r>
            <w:r w:rsidRPr="00AF1636">
              <w:rPr>
                <w:rFonts w:ascii="Times New Roman" w:eastAsia="Times New Roman" w:hAnsi="Times New Roman" w:cs="Times New Roman"/>
                <w:sz w:val="30"/>
                <w:szCs w:val="28"/>
              </w:rPr>
              <w:t>О</w:t>
            </w:r>
          </w:p>
        </w:tc>
        <w:tc>
          <w:tcPr>
            <w:tcW w:w="992" w:type="dxa"/>
            <w:tcBorders>
              <w:top w:val="single" w:sz="4" w:space="0" w:color="auto"/>
              <w:left w:val="single" w:sz="4" w:space="0" w:color="auto"/>
              <w:bottom w:val="single" w:sz="4" w:space="0" w:color="auto"/>
              <w:right w:val="single" w:sz="4" w:space="0" w:color="auto"/>
            </w:tcBorders>
            <w:vAlign w:val="center"/>
          </w:tcPr>
          <w:p w:rsidR="00C17C75" w:rsidRPr="00AF1636" w:rsidRDefault="00C17C75" w:rsidP="00C17C75">
            <w:pPr>
              <w:spacing w:after="0"/>
              <w:jc w:val="center"/>
              <w:outlineLvl w:val="5"/>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N</w:t>
            </w:r>
          </w:p>
        </w:tc>
        <w:tc>
          <w:tcPr>
            <w:tcW w:w="992" w:type="dxa"/>
            <w:tcBorders>
              <w:top w:val="single" w:sz="4" w:space="0" w:color="auto"/>
              <w:left w:val="single" w:sz="4" w:space="0" w:color="auto"/>
              <w:bottom w:val="single" w:sz="4" w:space="0" w:color="auto"/>
              <w:right w:val="single" w:sz="4" w:space="0" w:color="auto"/>
            </w:tcBorders>
            <w:vAlign w:val="center"/>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Р</w:t>
            </w:r>
            <w:r w:rsidRPr="00AF1636">
              <w:rPr>
                <w:rFonts w:ascii="Times New Roman" w:eastAsia="Times New Roman" w:hAnsi="Times New Roman" w:cs="Times New Roman"/>
                <w:sz w:val="30"/>
                <w:szCs w:val="28"/>
                <w:vertAlign w:val="subscript"/>
              </w:rPr>
              <w:t>2</w:t>
            </w:r>
            <w:r w:rsidRPr="00AF1636">
              <w:rPr>
                <w:rFonts w:ascii="Times New Roman" w:eastAsia="Times New Roman" w:hAnsi="Times New Roman" w:cs="Times New Roman"/>
                <w:sz w:val="30"/>
                <w:szCs w:val="28"/>
              </w:rPr>
              <w:t>О</w:t>
            </w:r>
            <w:r w:rsidRPr="00AF1636">
              <w:rPr>
                <w:rFonts w:ascii="Times New Roman" w:eastAsia="Times New Roman" w:hAnsi="Times New Roman" w:cs="Times New Roman"/>
                <w:sz w:val="30"/>
                <w:szCs w:val="28"/>
                <w:vertAlign w:val="subscript"/>
              </w:rPr>
              <w:t>5</w:t>
            </w:r>
          </w:p>
        </w:tc>
        <w:tc>
          <w:tcPr>
            <w:tcW w:w="956" w:type="dxa"/>
            <w:tcBorders>
              <w:top w:val="single" w:sz="4" w:space="0" w:color="auto"/>
              <w:left w:val="single" w:sz="4" w:space="0" w:color="auto"/>
              <w:bottom w:val="single" w:sz="4" w:space="0" w:color="auto"/>
              <w:right w:val="single" w:sz="4" w:space="0" w:color="auto"/>
            </w:tcBorders>
            <w:vAlign w:val="center"/>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К</w:t>
            </w:r>
            <w:r w:rsidRPr="00AF1636">
              <w:rPr>
                <w:rFonts w:ascii="Times New Roman" w:eastAsia="Times New Roman" w:hAnsi="Times New Roman" w:cs="Times New Roman"/>
                <w:sz w:val="30"/>
                <w:szCs w:val="28"/>
                <w:vertAlign w:val="subscript"/>
              </w:rPr>
              <w:t>2</w:t>
            </w:r>
            <w:r w:rsidRPr="00AF1636">
              <w:rPr>
                <w:rFonts w:ascii="Times New Roman" w:eastAsia="Times New Roman" w:hAnsi="Times New Roman" w:cs="Times New Roman"/>
                <w:sz w:val="30"/>
                <w:szCs w:val="28"/>
              </w:rPr>
              <w:t>О</w:t>
            </w:r>
          </w:p>
        </w:tc>
      </w:tr>
      <w:tr w:rsidR="00C17C75" w:rsidRPr="00AF1636" w:rsidTr="00C17C75">
        <w:tc>
          <w:tcPr>
            <w:tcW w:w="3369" w:type="dxa"/>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1-й год</w:t>
            </w:r>
          </w:p>
        </w:tc>
        <w:tc>
          <w:tcPr>
            <w:tcW w:w="992" w:type="dxa"/>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20-25</w:t>
            </w:r>
          </w:p>
        </w:tc>
        <w:tc>
          <w:tcPr>
            <w:tcW w:w="1134" w:type="dxa"/>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25-30</w:t>
            </w:r>
          </w:p>
        </w:tc>
        <w:tc>
          <w:tcPr>
            <w:tcW w:w="1134" w:type="dxa"/>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50-60</w:t>
            </w:r>
          </w:p>
        </w:tc>
        <w:tc>
          <w:tcPr>
            <w:tcW w:w="992" w:type="dxa"/>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60-70</w:t>
            </w:r>
          </w:p>
        </w:tc>
        <w:tc>
          <w:tcPr>
            <w:tcW w:w="992" w:type="dxa"/>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15-20</w:t>
            </w:r>
          </w:p>
        </w:tc>
        <w:tc>
          <w:tcPr>
            <w:tcW w:w="956" w:type="dxa"/>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50-60</w:t>
            </w:r>
          </w:p>
        </w:tc>
      </w:tr>
      <w:tr w:rsidR="00C17C75" w:rsidRPr="00AF1636" w:rsidTr="00C17C75">
        <w:tc>
          <w:tcPr>
            <w:tcW w:w="3369" w:type="dxa"/>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2-й год</w:t>
            </w:r>
          </w:p>
        </w:tc>
        <w:tc>
          <w:tcPr>
            <w:tcW w:w="992" w:type="dxa"/>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20</w:t>
            </w:r>
          </w:p>
        </w:tc>
        <w:tc>
          <w:tcPr>
            <w:tcW w:w="1134" w:type="dxa"/>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10-15</w:t>
            </w:r>
          </w:p>
        </w:tc>
        <w:tc>
          <w:tcPr>
            <w:tcW w:w="1134" w:type="dxa"/>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10-15</w:t>
            </w:r>
          </w:p>
        </w:tc>
        <w:tc>
          <w:tcPr>
            <w:tcW w:w="992" w:type="dxa"/>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w:t>
            </w:r>
          </w:p>
        </w:tc>
        <w:tc>
          <w:tcPr>
            <w:tcW w:w="992" w:type="dxa"/>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10-15</w:t>
            </w:r>
          </w:p>
        </w:tc>
        <w:tc>
          <w:tcPr>
            <w:tcW w:w="956" w:type="dxa"/>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10-20</w:t>
            </w:r>
          </w:p>
        </w:tc>
      </w:tr>
      <w:tr w:rsidR="00C17C75" w:rsidRPr="00AF1636" w:rsidTr="00C17C75">
        <w:tc>
          <w:tcPr>
            <w:tcW w:w="3369" w:type="dxa"/>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3-й год</w:t>
            </w:r>
          </w:p>
        </w:tc>
        <w:tc>
          <w:tcPr>
            <w:tcW w:w="992" w:type="dxa"/>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10</w:t>
            </w:r>
          </w:p>
        </w:tc>
        <w:tc>
          <w:tcPr>
            <w:tcW w:w="1134" w:type="dxa"/>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5</w:t>
            </w:r>
          </w:p>
        </w:tc>
        <w:tc>
          <w:tcPr>
            <w:tcW w:w="1134" w:type="dxa"/>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w:t>
            </w:r>
          </w:p>
        </w:tc>
        <w:tc>
          <w:tcPr>
            <w:tcW w:w="992" w:type="dxa"/>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w:t>
            </w:r>
          </w:p>
        </w:tc>
        <w:tc>
          <w:tcPr>
            <w:tcW w:w="992" w:type="dxa"/>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5</w:t>
            </w:r>
          </w:p>
        </w:tc>
        <w:tc>
          <w:tcPr>
            <w:tcW w:w="956" w:type="dxa"/>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w:t>
            </w:r>
          </w:p>
        </w:tc>
      </w:tr>
      <w:tr w:rsidR="00C17C75" w:rsidRPr="00AF1636" w:rsidTr="00C17C75">
        <w:tc>
          <w:tcPr>
            <w:tcW w:w="3369" w:type="dxa"/>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За ротацию севооборота</w:t>
            </w:r>
          </w:p>
        </w:tc>
        <w:tc>
          <w:tcPr>
            <w:tcW w:w="992" w:type="dxa"/>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50-55</w:t>
            </w:r>
          </w:p>
        </w:tc>
        <w:tc>
          <w:tcPr>
            <w:tcW w:w="1134" w:type="dxa"/>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40-50</w:t>
            </w:r>
          </w:p>
        </w:tc>
        <w:tc>
          <w:tcPr>
            <w:tcW w:w="1134" w:type="dxa"/>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60-75</w:t>
            </w:r>
          </w:p>
        </w:tc>
        <w:tc>
          <w:tcPr>
            <w:tcW w:w="992" w:type="dxa"/>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60-70</w:t>
            </w:r>
          </w:p>
        </w:tc>
        <w:tc>
          <w:tcPr>
            <w:tcW w:w="992" w:type="dxa"/>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30-40</w:t>
            </w:r>
          </w:p>
        </w:tc>
        <w:tc>
          <w:tcPr>
            <w:tcW w:w="956" w:type="dxa"/>
            <w:tcBorders>
              <w:top w:val="single" w:sz="4" w:space="0" w:color="auto"/>
              <w:left w:val="single" w:sz="4" w:space="0" w:color="auto"/>
              <w:bottom w:val="single" w:sz="4" w:space="0" w:color="auto"/>
              <w:right w:val="single" w:sz="4" w:space="0" w:color="auto"/>
            </w:tcBorders>
          </w:tcPr>
          <w:p w:rsidR="00C17C75" w:rsidRPr="00AF1636" w:rsidRDefault="00C17C75" w:rsidP="00C17C75">
            <w:pPr>
              <w:spacing w:after="0"/>
              <w:jc w:val="center"/>
              <w:rPr>
                <w:rFonts w:ascii="Times New Roman" w:eastAsia="Times New Roman" w:hAnsi="Times New Roman" w:cs="Times New Roman"/>
                <w:sz w:val="30"/>
                <w:szCs w:val="28"/>
              </w:rPr>
            </w:pPr>
            <w:r w:rsidRPr="00AF1636">
              <w:rPr>
                <w:rFonts w:ascii="Times New Roman" w:eastAsia="Times New Roman" w:hAnsi="Times New Roman" w:cs="Times New Roman"/>
                <w:sz w:val="30"/>
                <w:szCs w:val="28"/>
              </w:rPr>
              <w:t xml:space="preserve">65-80 </w:t>
            </w:r>
          </w:p>
        </w:tc>
      </w:tr>
    </w:tbl>
    <w:p w:rsidR="00707F4E" w:rsidRPr="00AF1636" w:rsidRDefault="00707F4E" w:rsidP="00707F4E">
      <w:pPr>
        <w:spacing w:after="0" w:line="360" w:lineRule="auto"/>
        <w:jc w:val="both"/>
        <w:rPr>
          <w:rFonts w:ascii="Times New Roman" w:eastAsia="Times New Roman" w:hAnsi="Times New Roman" w:cs="Times New Roman"/>
          <w:b/>
          <w:i/>
          <w:sz w:val="28"/>
          <w:szCs w:val="20"/>
        </w:rPr>
      </w:pPr>
    </w:p>
    <w:p w:rsidR="00707F4E" w:rsidRPr="00AF1636" w:rsidRDefault="00707F4E" w:rsidP="00707F4E">
      <w:pPr>
        <w:spacing w:after="0" w:line="360" w:lineRule="auto"/>
        <w:jc w:val="both"/>
        <w:rPr>
          <w:rFonts w:ascii="Times New Roman" w:eastAsia="Times New Roman" w:hAnsi="Times New Roman" w:cs="Times New Roman"/>
          <w:sz w:val="20"/>
          <w:szCs w:val="20"/>
        </w:rPr>
      </w:pPr>
    </w:p>
    <w:p w:rsidR="00707F4E" w:rsidRPr="00AF1636" w:rsidRDefault="00707F4E" w:rsidP="00707F4E">
      <w:pPr>
        <w:spacing w:after="0" w:line="360" w:lineRule="auto"/>
        <w:ind w:firstLine="720"/>
        <w:jc w:val="both"/>
        <w:rPr>
          <w:rFonts w:ascii="Times New Roman" w:eastAsia="Times New Roman" w:hAnsi="Times New Roman" w:cs="Times New Roman"/>
          <w:sz w:val="28"/>
          <w:szCs w:val="20"/>
        </w:rPr>
      </w:pPr>
    </w:p>
    <w:p w:rsidR="00707F4E" w:rsidRPr="00AF1636" w:rsidRDefault="00707F4E" w:rsidP="00C17C75">
      <w:pPr>
        <w:keepNext/>
        <w:spacing w:after="0" w:line="360" w:lineRule="auto"/>
        <w:ind w:firstLine="720"/>
        <w:jc w:val="center"/>
        <w:outlineLvl w:val="2"/>
        <w:rPr>
          <w:rFonts w:ascii="Times New Roman" w:eastAsia="Times New Roman" w:hAnsi="Times New Roman" w:cs="Times New Roman"/>
          <w:sz w:val="28"/>
          <w:szCs w:val="20"/>
        </w:rPr>
      </w:pPr>
      <w:r w:rsidRPr="00AF1636">
        <w:rPr>
          <w:rFonts w:ascii="Times New Roman" w:eastAsia="Times New Roman" w:hAnsi="Times New Roman" w:cs="Times New Roman"/>
          <w:b/>
          <w:sz w:val="28"/>
          <w:szCs w:val="20"/>
        </w:rPr>
        <w:t>Приложение 10</w:t>
      </w:r>
      <w:r w:rsidR="00C17C75" w:rsidRPr="00AF1636">
        <w:rPr>
          <w:rFonts w:ascii="Times New Roman" w:eastAsia="Times New Roman" w:hAnsi="Times New Roman" w:cs="Times New Roman"/>
          <w:b/>
          <w:sz w:val="28"/>
          <w:szCs w:val="20"/>
        </w:rPr>
        <w:t xml:space="preserve"> -</w:t>
      </w:r>
      <w:r w:rsidR="00C17C75" w:rsidRPr="00AF1636">
        <w:rPr>
          <w:rFonts w:ascii="Times New Roman" w:eastAsia="Times New Roman" w:hAnsi="Times New Roman" w:cs="Times New Roman"/>
          <w:sz w:val="28"/>
          <w:szCs w:val="20"/>
        </w:rPr>
        <w:t xml:space="preserve"> </w:t>
      </w:r>
      <w:r w:rsidRPr="00AF1636">
        <w:rPr>
          <w:rFonts w:ascii="Times New Roman" w:eastAsia="Times New Roman" w:hAnsi="Times New Roman" w:cs="Times New Roman"/>
          <w:b/>
          <w:sz w:val="28"/>
          <w:szCs w:val="20"/>
        </w:rPr>
        <w:t>Почвенный покров Ставропольского края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3083"/>
      </w:tblGrid>
      <w:tr w:rsidR="00707F4E" w:rsidRPr="00AF1636" w:rsidTr="00707F4E">
        <w:tc>
          <w:tcPr>
            <w:tcW w:w="6487" w:type="dxa"/>
          </w:tcPr>
          <w:p w:rsidR="00707F4E" w:rsidRPr="00AF1636" w:rsidRDefault="00707F4E" w:rsidP="00707F4E">
            <w:pPr>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Наименование почв</w:t>
            </w:r>
          </w:p>
        </w:tc>
        <w:tc>
          <w:tcPr>
            <w:tcW w:w="3083" w:type="dxa"/>
          </w:tcPr>
          <w:p w:rsidR="00707F4E" w:rsidRPr="00AF1636" w:rsidRDefault="00707F4E" w:rsidP="00707F4E">
            <w:pPr>
              <w:spacing w:after="0" w:line="240" w:lineRule="auto"/>
              <w:jc w:val="center"/>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Площадь, тыс. га</w:t>
            </w:r>
          </w:p>
        </w:tc>
      </w:tr>
      <w:tr w:rsidR="00707F4E" w:rsidRPr="00AF1636" w:rsidTr="00707F4E">
        <w:tc>
          <w:tcPr>
            <w:tcW w:w="6487"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Черноземы выщелоченные (типичные)</w:t>
            </w:r>
          </w:p>
        </w:tc>
        <w:tc>
          <w:tcPr>
            <w:tcW w:w="3083"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55,5</w:t>
            </w:r>
          </w:p>
        </w:tc>
      </w:tr>
      <w:tr w:rsidR="00707F4E" w:rsidRPr="00AF1636" w:rsidTr="00707F4E">
        <w:tc>
          <w:tcPr>
            <w:tcW w:w="6487"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Черноземы карбонатные (обыкновенные)</w:t>
            </w:r>
          </w:p>
        </w:tc>
        <w:tc>
          <w:tcPr>
            <w:tcW w:w="3083"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1257,7</w:t>
            </w:r>
          </w:p>
        </w:tc>
      </w:tr>
      <w:tr w:rsidR="00707F4E" w:rsidRPr="00AF1636" w:rsidTr="00707F4E">
        <w:tc>
          <w:tcPr>
            <w:tcW w:w="6487"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Черноземы солонцеватые </w:t>
            </w:r>
          </w:p>
        </w:tc>
        <w:tc>
          <w:tcPr>
            <w:tcW w:w="3083"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405,7</w:t>
            </w:r>
          </w:p>
        </w:tc>
      </w:tr>
      <w:tr w:rsidR="00707F4E" w:rsidRPr="00AF1636" w:rsidTr="00707F4E">
        <w:tc>
          <w:tcPr>
            <w:tcW w:w="6487"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Черноземы южные</w:t>
            </w:r>
          </w:p>
        </w:tc>
        <w:tc>
          <w:tcPr>
            <w:tcW w:w="3083"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658,5</w:t>
            </w:r>
          </w:p>
        </w:tc>
      </w:tr>
      <w:tr w:rsidR="00707F4E" w:rsidRPr="00AF1636" w:rsidTr="00707F4E">
        <w:tc>
          <w:tcPr>
            <w:tcW w:w="6487"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Темно-каштановые карбонатные</w:t>
            </w:r>
          </w:p>
        </w:tc>
        <w:tc>
          <w:tcPr>
            <w:tcW w:w="3083"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1115,2</w:t>
            </w:r>
          </w:p>
        </w:tc>
      </w:tr>
      <w:tr w:rsidR="00707F4E" w:rsidRPr="00AF1636" w:rsidTr="00707F4E">
        <w:tc>
          <w:tcPr>
            <w:tcW w:w="6487"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Темно-каштановые солонцеватые</w:t>
            </w:r>
          </w:p>
        </w:tc>
        <w:tc>
          <w:tcPr>
            <w:tcW w:w="3083"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155,4</w:t>
            </w:r>
          </w:p>
        </w:tc>
      </w:tr>
      <w:tr w:rsidR="00707F4E" w:rsidRPr="00AF1636" w:rsidTr="00707F4E">
        <w:tc>
          <w:tcPr>
            <w:tcW w:w="6487"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Каштановые карбонатные</w:t>
            </w:r>
          </w:p>
        </w:tc>
        <w:tc>
          <w:tcPr>
            <w:tcW w:w="3083"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316,6</w:t>
            </w:r>
          </w:p>
        </w:tc>
      </w:tr>
      <w:tr w:rsidR="00707F4E" w:rsidRPr="00AF1636" w:rsidTr="00707F4E">
        <w:tc>
          <w:tcPr>
            <w:tcW w:w="6487"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Каштановые солонцеватые</w:t>
            </w:r>
          </w:p>
        </w:tc>
        <w:tc>
          <w:tcPr>
            <w:tcW w:w="3083"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735,4</w:t>
            </w:r>
          </w:p>
        </w:tc>
      </w:tr>
      <w:tr w:rsidR="00707F4E" w:rsidRPr="00AF1636" w:rsidTr="00707F4E">
        <w:tc>
          <w:tcPr>
            <w:tcW w:w="6487"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Светло-каштановые карбонатные</w:t>
            </w:r>
          </w:p>
        </w:tc>
        <w:tc>
          <w:tcPr>
            <w:tcW w:w="3083"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246,7</w:t>
            </w:r>
          </w:p>
        </w:tc>
      </w:tr>
      <w:tr w:rsidR="00707F4E" w:rsidRPr="00AF1636" w:rsidTr="00707F4E">
        <w:tc>
          <w:tcPr>
            <w:tcW w:w="6487"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Светло-каштановые солонцеватые</w:t>
            </w:r>
          </w:p>
        </w:tc>
        <w:tc>
          <w:tcPr>
            <w:tcW w:w="3083"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162,5</w:t>
            </w:r>
          </w:p>
        </w:tc>
      </w:tr>
      <w:tr w:rsidR="00707F4E" w:rsidRPr="00AF1636" w:rsidTr="00707F4E">
        <w:tc>
          <w:tcPr>
            <w:tcW w:w="6487"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Солонцы </w:t>
            </w:r>
          </w:p>
        </w:tc>
        <w:tc>
          <w:tcPr>
            <w:tcW w:w="3083"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274,3</w:t>
            </w:r>
          </w:p>
        </w:tc>
      </w:tr>
      <w:tr w:rsidR="00707F4E" w:rsidRPr="00AF1636" w:rsidTr="00707F4E">
        <w:tc>
          <w:tcPr>
            <w:tcW w:w="6487"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Пески </w:t>
            </w:r>
          </w:p>
        </w:tc>
        <w:tc>
          <w:tcPr>
            <w:tcW w:w="3083"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241,1</w:t>
            </w:r>
          </w:p>
        </w:tc>
      </w:tr>
      <w:tr w:rsidR="00707F4E" w:rsidRPr="00AF1636" w:rsidTr="00707F4E">
        <w:tc>
          <w:tcPr>
            <w:tcW w:w="6487"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Луговые </w:t>
            </w:r>
          </w:p>
        </w:tc>
        <w:tc>
          <w:tcPr>
            <w:tcW w:w="3083"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111,9</w:t>
            </w:r>
          </w:p>
        </w:tc>
      </w:tr>
      <w:tr w:rsidR="00707F4E" w:rsidRPr="00AF1636" w:rsidTr="00707F4E">
        <w:tc>
          <w:tcPr>
            <w:tcW w:w="6487"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Пойменные </w:t>
            </w:r>
          </w:p>
        </w:tc>
        <w:tc>
          <w:tcPr>
            <w:tcW w:w="3083"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363,1</w:t>
            </w:r>
          </w:p>
        </w:tc>
      </w:tr>
      <w:tr w:rsidR="00707F4E" w:rsidRPr="00AF1636" w:rsidTr="00707F4E">
        <w:tc>
          <w:tcPr>
            <w:tcW w:w="6487"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 xml:space="preserve">Солончаки </w:t>
            </w:r>
          </w:p>
        </w:tc>
        <w:tc>
          <w:tcPr>
            <w:tcW w:w="3083"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43,6</w:t>
            </w:r>
          </w:p>
        </w:tc>
      </w:tr>
      <w:tr w:rsidR="00707F4E" w:rsidRPr="00AF1636" w:rsidTr="00707F4E">
        <w:tc>
          <w:tcPr>
            <w:tcW w:w="6487"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ВСЕГО</w:t>
            </w:r>
          </w:p>
        </w:tc>
        <w:tc>
          <w:tcPr>
            <w:tcW w:w="3083" w:type="dxa"/>
          </w:tcPr>
          <w:p w:rsidR="00707F4E" w:rsidRPr="00AF1636" w:rsidRDefault="00707F4E" w:rsidP="00707F4E">
            <w:pPr>
              <w:spacing w:after="0" w:line="240" w:lineRule="auto"/>
              <w:jc w:val="both"/>
              <w:rPr>
                <w:rFonts w:ascii="Times New Roman" w:eastAsia="Times New Roman" w:hAnsi="Times New Roman" w:cs="Times New Roman"/>
                <w:sz w:val="28"/>
                <w:szCs w:val="20"/>
              </w:rPr>
            </w:pPr>
            <w:r w:rsidRPr="00AF1636">
              <w:rPr>
                <w:rFonts w:ascii="Times New Roman" w:eastAsia="Times New Roman" w:hAnsi="Times New Roman" w:cs="Times New Roman"/>
                <w:sz w:val="28"/>
                <w:szCs w:val="20"/>
              </w:rPr>
              <w:t>6342,2</w:t>
            </w:r>
          </w:p>
        </w:tc>
      </w:tr>
    </w:tbl>
    <w:p w:rsidR="00C17C75" w:rsidRPr="00AF1636" w:rsidRDefault="00C17C75" w:rsidP="00C17C75">
      <w:pPr>
        <w:keepNext/>
        <w:spacing w:after="0" w:line="360" w:lineRule="auto"/>
        <w:ind w:firstLine="720"/>
        <w:jc w:val="center"/>
        <w:outlineLvl w:val="2"/>
        <w:rPr>
          <w:rFonts w:ascii="Times New Roman" w:eastAsia="Times New Roman" w:hAnsi="Times New Roman" w:cs="Times New Roman"/>
          <w:b/>
          <w:sz w:val="28"/>
          <w:szCs w:val="20"/>
        </w:rPr>
      </w:pPr>
    </w:p>
    <w:p w:rsidR="00C17C75" w:rsidRPr="00AF1636" w:rsidRDefault="00C17C75" w:rsidP="00C17C75">
      <w:pPr>
        <w:keepNext/>
        <w:spacing w:after="0" w:line="360" w:lineRule="auto"/>
        <w:ind w:firstLine="720"/>
        <w:jc w:val="center"/>
        <w:outlineLvl w:val="2"/>
        <w:rPr>
          <w:rFonts w:ascii="Times New Roman" w:eastAsia="Times New Roman" w:hAnsi="Times New Roman" w:cs="Times New Roman"/>
          <w:b/>
          <w:sz w:val="28"/>
          <w:szCs w:val="20"/>
        </w:rPr>
      </w:pPr>
    </w:p>
    <w:p w:rsidR="00C17C75" w:rsidRPr="00AF1636" w:rsidRDefault="00C17C75" w:rsidP="00C17C75">
      <w:pPr>
        <w:keepNext/>
        <w:spacing w:after="0" w:line="360" w:lineRule="auto"/>
        <w:ind w:firstLine="720"/>
        <w:jc w:val="center"/>
        <w:outlineLvl w:val="2"/>
        <w:rPr>
          <w:rFonts w:ascii="Times New Roman" w:eastAsia="Times New Roman" w:hAnsi="Times New Roman" w:cs="Times New Roman"/>
          <w:b/>
          <w:sz w:val="28"/>
          <w:szCs w:val="20"/>
        </w:rPr>
      </w:pPr>
    </w:p>
    <w:p w:rsidR="00C17C75" w:rsidRPr="00AF1636" w:rsidRDefault="00C17C75" w:rsidP="00C17C75">
      <w:pPr>
        <w:keepNext/>
        <w:spacing w:after="0" w:line="360" w:lineRule="auto"/>
        <w:ind w:firstLine="720"/>
        <w:jc w:val="center"/>
        <w:outlineLvl w:val="2"/>
        <w:rPr>
          <w:rFonts w:ascii="Times New Roman" w:eastAsia="Times New Roman" w:hAnsi="Times New Roman" w:cs="Times New Roman"/>
          <w:b/>
          <w:sz w:val="28"/>
          <w:szCs w:val="20"/>
        </w:rPr>
      </w:pPr>
    </w:p>
    <w:p w:rsidR="00C17C75" w:rsidRPr="00AF1636" w:rsidRDefault="00C17C75" w:rsidP="00C17C75">
      <w:pPr>
        <w:keepNext/>
        <w:spacing w:after="0" w:line="360" w:lineRule="auto"/>
        <w:ind w:firstLine="720"/>
        <w:jc w:val="center"/>
        <w:outlineLvl w:val="2"/>
        <w:rPr>
          <w:rFonts w:ascii="Times New Roman" w:eastAsia="Times New Roman" w:hAnsi="Times New Roman" w:cs="Times New Roman"/>
          <w:b/>
          <w:sz w:val="28"/>
          <w:szCs w:val="20"/>
        </w:rPr>
      </w:pPr>
    </w:p>
    <w:p w:rsidR="00C17C75" w:rsidRPr="00AF1636" w:rsidRDefault="00C17C75" w:rsidP="00C17C75">
      <w:pPr>
        <w:keepNext/>
        <w:spacing w:after="0" w:line="360" w:lineRule="auto"/>
        <w:ind w:firstLine="720"/>
        <w:jc w:val="center"/>
        <w:outlineLvl w:val="2"/>
        <w:rPr>
          <w:rFonts w:ascii="Times New Roman" w:eastAsia="Times New Roman" w:hAnsi="Times New Roman" w:cs="Times New Roman"/>
          <w:b/>
          <w:sz w:val="28"/>
          <w:szCs w:val="20"/>
        </w:rPr>
      </w:pPr>
    </w:p>
    <w:p w:rsidR="00C17C75" w:rsidRPr="00AF1636" w:rsidRDefault="00C17C75" w:rsidP="00C17C75">
      <w:pPr>
        <w:widowControl w:val="0"/>
        <w:spacing w:after="0"/>
        <w:rPr>
          <w:rFonts w:ascii="Times New Roman" w:eastAsia="Times New Roman" w:hAnsi="Times New Roman" w:cs="Times New Roman"/>
          <w:b/>
          <w:sz w:val="28"/>
          <w:szCs w:val="20"/>
        </w:rPr>
      </w:pPr>
    </w:p>
    <w:p w:rsidR="00C17C75" w:rsidRPr="00AF1636" w:rsidRDefault="00C17C75" w:rsidP="00C17C75">
      <w:pPr>
        <w:widowControl w:val="0"/>
        <w:spacing w:after="0"/>
        <w:jc w:val="center"/>
        <w:rPr>
          <w:rFonts w:ascii="Times New Roman" w:eastAsia="Times New Roman" w:hAnsi="Times New Roman" w:cs="Times New Roman"/>
          <w:b/>
          <w:sz w:val="30"/>
          <w:szCs w:val="28"/>
        </w:rPr>
      </w:pPr>
      <w:r w:rsidRPr="00AF1636">
        <w:rPr>
          <w:rFonts w:ascii="Times New Roman" w:eastAsia="Times New Roman" w:hAnsi="Times New Roman" w:cs="Times New Roman"/>
          <w:b/>
          <w:sz w:val="30"/>
          <w:szCs w:val="28"/>
        </w:rPr>
        <w:lastRenderedPageBreak/>
        <w:t>Приложение 11 – Коэффициенты использования растениями основных элементов питания из почвы (</w:t>
      </w:r>
      <w:proofErr w:type="spellStart"/>
      <w:r w:rsidRPr="00AF1636">
        <w:rPr>
          <w:rFonts w:ascii="Times New Roman" w:eastAsia="Times New Roman" w:hAnsi="Times New Roman" w:cs="Times New Roman"/>
          <w:b/>
          <w:sz w:val="30"/>
          <w:szCs w:val="28"/>
        </w:rPr>
        <w:t>Кп</w:t>
      </w:r>
      <w:proofErr w:type="spellEnd"/>
      <w:r w:rsidRPr="00AF1636">
        <w:rPr>
          <w:rFonts w:ascii="Times New Roman" w:eastAsia="Times New Roman" w:hAnsi="Times New Roman" w:cs="Times New Roman"/>
          <w:b/>
          <w:sz w:val="30"/>
          <w:szCs w:val="28"/>
        </w:rPr>
        <w:t>)</w:t>
      </w:r>
    </w:p>
    <w:p w:rsidR="00C17C75" w:rsidRPr="00AF1636" w:rsidRDefault="00C17C75" w:rsidP="00C17C75">
      <w:pPr>
        <w:widowControl w:val="0"/>
        <w:spacing w:after="0"/>
        <w:jc w:val="center"/>
        <w:rPr>
          <w:rFonts w:ascii="Times New Roman" w:eastAsia="Times New Roman" w:hAnsi="Times New Roman" w:cs="Times New Roman"/>
          <w:b/>
          <w:sz w:val="30"/>
          <w:szCs w:val="28"/>
        </w:rPr>
      </w:pPr>
    </w:p>
    <w:tbl>
      <w:tblPr>
        <w:tblStyle w:val="41"/>
        <w:tblW w:w="0" w:type="auto"/>
        <w:tblLook w:val="04A0" w:firstRow="1" w:lastRow="0" w:firstColumn="1" w:lastColumn="0" w:noHBand="0" w:noVBand="1"/>
      </w:tblPr>
      <w:tblGrid>
        <w:gridCol w:w="3793"/>
        <w:gridCol w:w="2126"/>
        <w:gridCol w:w="1701"/>
        <w:gridCol w:w="1950"/>
      </w:tblGrid>
      <w:tr w:rsidR="00C17C75" w:rsidRPr="00AF1636" w:rsidTr="00C17C75">
        <w:tc>
          <w:tcPr>
            <w:tcW w:w="3794" w:type="dxa"/>
          </w:tcPr>
          <w:p w:rsidR="00C17C75" w:rsidRPr="00AF1636" w:rsidRDefault="00C17C75" w:rsidP="00C17C75">
            <w:pPr>
              <w:rPr>
                <w:sz w:val="30"/>
                <w:szCs w:val="28"/>
              </w:rPr>
            </w:pPr>
            <w:r w:rsidRPr="00AF1636">
              <w:rPr>
                <w:sz w:val="30"/>
                <w:szCs w:val="28"/>
              </w:rPr>
              <w:t>Культуры</w:t>
            </w:r>
          </w:p>
        </w:tc>
        <w:tc>
          <w:tcPr>
            <w:tcW w:w="2126" w:type="dxa"/>
            <w:vAlign w:val="center"/>
          </w:tcPr>
          <w:p w:rsidR="00C17C75" w:rsidRPr="00AF1636" w:rsidRDefault="00C17C75" w:rsidP="00C17C75">
            <w:pPr>
              <w:jc w:val="center"/>
              <w:rPr>
                <w:sz w:val="30"/>
                <w:szCs w:val="28"/>
                <w:lang w:val="en-US"/>
              </w:rPr>
            </w:pPr>
            <w:r w:rsidRPr="00AF1636">
              <w:rPr>
                <w:sz w:val="30"/>
                <w:szCs w:val="28"/>
                <w:lang w:val="en-US"/>
              </w:rPr>
              <w:t>N</w:t>
            </w:r>
          </w:p>
        </w:tc>
        <w:tc>
          <w:tcPr>
            <w:tcW w:w="1701" w:type="dxa"/>
            <w:vAlign w:val="center"/>
          </w:tcPr>
          <w:p w:rsidR="00C17C75" w:rsidRPr="00AF1636" w:rsidRDefault="00C17C75" w:rsidP="00C17C75">
            <w:pPr>
              <w:jc w:val="center"/>
              <w:rPr>
                <w:sz w:val="30"/>
                <w:szCs w:val="28"/>
                <w:lang w:val="en-US"/>
              </w:rPr>
            </w:pPr>
            <w:r w:rsidRPr="00AF1636">
              <w:rPr>
                <w:sz w:val="30"/>
                <w:szCs w:val="28"/>
                <w:lang w:val="en-US"/>
              </w:rPr>
              <w:t>P</w:t>
            </w:r>
          </w:p>
        </w:tc>
        <w:tc>
          <w:tcPr>
            <w:tcW w:w="1950" w:type="dxa"/>
            <w:vAlign w:val="center"/>
          </w:tcPr>
          <w:p w:rsidR="00C17C75" w:rsidRPr="00AF1636" w:rsidRDefault="00C17C75" w:rsidP="00C17C75">
            <w:pPr>
              <w:jc w:val="center"/>
              <w:rPr>
                <w:sz w:val="30"/>
                <w:szCs w:val="28"/>
                <w:lang w:val="en-US"/>
              </w:rPr>
            </w:pPr>
            <w:r w:rsidRPr="00AF1636">
              <w:rPr>
                <w:sz w:val="30"/>
                <w:szCs w:val="28"/>
                <w:lang w:val="en-US"/>
              </w:rPr>
              <w:t>K</w:t>
            </w:r>
          </w:p>
        </w:tc>
      </w:tr>
      <w:tr w:rsidR="00C17C75" w:rsidRPr="00AF1636" w:rsidTr="00C17C75">
        <w:tc>
          <w:tcPr>
            <w:tcW w:w="3794" w:type="dxa"/>
          </w:tcPr>
          <w:p w:rsidR="00C17C75" w:rsidRPr="00AF1636" w:rsidRDefault="00C17C75" w:rsidP="00C17C75">
            <w:pPr>
              <w:rPr>
                <w:sz w:val="30"/>
                <w:szCs w:val="28"/>
              </w:rPr>
            </w:pPr>
            <w:r w:rsidRPr="00AF1636">
              <w:rPr>
                <w:sz w:val="30"/>
                <w:szCs w:val="28"/>
              </w:rPr>
              <w:t>Пшеница озимая</w:t>
            </w:r>
          </w:p>
        </w:tc>
        <w:tc>
          <w:tcPr>
            <w:tcW w:w="2126" w:type="dxa"/>
          </w:tcPr>
          <w:p w:rsidR="00C17C75" w:rsidRPr="00AF1636" w:rsidRDefault="00C17C75" w:rsidP="00C17C75">
            <w:pPr>
              <w:rPr>
                <w:sz w:val="30"/>
                <w:szCs w:val="28"/>
              </w:rPr>
            </w:pPr>
            <w:r w:rsidRPr="00AF1636">
              <w:rPr>
                <w:sz w:val="30"/>
                <w:szCs w:val="28"/>
              </w:rPr>
              <w:t>0,20-0,35</w:t>
            </w:r>
          </w:p>
        </w:tc>
        <w:tc>
          <w:tcPr>
            <w:tcW w:w="1701" w:type="dxa"/>
          </w:tcPr>
          <w:p w:rsidR="00C17C75" w:rsidRPr="00AF1636" w:rsidRDefault="00C17C75" w:rsidP="00C17C75">
            <w:pPr>
              <w:rPr>
                <w:sz w:val="30"/>
                <w:szCs w:val="28"/>
              </w:rPr>
            </w:pPr>
            <w:r w:rsidRPr="00AF1636">
              <w:rPr>
                <w:sz w:val="30"/>
                <w:szCs w:val="28"/>
              </w:rPr>
              <w:t>0,05-0,10</w:t>
            </w:r>
          </w:p>
        </w:tc>
        <w:tc>
          <w:tcPr>
            <w:tcW w:w="1950" w:type="dxa"/>
          </w:tcPr>
          <w:p w:rsidR="00C17C75" w:rsidRPr="00AF1636" w:rsidRDefault="00C17C75" w:rsidP="00C17C75">
            <w:pPr>
              <w:rPr>
                <w:sz w:val="30"/>
                <w:szCs w:val="28"/>
              </w:rPr>
            </w:pPr>
            <w:r w:rsidRPr="00AF1636">
              <w:rPr>
                <w:sz w:val="30"/>
                <w:szCs w:val="28"/>
              </w:rPr>
              <w:t>0,08-0,15</w:t>
            </w:r>
          </w:p>
        </w:tc>
      </w:tr>
      <w:tr w:rsidR="00C17C75" w:rsidRPr="00AF1636" w:rsidTr="00C17C75">
        <w:tc>
          <w:tcPr>
            <w:tcW w:w="3794" w:type="dxa"/>
          </w:tcPr>
          <w:p w:rsidR="00C17C75" w:rsidRPr="00AF1636" w:rsidRDefault="00C17C75" w:rsidP="00C17C75">
            <w:pPr>
              <w:rPr>
                <w:sz w:val="30"/>
                <w:szCs w:val="28"/>
              </w:rPr>
            </w:pPr>
            <w:r w:rsidRPr="00AF1636">
              <w:rPr>
                <w:sz w:val="30"/>
                <w:szCs w:val="28"/>
              </w:rPr>
              <w:t>Пшеница яровая</w:t>
            </w:r>
          </w:p>
        </w:tc>
        <w:tc>
          <w:tcPr>
            <w:tcW w:w="2126" w:type="dxa"/>
          </w:tcPr>
          <w:p w:rsidR="00C17C75" w:rsidRPr="00AF1636" w:rsidRDefault="00C17C75" w:rsidP="00C17C75">
            <w:pPr>
              <w:rPr>
                <w:sz w:val="30"/>
                <w:szCs w:val="28"/>
              </w:rPr>
            </w:pPr>
            <w:r w:rsidRPr="00AF1636">
              <w:rPr>
                <w:sz w:val="30"/>
                <w:szCs w:val="28"/>
              </w:rPr>
              <w:t>0,20-0,30</w:t>
            </w:r>
          </w:p>
        </w:tc>
        <w:tc>
          <w:tcPr>
            <w:tcW w:w="1701" w:type="dxa"/>
          </w:tcPr>
          <w:p w:rsidR="00C17C75" w:rsidRPr="00AF1636" w:rsidRDefault="00C17C75" w:rsidP="00C17C75">
            <w:pPr>
              <w:rPr>
                <w:sz w:val="30"/>
                <w:szCs w:val="28"/>
              </w:rPr>
            </w:pPr>
            <w:r w:rsidRPr="00AF1636">
              <w:rPr>
                <w:sz w:val="30"/>
                <w:szCs w:val="28"/>
              </w:rPr>
              <w:t>0,05-0,8</w:t>
            </w:r>
          </w:p>
        </w:tc>
        <w:tc>
          <w:tcPr>
            <w:tcW w:w="1950" w:type="dxa"/>
          </w:tcPr>
          <w:p w:rsidR="00C17C75" w:rsidRPr="00AF1636" w:rsidRDefault="00C17C75" w:rsidP="00C17C75">
            <w:pPr>
              <w:rPr>
                <w:sz w:val="30"/>
                <w:szCs w:val="28"/>
              </w:rPr>
            </w:pPr>
            <w:r w:rsidRPr="00AF1636">
              <w:rPr>
                <w:sz w:val="30"/>
                <w:szCs w:val="28"/>
              </w:rPr>
              <w:t>0,06-0,12</w:t>
            </w:r>
          </w:p>
        </w:tc>
      </w:tr>
      <w:tr w:rsidR="00C17C75" w:rsidRPr="00AF1636" w:rsidTr="00C17C75">
        <w:tc>
          <w:tcPr>
            <w:tcW w:w="3794" w:type="dxa"/>
          </w:tcPr>
          <w:p w:rsidR="00C17C75" w:rsidRPr="00AF1636" w:rsidRDefault="00C17C75" w:rsidP="00C17C75">
            <w:pPr>
              <w:rPr>
                <w:sz w:val="30"/>
                <w:szCs w:val="28"/>
              </w:rPr>
            </w:pPr>
            <w:r w:rsidRPr="00AF1636">
              <w:rPr>
                <w:sz w:val="30"/>
                <w:szCs w:val="28"/>
              </w:rPr>
              <w:t>Рожь озимая</w:t>
            </w:r>
          </w:p>
        </w:tc>
        <w:tc>
          <w:tcPr>
            <w:tcW w:w="2126" w:type="dxa"/>
          </w:tcPr>
          <w:p w:rsidR="00C17C75" w:rsidRPr="00AF1636" w:rsidRDefault="00C17C75" w:rsidP="00C17C75">
            <w:pPr>
              <w:rPr>
                <w:sz w:val="30"/>
                <w:szCs w:val="28"/>
              </w:rPr>
            </w:pPr>
            <w:r w:rsidRPr="00AF1636">
              <w:rPr>
                <w:sz w:val="30"/>
                <w:szCs w:val="28"/>
              </w:rPr>
              <w:t>0,20-0,35</w:t>
            </w:r>
          </w:p>
        </w:tc>
        <w:tc>
          <w:tcPr>
            <w:tcW w:w="1701" w:type="dxa"/>
          </w:tcPr>
          <w:p w:rsidR="00C17C75" w:rsidRPr="00AF1636" w:rsidRDefault="00C17C75" w:rsidP="00C17C75">
            <w:pPr>
              <w:rPr>
                <w:sz w:val="30"/>
                <w:szCs w:val="28"/>
              </w:rPr>
            </w:pPr>
            <w:r w:rsidRPr="00AF1636">
              <w:rPr>
                <w:sz w:val="30"/>
                <w:szCs w:val="28"/>
              </w:rPr>
              <w:t>0,05-0,12</w:t>
            </w:r>
          </w:p>
        </w:tc>
        <w:tc>
          <w:tcPr>
            <w:tcW w:w="1950" w:type="dxa"/>
          </w:tcPr>
          <w:p w:rsidR="00C17C75" w:rsidRPr="00AF1636" w:rsidRDefault="00C17C75" w:rsidP="00C17C75">
            <w:pPr>
              <w:rPr>
                <w:sz w:val="30"/>
                <w:szCs w:val="28"/>
              </w:rPr>
            </w:pPr>
            <w:r w:rsidRPr="00AF1636">
              <w:rPr>
                <w:sz w:val="30"/>
                <w:szCs w:val="28"/>
              </w:rPr>
              <w:t>0,07-0,14</w:t>
            </w:r>
          </w:p>
        </w:tc>
      </w:tr>
      <w:tr w:rsidR="00C17C75" w:rsidRPr="00AF1636" w:rsidTr="00C17C75">
        <w:tc>
          <w:tcPr>
            <w:tcW w:w="3794" w:type="dxa"/>
          </w:tcPr>
          <w:p w:rsidR="00C17C75" w:rsidRPr="00AF1636" w:rsidRDefault="00C17C75" w:rsidP="00C17C75">
            <w:pPr>
              <w:rPr>
                <w:sz w:val="30"/>
                <w:szCs w:val="28"/>
              </w:rPr>
            </w:pPr>
            <w:r w:rsidRPr="00AF1636">
              <w:rPr>
                <w:sz w:val="30"/>
                <w:szCs w:val="28"/>
              </w:rPr>
              <w:t>Ячмень</w:t>
            </w:r>
          </w:p>
        </w:tc>
        <w:tc>
          <w:tcPr>
            <w:tcW w:w="2126" w:type="dxa"/>
          </w:tcPr>
          <w:p w:rsidR="00C17C75" w:rsidRPr="00AF1636" w:rsidRDefault="00C17C75" w:rsidP="00C17C75">
            <w:pPr>
              <w:rPr>
                <w:sz w:val="30"/>
                <w:szCs w:val="28"/>
              </w:rPr>
            </w:pPr>
            <w:r w:rsidRPr="00AF1636">
              <w:rPr>
                <w:sz w:val="30"/>
                <w:szCs w:val="28"/>
              </w:rPr>
              <w:t>0,15-0,35</w:t>
            </w:r>
          </w:p>
        </w:tc>
        <w:tc>
          <w:tcPr>
            <w:tcW w:w="1701" w:type="dxa"/>
          </w:tcPr>
          <w:p w:rsidR="00C17C75" w:rsidRPr="00AF1636" w:rsidRDefault="00C17C75" w:rsidP="00C17C75">
            <w:pPr>
              <w:rPr>
                <w:sz w:val="30"/>
                <w:szCs w:val="28"/>
              </w:rPr>
            </w:pPr>
            <w:r w:rsidRPr="00AF1636">
              <w:rPr>
                <w:sz w:val="30"/>
                <w:szCs w:val="28"/>
              </w:rPr>
              <w:t>0,05-0,08</w:t>
            </w:r>
          </w:p>
        </w:tc>
        <w:tc>
          <w:tcPr>
            <w:tcW w:w="1950" w:type="dxa"/>
          </w:tcPr>
          <w:p w:rsidR="00C17C75" w:rsidRPr="00AF1636" w:rsidRDefault="00C17C75" w:rsidP="00C17C75">
            <w:pPr>
              <w:rPr>
                <w:sz w:val="30"/>
                <w:szCs w:val="28"/>
              </w:rPr>
            </w:pPr>
            <w:r w:rsidRPr="00AF1636">
              <w:rPr>
                <w:sz w:val="30"/>
                <w:szCs w:val="28"/>
              </w:rPr>
              <w:t>0,06-0,10</w:t>
            </w:r>
          </w:p>
        </w:tc>
      </w:tr>
      <w:tr w:rsidR="00C17C75" w:rsidRPr="00AF1636" w:rsidTr="00C17C75">
        <w:tc>
          <w:tcPr>
            <w:tcW w:w="3794" w:type="dxa"/>
          </w:tcPr>
          <w:p w:rsidR="00C17C75" w:rsidRPr="00AF1636" w:rsidRDefault="00C17C75" w:rsidP="00C17C75">
            <w:pPr>
              <w:rPr>
                <w:sz w:val="30"/>
                <w:szCs w:val="28"/>
              </w:rPr>
            </w:pPr>
            <w:r w:rsidRPr="00AF1636">
              <w:rPr>
                <w:sz w:val="30"/>
                <w:szCs w:val="28"/>
              </w:rPr>
              <w:t>Овес</w:t>
            </w:r>
          </w:p>
        </w:tc>
        <w:tc>
          <w:tcPr>
            <w:tcW w:w="2126" w:type="dxa"/>
          </w:tcPr>
          <w:p w:rsidR="00C17C75" w:rsidRPr="00AF1636" w:rsidRDefault="00C17C75" w:rsidP="00C17C75">
            <w:pPr>
              <w:rPr>
                <w:sz w:val="30"/>
                <w:szCs w:val="28"/>
              </w:rPr>
            </w:pPr>
            <w:r w:rsidRPr="00AF1636">
              <w:rPr>
                <w:sz w:val="30"/>
                <w:szCs w:val="28"/>
              </w:rPr>
              <w:t>0,20-0,35</w:t>
            </w:r>
          </w:p>
        </w:tc>
        <w:tc>
          <w:tcPr>
            <w:tcW w:w="1701" w:type="dxa"/>
          </w:tcPr>
          <w:p w:rsidR="00C17C75" w:rsidRPr="00AF1636" w:rsidRDefault="00C17C75" w:rsidP="00C17C75">
            <w:pPr>
              <w:rPr>
                <w:sz w:val="30"/>
                <w:szCs w:val="28"/>
              </w:rPr>
            </w:pPr>
            <w:r w:rsidRPr="00AF1636">
              <w:rPr>
                <w:sz w:val="30"/>
                <w:szCs w:val="28"/>
              </w:rPr>
              <w:t>0,05-0,11</w:t>
            </w:r>
          </w:p>
        </w:tc>
        <w:tc>
          <w:tcPr>
            <w:tcW w:w="1950" w:type="dxa"/>
          </w:tcPr>
          <w:p w:rsidR="00C17C75" w:rsidRPr="00AF1636" w:rsidRDefault="00C17C75" w:rsidP="00C17C75">
            <w:pPr>
              <w:rPr>
                <w:sz w:val="30"/>
                <w:szCs w:val="28"/>
              </w:rPr>
            </w:pPr>
            <w:r w:rsidRPr="00AF1636">
              <w:rPr>
                <w:sz w:val="30"/>
                <w:szCs w:val="28"/>
              </w:rPr>
              <w:t>0,08-0,14</w:t>
            </w:r>
          </w:p>
        </w:tc>
      </w:tr>
      <w:tr w:rsidR="00C17C75" w:rsidRPr="00AF1636" w:rsidTr="00C17C75">
        <w:tc>
          <w:tcPr>
            <w:tcW w:w="3794" w:type="dxa"/>
          </w:tcPr>
          <w:p w:rsidR="00C17C75" w:rsidRPr="00AF1636" w:rsidRDefault="00C17C75" w:rsidP="00C17C75">
            <w:pPr>
              <w:rPr>
                <w:sz w:val="30"/>
                <w:szCs w:val="28"/>
              </w:rPr>
            </w:pPr>
            <w:r w:rsidRPr="00AF1636">
              <w:rPr>
                <w:sz w:val="30"/>
                <w:szCs w:val="28"/>
              </w:rPr>
              <w:t>Кукуруза (зерно)</w:t>
            </w:r>
          </w:p>
        </w:tc>
        <w:tc>
          <w:tcPr>
            <w:tcW w:w="2126" w:type="dxa"/>
          </w:tcPr>
          <w:p w:rsidR="00C17C75" w:rsidRPr="00AF1636" w:rsidRDefault="00C17C75" w:rsidP="00C17C75">
            <w:pPr>
              <w:rPr>
                <w:sz w:val="30"/>
                <w:szCs w:val="28"/>
              </w:rPr>
            </w:pPr>
            <w:r w:rsidRPr="00AF1636">
              <w:rPr>
                <w:sz w:val="30"/>
                <w:szCs w:val="28"/>
              </w:rPr>
              <w:t>0,25-0,40</w:t>
            </w:r>
          </w:p>
        </w:tc>
        <w:tc>
          <w:tcPr>
            <w:tcW w:w="1701" w:type="dxa"/>
          </w:tcPr>
          <w:p w:rsidR="00C17C75" w:rsidRPr="00AF1636" w:rsidRDefault="00C17C75" w:rsidP="00C17C75">
            <w:pPr>
              <w:rPr>
                <w:sz w:val="30"/>
                <w:szCs w:val="28"/>
              </w:rPr>
            </w:pPr>
            <w:r w:rsidRPr="00AF1636">
              <w:rPr>
                <w:sz w:val="30"/>
                <w:szCs w:val="28"/>
              </w:rPr>
              <w:t>0,06-0,18</w:t>
            </w:r>
          </w:p>
        </w:tc>
        <w:tc>
          <w:tcPr>
            <w:tcW w:w="1950" w:type="dxa"/>
          </w:tcPr>
          <w:p w:rsidR="00C17C75" w:rsidRPr="00AF1636" w:rsidRDefault="00C17C75" w:rsidP="00C17C75">
            <w:pPr>
              <w:rPr>
                <w:sz w:val="30"/>
                <w:szCs w:val="28"/>
              </w:rPr>
            </w:pPr>
            <w:r w:rsidRPr="00AF1636">
              <w:rPr>
                <w:sz w:val="30"/>
                <w:szCs w:val="28"/>
              </w:rPr>
              <w:t>0,08-0,28</w:t>
            </w:r>
          </w:p>
        </w:tc>
      </w:tr>
      <w:tr w:rsidR="00C17C75" w:rsidRPr="00AF1636" w:rsidTr="00C17C75">
        <w:tc>
          <w:tcPr>
            <w:tcW w:w="3794" w:type="dxa"/>
          </w:tcPr>
          <w:p w:rsidR="00C17C75" w:rsidRPr="00AF1636" w:rsidRDefault="00C17C75" w:rsidP="00C17C75">
            <w:pPr>
              <w:rPr>
                <w:sz w:val="30"/>
                <w:szCs w:val="28"/>
              </w:rPr>
            </w:pPr>
            <w:r w:rsidRPr="00AF1636">
              <w:rPr>
                <w:sz w:val="30"/>
                <w:szCs w:val="28"/>
              </w:rPr>
              <w:t>Просо</w:t>
            </w:r>
          </w:p>
        </w:tc>
        <w:tc>
          <w:tcPr>
            <w:tcW w:w="2126" w:type="dxa"/>
          </w:tcPr>
          <w:p w:rsidR="00C17C75" w:rsidRPr="00AF1636" w:rsidRDefault="00C17C75" w:rsidP="00C17C75">
            <w:pPr>
              <w:rPr>
                <w:sz w:val="30"/>
                <w:szCs w:val="28"/>
              </w:rPr>
            </w:pPr>
            <w:r w:rsidRPr="00AF1636">
              <w:rPr>
                <w:sz w:val="30"/>
                <w:szCs w:val="28"/>
              </w:rPr>
              <w:t>0,15-0,35</w:t>
            </w:r>
          </w:p>
        </w:tc>
        <w:tc>
          <w:tcPr>
            <w:tcW w:w="1701" w:type="dxa"/>
          </w:tcPr>
          <w:p w:rsidR="00C17C75" w:rsidRPr="00AF1636" w:rsidRDefault="00C17C75" w:rsidP="00C17C75">
            <w:pPr>
              <w:rPr>
                <w:sz w:val="30"/>
                <w:szCs w:val="28"/>
              </w:rPr>
            </w:pPr>
            <w:r w:rsidRPr="00AF1636">
              <w:rPr>
                <w:sz w:val="30"/>
                <w:szCs w:val="28"/>
              </w:rPr>
              <w:t>0,05-0,09</w:t>
            </w:r>
          </w:p>
        </w:tc>
        <w:tc>
          <w:tcPr>
            <w:tcW w:w="1950" w:type="dxa"/>
          </w:tcPr>
          <w:p w:rsidR="00C17C75" w:rsidRPr="00AF1636" w:rsidRDefault="00C17C75" w:rsidP="00C17C75">
            <w:pPr>
              <w:rPr>
                <w:sz w:val="30"/>
                <w:szCs w:val="28"/>
              </w:rPr>
            </w:pPr>
            <w:r w:rsidRPr="00AF1636">
              <w:rPr>
                <w:sz w:val="30"/>
                <w:szCs w:val="28"/>
              </w:rPr>
              <w:t>0,06-0,09</w:t>
            </w:r>
          </w:p>
        </w:tc>
      </w:tr>
      <w:tr w:rsidR="00C17C75" w:rsidRPr="00AF1636" w:rsidTr="00C17C75">
        <w:tc>
          <w:tcPr>
            <w:tcW w:w="3794" w:type="dxa"/>
          </w:tcPr>
          <w:p w:rsidR="00C17C75" w:rsidRPr="00AF1636" w:rsidRDefault="00C17C75" w:rsidP="00C17C75">
            <w:pPr>
              <w:rPr>
                <w:sz w:val="30"/>
                <w:szCs w:val="28"/>
              </w:rPr>
            </w:pPr>
            <w:r w:rsidRPr="00AF1636">
              <w:rPr>
                <w:sz w:val="30"/>
                <w:szCs w:val="28"/>
              </w:rPr>
              <w:t>Гречиха</w:t>
            </w:r>
          </w:p>
        </w:tc>
        <w:tc>
          <w:tcPr>
            <w:tcW w:w="2126" w:type="dxa"/>
          </w:tcPr>
          <w:p w:rsidR="00C17C75" w:rsidRPr="00AF1636" w:rsidRDefault="00C17C75" w:rsidP="00C17C75">
            <w:pPr>
              <w:rPr>
                <w:sz w:val="30"/>
                <w:szCs w:val="28"/>
              </w:rPr>
            </w:pPr>
            <w:r w:rsidRPr="00AF1636">
              <w:rPr>
                <w:sz w:val="30"/>
                <w:szCs w:val="28"/>
              </w:rPr>
              <w:t>0,15-0,35</w:t>
            </w:r>
          </w:p>
        </w:tc>
        <w:tc>
          <w:tcPr>
            <w:tcW w:w="1701" w:type="dxa"/>
          </w:tcPr>
          <w:p w:rsidR="00C17C75" w:rsidRPr="00AF1636" w:rsidRDefault="00C17C75" w:rsidP="00C17C75">
            <w:pPr>
              <w:rPr>
                <w:sz w:val="30"/>
                <w:szCs w:val="28"/>
              </w:rPr>
            </w:pPr>
            <w:r w:rsidRPr="00AF1636">
              <w:rPr>
                <w:sz w:val="30"/>
                <w:szCs w:val="28"/>
              </w:rPr>
              <w:t>0,05-0,09</w:t>
            </w:r>
          </w:p>
        </w:tc>
        <w:tc>
          <w:tcPr>
            <w:tcW w:w="1950" w:type="dxa"/>
          </w:tcPr>
          <w:p w:rsidR="00C17C75" w:rsidRPr="00AF1636" w:rsidRDefault="00C17C75" w:rsidP="00C17C75">
            <w:pPr>
              <w:rPr>
                <w:sz w:val="30"/>
                <w:szCs w:val="28"/>
              </w:rPr>
            </w:pPr>
            <w:r w:rsidRPr="00AF1636">
              <w:rPr>
                <w:sz w:val="30"/>
                <w:szCs w:val="28"/>
              </w:rPr>
              <w:t>0,06-0,09</w:t>
            </w:r>
          </w:p>
        </w:tc>
      </w:tr>
      <w:tr w:rsidR="00C17C75" w:rsidRPr="00AF1636" w:rsidTr="00C17C75">
        <w:tc>
          <w:tcPr>
            <w:tcW w:w="3794" w:type="dxa"/>
          </w:tcPr>
          <w:p w:rsidR="00C17C75" w:rsidRPr="00AF1636" w:rsidRDefault="00C17C75" w:rsidP="00C17C75">
            <w:pPr>
              <w:rPr>
                <w:sz w:val="30"/>
                <w:szCs w:val="28"/>
              </w:rPr>
            </w:pPr>
            <w:r w:rsidRPr="00AF1636">
              <w:rPr>
                <w:sz w:val="30"/>
                <w:szCs w:val="28"/>
              </w:rPr>
              <w:t>Сорго</w:t>
            </w:r>
          </w:p>
        </w:tc>
        <w:tc>
          <w:tcPr>
            <w:tcW w:w="2126" w:type="dxa"/>
          </w:tcPr>
          <w:p w:rsidR="00C17C75" w:rsidRPr="00AF1636" w:rsidRDefault="00C17C75" w:rsidP="00C17C75">
            <w:pPr>
              <w:rPr>
                <w:sz w:val="30"/>
                <w:szCs w:val="28"/>
              </w:rPr>
            </w:pPr>
            <w:r w:rsidRPr="00AF1636">
              <w:rPr>
                <w:sz w:val="30"/>
                <w:szCs w:val="28"/>
              </w:rPr>
              <w:t>0,15-0,40</w:t>
            </w:r>
          </w:p>
        </w:tc>
        <w:tc>
          <w:tcPr>
            <w:tcW w:w="1701" w:type="dxa"/>
          </w:tcPr>
          <w:p w:rsidR="00C17C75" w:rsidRPr="00AF1636" w:rsidRDefault="00C17C75" w:rsidP="00C17C75">
            <w:pPr>
              <w:rPr>
                <w:sz w:val="30"/>
                <w:szCs w:val="28"/>
              </w:rPr>
            </w:pPr>
            <w:r w:rsidRPr="00AF1636">
              <w:rPr>
                <w:sz w:val="30"/>
                <w:szCs w:val="28"/>
              </w:rPr>
              <w:t>0,06-0,13</w:t>
            </w:r>
          </w:p>
        </w:tc>
        <w:tc>
          <w:tcPr>
            <w:tcW w:w="1950" w:type="dxa"/>
          </w:tcPr>
          <w:p w:rsidR="00C17C75" w:rsidRPr="00AF1636" w:rsidRDefault="00C17C75" w:rsidP="00C17C75">
            <w:pPr>
              <w:rPr>
                <w:sz w:val="30"/>
                <w:szCs w:val="28"/>
              </w:rPr>
            </w:pPr>
            <w:r w:rsidRPr="00AF1636">
              <w:rPr>
                <w:sz w:val="30"/>
                <w:szCs w:val="28"/>
              </w:rPr>
              <w:t>0,07-0,15</w:t>
            </w:r>
          </w:p>
        </w:tc>
      </w:tr>
      <w:tr w:rsidR="00C17C75" w:rsidRPr="00AF1636" w:rsidTr="00C17C75">
        <w:tc>
          <w:tcPr>
            <w:tcW w:w="3794" w:type="dxa"/>
          </w:tcPr>
          <w:p w:rsidR="00C17C75" w:rsidRPr="00AF1636" w:rsidRDefault="00C17C75" w:rsidP="00C17C75">
            <w:pPr>
              <w:rPr>
                <w:sz w:val="30"/>
                <w:szCs w:val="28"/>
              </w:rPr>
            </w:pPr>
            <w:r w:rsidRPr="00AF1636">
              <w:rPr>
                <w:sz w:val="30"/>
                <w:szCs w:val="28"/>
              </w:rPr>
              <w:t>Горох</w:t>
            </w:r>
          </w:p>
        </w:tc>
        <w:tc>
          <w:tcPr>
            <w:tcW w:w="2126" w:type="dxa"/>
          </w:tcPr>
          <w:p w:rsidR="00C17C75" w:rsidRPr="00AF1636" w:rsidRDefault="00C17C75" w:rsidP="00C17C75">
            <w:pPr>
              <w:rPr>
                <w:sz w:val="30"/>
                <w:szCs w:val="28"/>
              </w:rPr>
            </w:pPr>
            <w:r w:rsidRPr="00AF1636">
              <w:rPr>
                <w:sz w:val="30"/>
                <w:szCs w:val="28"/>
              </w:rPr>
              <w:t>0,30-0,55</w:t>
            </w:r>
          </w:p>
        </w:tc>
        <w:tc>
          <w:tcPr>
            <w:tcW w:w="1701" w:type="dxa"/>
          </w:tcPr>
          <w:p w:rsidR="00C17C75" w:rsidRPr="00AF1636" w:rsidRDefault="00C17C75" w:rsidP="00C17C75">
            <w:pPr>
              <w:rPr>
                <w:sz w:val="30"/>
                <w:szCs w:val="28"/>
              </w:rPr>
            </w:pPr>
            <w:r w:rsidRPr="00AF1636">
              <w:rPr>
                <w:sz w:val="30"/>
                <w:szCs w:val="28"/>
              </w:rPr>
              <w:t>0,09-0,16</w:t>
            </w:r>
          </w:p>
        </w:tc>
        <w:tc>
          <w:tcPr>
            <w:tcW w:w="1950" w:type="dxa"/>
          </w:tcPr>
          <w:p w:rsidR="00C17C75" w:rsidRPr="00AF1636" w:rsidRDefault="00C17C75" w:rsidP="00C17C75">
            <w:pPr>
              <w:rPr>
                <w:sz w:val="30"/>
                <w:szCs w:val="28"/>
              </w:rPr>
            </w:pPr>
            <w:r w:rsidRPr="00AF1636">
              <w:rPr>
                <w:sz w:val="30"/>
                <w:szCs w:val="28"/>
              </w:rPr>
              <w:t>0,06-0,17</w:t>
            </w:r>
          </w:p>
        </w:tc>
      </w:tr>
      <w:tr w:rsidR="00C17C75" w:rsidRPr="00AF1636" w:rsidTr="00C17C75">
        <w:tc>
          <w:tcPr>
            <w:tcW w:w="3794" w:type="dxa"/>
          </w:tcPr>
          <w:p w:rsidR="00C17C75" w:rsidRPr="00AF1636" w:rsidRDefault="00C17C75" w:rsidP="00C17C75">
            <w:pPr>
              <w:rPr>
                <w:sz w:val="30"/>
                <w:szCs w:val="28"/>
              </w:rPr>
            </w:pPr>
            <w:r w:rsidRPr="00AF1636">
              <w:rPr>
                <w:sz w:val="30"/>
                <w:szCs w:val="28"/>
              </w:rPr>
              <w:t>Люпин</w:t>
            </w:r>
          </w:p>
        </w:tc>
        <w:tc>
          <w:tcPr>
            <w:tcW w:w="2126" w:type="dxa"/>
          </w:tcPr>
          <w:p w:rsidR="00C17C75" w:rsidRPr="00AF1636" w:rsidRDefault="00C17C75" w:rsidP="00C17C75">
            <w:pPr>
              <w:rPr>
                <w:sz w:val="30"/>
                <w:szCs w:val="28"/>
              </w:rPr>
            </w:pPr>
            <w:r w:rsidRPr="00AF1636">
              <w:rPr>
                <w:sz w:val="30"/>
                <w:szCs w:val="28"/>
              </w:rPr>
              <w:t>0,30-0,65</w:t>
            </w:r>
          </w:p>
        </w:tc>
        <w:tc>
          <w:tcPr>
            <w:tcW w:w="1701" w:type="dxa"/>
          </w:tcPr>
          <w:p w:rsidR="00C17C75" w:rsidRPr="00AF1636" w:rsidRDefault="00C17C75" w:rsidP="00C17C75">
            <w:pPr>
              <w:rPr>
                <w:sz w:val="30"/>
                <w:szCs w:val="28"/>
              </w:rPr>
            </w:pPr>
            <w:r w:rsidRPr="00AF1636">
              <w:rPr>
                <w:sz w:val="30"/>
                <w:szCs w:val="28"/>
              </w:rPr>
              <w:t>0,08-0,16</w:t>
            </w:r>
          </w:p>
        </w:tc>
        <w:tc>
          <w:tcPr>
            <w:tcW w:w="1950" w:type="dxa"/>
          </w:tcPr>
          <w:p w:rsidR="00C17C75" w:rsidRPr="00AF1636" w:rsidRDefault="00C17C75" w:rsidP="00C17C75">
            <w:pPr>
              <w:rPr>
                <w:sz w:val="30"/>
                <w:szCs w:val="28"/>
              </w:rPr>
            </w:pPr>
            <w:r w:rsidRPr="00AF1636">
              <w:rPr>
                <w:sz w:val="30"/>
                <w:szCs w:val="28"/>
              </w:rPr>
              <w:t>0,07-0,36</w:t>
            </w:r>
          </w:p>
        </w:tc>
      </w:tr>
      <w:tr w:rsidR="00C17C75" w:rsidRPr="00AF1636" w:rsidTr="00C17C75">
        <w:tc>
          <w:tcPr>
            <w:tcW w:w="3794" w:type="dxa"/>
          </w:tcPr>
          <w:p w:rsidR="00C17C75" w:rsidRPr="00AF1636" w:rsidRDefault="00C17C75" w:rsidP="00C17C75">
            <w:pPr>
              <w:rPr>
                <w:sz w:val="30"/>
                <w:szCs w:val="28"/>
              </w:rPr>
            </w:pPr>
            <w:r w:rsidRPr="00AF1636">
              <w:rPr>
                <w:sz w:val="30"/>
                <w:szCs w:val="28"/>
              </w:rPr>
              <w:t>Вика (зерно)</w:t>
            </w:r>
          </w:p>
        </w:tc>
        <w:tc>
          <w:tcPr>
            <w:tcW w:w="2126" w:type="dxa"/>
          </w:tcPr>
          <w:p w:rsidR="00C17C75" w:rsidRPr="00AF1636" w:rsidRDefault="00C17C75" w:rsidP="00C17C75">
            <w:pPr>
              <w:rPr>
                <w:sz w:val="30"/>
                <w:szCs w:val="28"/>
              </w:rPr>
            </w:pPr>
            <w:r w:rsidRPr="00AF1636">
              <w:rPr>
                <w:sz w:val="30"/>
                <w:szCs w:val="28"/>
              </w:rPr>
              <w:t>0,25-0,40</w:t>
            </w:r>
          </w:p>
        </w:tc>
        <w:tc>
          <w:tcPr>
            <w:tcW w:w="1701" w:type="dxa"/>
          </w:tcPr>
          <w:p w:rsidR="00C17C75" w:rsidRPr="00AF1636" w:rsidRDefault="00C17C75" w:rsidP="00C17C75">
            <w:pPr>
              <w:rPr>
                <w:sz w:val="30"/>
                <w:szCs w:val="28"/>
              </w:rPr>
            </w:pPr>
            <w:r w:rsidRPr="00AF1636">
              <w:rPr>
                <w:sz w:val="30"/>
                <w:szCs w:val="28"/>
              </w:rPr>
              <w:t>0,06-0,10</w:t>
            </w:r>
          </w:p>
        </w:tc>
        <w:tc>
          <w:tcPr>
            <w:tcW w:w="1950" w:type="dxa"/>
          </w:tcPr>
          <w:p w:rsidR="00C17C75" w:rsidRPr="00AF1636" w:rsidRDefault="00C17C75" w:rsidP="00C17C75">
            <w:pPr>
              <w:rPr>
                <w:sz w:val="30"/>
                <w:szCs w:val="28"/>
              </w:rPr>
            </w:pPr>
            <w:r w:rsidRPr="00AF1636">
              <w:rPr>
                <w:sz w:val="30"/>
                <w:szCs w:val="28"/>
              </w:rPr>
              <w:t>0,05-0,11</w:t>
            </w:r>
          </w:p>
        </w:tc>
      </w:tr>
      <w:tr w:rsidR="00C17C75" w:rsidRPr="00AF1636" w:rsidTr="00C17C75">
        <w:tc>
          <w:tcPr>
            <w:tcW w:w="3794" w:type="dxa"/>
          </w:tcPr>
          <w:p w:rsidR="00C17C75" w:rsidRPr="00AF1636" w:rsidRDefault="00C17C75" w:rsidP="00C17C75">
            <w:pPr>
              <w:rPr>
                <w:sz w:val="30"/>
                <w:szCs w:val="28"/>
              </w:rPr>
            </w:pPr>
            <w:r w:rsidRPr="00AF1636">
              <w:rPr>
                <w:sz w:val="30"/>
                <w:szCs w:val="28"/>
              </w:rPr>
              <w:t>Вика (сено)</w:t>
            </w:r>
          </w:p>
        </w:tc>
        <w:tc>
          <w:tcPr>
            <w:tcW w:w="2126" w:type="dxa"/>
          </w:tcPr>
          <w:p w:rsidR="00C17C75" w:rsidRPr="00AF1636" w:rsidRDefault="00C17C75" w:rsidP="00C17C75">
            <w:pPr>
              <w:rPr>
                <w:sz w:val="30"/>
                <w:szCs w:val="28"/>
              </w:rPr>
            </w:pPr>
            <w:r w:rsidRPr="00AF1636">
              <w:rPr>
                <w:sz w:val="30"/>
                <w:szCs w:val="28"/>
              </w:rPr>
              <w:t>0,20-0,35</w:t>
            </w:r>
          </w:p>
        </w:tc>
        <w:tc>
          <w:tcPr>
            <w:tcW w:w="1701" w:type="dxa"/>
          </w:tcPr>
          <w:p w:rsidR="00C17C75" w:rsidRPr="00AF1636" w:rsidRDefault="00C17C75" w:rsidP="00C17C75">
            <w:pPr>
              <w:rPr>
                <w:sz w:val="30"/>
                <w:szCs w:val="28"/>
              </w:rPr>
            </w:pPr>
            <w:r w:rsidRPr="00AF1636">
              <w:rPr>
                <w:sz w:val="30"/>
                <w:szCs w:val="28"/>
              </w:rPr>
              <w:t>0,06-0,09</w:t>
            </w:r>
          </w:p>
        </w:tc>
        <w:tc>
          <w:tcPr>
            <w:tcW w:w="1950" w:type="dxa"/>
          </w:tcPr>
          <w:p w:rsidR="00C17C75" w:rsidRPr="00AF1636" w:rsidRDefault="00C17C75" w:rsidP="00C17C75">
            <w:pPr>
              <w:rPr>
                <w:sz w:val="30"/>
                <w:szCs w:val="28"/>
              </w:rPr>
            </w:pPr>
            <w:r w:rsidRPr="00AF1636">
              <w:rPr>
                <w:sz w:val="30"/>
                <w:szCs w:val="28"/>
              </w:rPr>
              <w:t>0,05-0,10</w:t>
            </w:r>
          </w:p>
        </w:tc>
      </w:tr>
      <w:tr w:rsidR="00C17C75" w:rsidRPr="00AF1636" w:rsidTr="00C17C75">
        <w:tc>
          <w:tcPr>
            <w:tcW w:w="3794" w:type="dxa"/>
          </w:tcPr>
          <w:p w:rsidR="00C17C75" w:rsidRPr="00AF1636" w:rsidRDefault="00C17C75" w:rsidP="00C17C75">
            <w:pPr>
              <w:rPr>
                <w:sz w:val="30"/>
                <w:szCs w:val="28"/>
              </w:rPr>
            </w:pPr>
            <w:r w:rsidRPr="00AF1636">
              <w:rPr>
                <w:sz w:val="30"/>
                <w:szCs w:val="28"/>
              </w:rPr>
              <w:t>Лен-долгунец (семена)</w:t>
            </w:r>
          </w:p>
        </w:tc>
        <w:tc>
          <w:tcPr>
            <w:tcW w:w="2126" w:type="dxa"/>
          </w:tcPr>
          <w:p w:rsidR="00C17C75" w:rsidRPr="00AF1636" w:rsidRDefault="00C17C75" w:rsidP="00C17C75">
            <w:pPr>
              <w:rPr>
                <w:sz w:val="30"/>
                <w:szCs w:val="28"/>
              </w:rPr>
            </w:pPr>
            <w:r w:rsidRPr="00AF1636">
              <w:rPr>
                <w:sz w:val="30"/>
                <w:szCs w:val="28"/>
              </w:rPr>
              <w:t>0,25-0,35</w:t>
            </w:r>
          </w:p>
        </w:tc>
        <w:tc>
          <w:tcPr>
            <w:tcW w:w="1701" w:type="dxa"/>
          </w:tcPr>
          <w:p w:rsidR="00C17C75" w:rsidRPr="00AF1636" w:rsidRDefault="00C17C75" w:rsidP="00C17C75">
            <w:pPr>
              <w:rPr>
                <w:sz w:val="30"/>
                <w:szCs w:val="28"/>
              </w:rPr>
            </w:pPr>
            <w:r w:rsidRPr="00AF1636">
              <w:rPr>
                <w:sz w:val="30"/>
                <w:szCs w:val="28"/>
              </w:rPr>
              <w:t>0,03-0,12</w:t>
            </w:r>
          </w:p>
        </w:tc>
        <w:tc>
          <w:tcPr>
            <w:tcW w:w="1950" w:type="dxa"/>
          </w:tcPr>
          <w:p w:rsidR="00C17C75" w:rsidRPr="00AF1636" w:rsidRDefault="00C17C75" w:rsidP="00C17C75">
            <w:pPr>
              <w:rPr>
                <w:sz w:val="30"/>
                <w:szCs w:val="28"/>
              </w:rPr>
            </w:pPr>
            <w:r w:rsidRPr="00AF1636">
              <w:rPr>
                <w:sz w:val="30"/>
                <w:szCs w:val="28"/>
              </w:rPr>
              <w:t>0,07-0,20</w:t>
            </w:r>
          </w:p>
        </w:tc>
      </w:tr>
      <w:tr w:rsidR="00C17C75" w:rsidRPr="00AF1636" w:rsidTr="00C17C75">
        <w:tc>
          <w:tcPr>
            <w:tcW w:w="3794" w:type="dxa"/>
          </w:tcPr>
          <w:p w:rsidR="00C17C75" w:rsidRPr="00AF1636" w:rsidRDefault="00C17C75" w:rsidP="00C17C75">
            <w:pPr>
              <w:rPr>
                <w:sz w:val="30"/>
                <w:szCs w:val="28"/>
              </w:rPr>
            </w:pPr>
            <w:r w:rsidRPr="00AF1636">
              <w:rPr>
                <w:sz w:val="30"/>
                <w:szCs w:val="28"/>
              </w:rPr>
              <w:t>Лен-долгунец (солома)</w:t>
            </w:r>
          </w:p>
        </w:tc>
        <w:tc>
          <w:tcPr>
            <w:tcW w:w="2126" w:type="dxa"/>
          </w:tcPr>
          <w:p w:rsidR="00C17C75" w:rsidRPr="00AF1636" w:rsidRDefault="00C17C75" w:rsidP="00C17C75">
            <w:pPr>
              <w:rPr>
                <w:sz w:val="30"/>
                <w:szCs w:val="28"/>
              </w:rPr>
            </w:pPr>
            <w:r w:rsidRPr="00AF1636">
              <w:rPr>
                <w:sz w:val="30"/>
                <w:szCs w:val="28"/>
              </w:rPr>
              <w:t>0,22-0,32</w:t>
            </w:r>
          </w:p>
        </w:tc>
        <w:tc>
          <w:tcPr>
            <w:tcW w:w="1701" w:type="dxa"/>
          </w:tcPr>
          <w:p w:rsidR="00C17C75" w:rsidRPr="00AF1636" w:rsidRDefault="00C17C75" w:rsidP="00C17C75">
            <w:pPr>
              <w:rPr>
                <w:sz w:val="30"/>
                <w:szCs w:val="28"/>
              </w:rPr>
            </w:pPr>
            <w:r w:rsidRPr="00AF1636">
              <w:rPr>
                <w:sz w:val="30"/>
                <w:szCs w:val="28"/>
              </w:rPr>
              <w:t>0,03-0,12</w:t>
            </w:r>
          </w:p>
        </w:tc>
        <w:tc>
          <w:tcPr>
            <w:tcW w:w="1950" w:type="dxa"/>
          </w:tcPr>
          <w:p w:rsidR="00C17C75" w:rsidRPr="00AF1636" w:rsidRDefault="00C17C75" w:rsidP="00C17C75">
            <w:pPr>
              <w:rPr>
                <w:sz w:val="30"/>
                <w:szCs w:val="28"/>
              </w:rPr>
            </w:pPr>
            <w:r w:rsidRPr="00AF1636">
              <w:rPr>
                <w:sz w:val="30"/>
                <w:szCs w:val="28"/>
              </w:rPr>
              <w:t>0,06-0,18</w:t>
            </w:r>
          </w:p>
        </w:tc>
      </w:tr>
      <w:tr w:rsidR="00C17C75" w:rsidRPr="00AF1636" w:rsidTr="00C17C75">
        <w:tc>
          <w:tcPr>
            <w:tcW w:w="3794" w:type="dxa"/>
          </w:tcPr>
          <w:p w:rsidR="00C17C75" w:rsidRPr="00AF1636" w:rsidRDefault="00C17C75" w:rsidP="00C17C75">
            <w:pPr>
              <w:rPr>
                <w:sz w:val="30"/>
                <w:szCs w:val="28"/>
              </w:rPr>
            </w:pPr>
            <w:r w:rsidRPr="00AF1636">
              <w:rPr>
                <w:sz w:val="30"/>
                <w:szCs w:val="28"/>
              </w:rPr>
              <w:t>Конопля</w:t>
            </w:r>
          </w:p>
        </w:tc>
        <w:tc>
          <w:tcPr>
            <w:tcW w:w="2126" w:type="dxa"/>
          </w:tcPr>
          <w:p w:rsidR="00C17C75" w:rsidRPr="00AF1636" w:rsidRDefault="00C17C75" w:rsidP="00C17C75">
            <w:pPr>
              <w:rPr>
                <w:sz w:val="30"/>
                <w:szCs w:val="28"/>
              </w:rPr>
            </w:pPr>
            <w:r w:rsidRPr="00AF1636">
              <w:rPr>
                <w:sz w:val="30"/>
                <w:szCs w:val="28"/>
              </w:rPr>
              <w:t>0,20-0,35</w:t>
            </w:r>
          </w:p>
        </w:tc>
        <w:tc>
          <w:tcPr>
            <w:tcW w:w="1701" w:type="dxa"/>
          </w:tcPr>
          <w:p w:rsidR="00C17C75" w:rsidRPr="00AF1636" w:rsidRDefault="00C17C75" w:rsidP="00C17C75">
            <w:pPr>
              <w:rPr>
                <w:sz w:val="30"/>
                <w:szCs w:val="28"/>
              </w:rPr>
            </w:pPr>
            <w:r w:rsidRPr="00AF1636">
              <w:rPr>
                <w:sz w:val="30"/>
                <w:szCs w:val="28"/>
              </w:rPr>
              <w:t>0,08-0,15</w:t>
            </w:r>
          </w:p>
        </w:tc>
        <w:tc>
          <w:tcPr>
            <w:tcW w:w="1950" w:type="dxa"/>
          </w:tcPr>
          <w:p w:rsidR="00C17C75" w:rsidRPr="00AF1636" w:rsidRDefault="00C17C75" w:rsidP="00C17C75">
            <w:pPr>
              <w:rPr>
                <w:sz w:val="30"/>
                <w:szCs w:val="28"/>
              </w:rPr>
            </w:pPr>
            <w:r w:rsidRPr="00AF1636">
              <w:rPr>
                <w:sz w:val="30"/>
                <w:szCs w:val="28"/>
              </w:rPr>
              <w:t>0,06-0,13</w:t>
            </w:r>
          </w:p>
        </w:tc>
      </w:tr>
      <w:tr w:rsidR="00C17C75" w:rsidRPr="00AF1636" w:rsidTr="00C17C75">
        <w:tc>
          <w:tcPr>
            <w:tcW w:w="3794" w:type="dxa"/>
          </w:tcPr>
          <w:p w:rsidR="00C17C75" w:rsidRPr="00AF1636" w:rsidRDefault="00C17C75" w:rsidP="00C17C75">
            <w:pPr>
              <w:rPr>
                <w:sz w:val="30"/>
                <w:szCs w:val="28"/>
              </w:rPr>
            </w:pPr>
            <w:r w:rsidRPr="00AF1636">
              <w:rPr>
                <w:sz w:val="30"/>
                <w:szCs w:val="28"/>
              </w:rPr>
              <w:t>Подсолнечник</w:t>
            </w:r>
          </w:p>
        </w:tc>
        <w:tc>
          <w:tcPr>
            <w:tcW w:w="2126" w:type="dxa"/>
          </w:tcPr>
          <w:p w:rsidR="00C17C75" w:rsidRPr="00AF1636" w:rsidRDefault="00C17C75" w:rsidP="00C17C75">
            <w:pPr>
              <w:rPr>
                <w:sz w:val="30"/>
                <w:szCs w:val="28"/>
              </w:rPr>
            </w:pPr>
            <w:r w:rsidRPr="00AF1636">
              <w:rPr>
                <w:sz w:val="30"/>
                <w:szCs w:val="28"/>
              </w:rPr>
              <w:t>0,30-0,45</w:t>
            </w:r>
          </w:p>
        </w:tc>
        <w:tc>
          <w:tcPr>
            <w:tcW w:w="1701" w:type="dxa"/>
          </w:tcPr>
          <w:p w:rsidR="00C17C75" w:rsidRPr="00AF1636" w:rsidRDefault="00C17C75" w:rsidP="00C17C75">
            <w:pPr>
              <w:rPr>
                <w:sz w:val="30"/>
                <w:szCs w:val="28"/>
              </w:rPr>
            </w:pPr>
            <w:r w:rsidRPr="00AF1636">
              <w:rPr>
                <w:sz w:val="30"/>
                <w:szCs w:val="28"/>
              </w:rPr>
              <w:t>0,07-0,17</w:t>
            </w:r>
          </w:p>
        </w:tc>
        <w:tc>
          <w:tcPr>
            <w:tcW w:w="1950" w:type="dxa"/>
          </w:tcPr>
          <w:p w:rsidR="00C17C75" w:rsidRPr="00AF1636" w:rsidRDefault="00C17C75" w:rsidP="00C17C75">
            <w:pPr>
              <w:rPr>
                <w:sz w:val="30"/>
                <w:szCs w:val="28"/>
              </w:rPr>
            </w:pPr>
            <w:r w:rsidRPr="00AF1636">
              <w:rPr>
                <w:sz w:val="30"/>
                <w:szCs w:val="28"/>
              </w:rPr>
              <w:t>0,08-0,24</w:t>
            </w:r>
          </w:p>
        </w:tc>
      </w:tr>
      <w:tr w:rsidR="00C17C75" w:rsidRPr="00AF1636" w:rsidTr="00C17C75">
        <w:tc>
          <w:tcPr>
            <w:tcW w:w="3794" w:type="dxa"/>
          </w:tcPr>
          <w:p w:rsidR="00C17C75" w:rsidRPr="00AF1636" w:rsidRDefault="00C17C75" w:rsidP="00C17C75">
            <w:pPr>
              <w:rPr>
                <w:sz w:val="30"/>
                <w:szCs w:val="28"/>
              </w:rPr>
            </w:pPr>
            <w:r w:rsidRPr="00AF1636">
              <w:rPr>
                <w:sz w:val="30"/>
                <w:szCs w:val="28"/>
              </w:rPr>
              <w:t>Свекла сахарная</w:t>
            </w:r>
          </w:p>
        </w:tc>
        <w:tc>
          <w:tcPr>
            <w:tcW w:w="2126" w:type="dxa"/>
          </w:tcPr>
          <w:p w:rsidR="00C17C75" w:rsidRPr="00AF1636" w:rsidRDefault="00C17C75" w:rsidP="00C17C75">
            <w:pPr>
              <w:rPr>
                <w:sz w:val="30"/>
                <w:szCs w:val="28"/>
              </w:rPr>
            </w:pPr>
            <w:r w:rsidRPr="00AF1636">
              <w:rPr>
                <w:sz w:val="30"/>
                <w:szCs w:val="28"/>
              </w:rPr>
              <w:t>0,25-0,50</w:t>
            </w:r>
          </w:p>
        </w:tc>
        <w:tc>
          <w:tcPr>
            <w:tcW w:w="1701" w:type="dxa"/>
          </w:tcPr>
          <w:p w:rsidR="00C17C75" w:rsidRPr="00AF1636" w:rsidRDefault="00C17C75" w:rsidP="00C17C75">
            <w:pPr>
              <w:rPr>
                <w:sz w:val="30"/>
                <w:szCs w:val="28"/>
              </w:rPr>
            </w:pPr>
            <w:r w:rsidRPr="00AF1636">
              <w:rPr>
                <w:sz w:val="30"/>
                <w:szCs w:val="28"/>
              </w:rPr>
              <w:t>0,06-0,15</w:t>
            </w:r>
          </w:p>
        </w:tc>
        <w:tc>
          <w:tcPr>
            <w:tcW w:w="1950" w:type="dxa"/>
          </w:tcPr>
          <w:p w:rsidR="00C17C75" w:rsidRPr="00AF1636" w:rsidRDefault="00C17C75" w:rsidP="00C17C75">
            <w:pPr>
              <w:rPr>
                <w:sz w:val="30"/>
                <w:szCs w:val="28"/>
              </w:rPr>
            </w:pPr>
            <w:r w:rsidRPr="00AF1636">
              <w:rPr>
                <w:sz w:val="30"/>
                <w:szCs w:val="28"/>
              </w:rPr>
              <w:t>0,07-0,40</w:t>
            </w:r>
          </w:p>
        </w:tc>
      </w:tr>
      <w:tr w:rsidR="00C17C75" w:rsidRPr="00AF1636" w:rsidTr="00C17C75">
        <w:tc>
          <w:tcPr>
            <w:tcW w:w="3794" w:type="dxa"/>
          </w:tcPr>
          <w:p w:rsidR="00C17C75" w:rsidRPr="00AF1636" w:rsidRDefault="00C17C75" w:rsidP="00C17C75">
            <w:pPr>
              <w:rPr>
                <w:sz w:val="30"/>
                <w:szCs w:val="28"/>
              </w:rPr>
            </w:pPr>
            <w:r w:rsidRPr="00AF1636">
              <w:rPr>
                <w:sz w:val="30"/>
                <w:szCs w:val="28"/>
              </w:rPr>
              <w:t>Свекла кормовая</w:t>
            </w:r>
          </w:p>
        </w:tc>
        <w:tc>
          <w:tcPr>
            <w:tcW w:w="2126" w:type="dxa"/>
          </w:tcPr>
          <w:p w:rsidR="00C17C75" w:rsidRPr="00AF1636" w:rsidRDefault="00C17C75" w:rsidP="00C17C75">
            <w:pPr>
              <w:rPr>
                <w:sz w:val="30"/>
                <w:szCs w:val="28"/>
              </w:rPr>
            </w:pPr>
            <w:r w:rsidRPr="00AF1636">
              <w:rPr>
                <w:sz w:val="30"/>
                <w:szCs w:val="28"/>
              </w:rPr>
              <w:t>0,20-0,45</w:t>
            </w:r>
          </w:p>
        </w:tc>
        <w:tc>
          <w:tcPr>
            <w:tcW w:w="1701" w:type="dxa"/>
          </w:tcPr>
          <w:p w:rsidR="00C17C75" w:rsidRPr="00AF1636" w:rsidRDefault="00C17C75" w:rsidP="00C17C75">
            <w:pPr>
              <w:rPr>
                <w:sz w:val="30"/>
                <w:szCs w:val="28"/>
              </w:rPr>
            </w:pPr>
            <w:r w:rsidRPr="00AF1636">
              <w:rPr>
                <w:sz w:val="30"/>
                <w:szCs w:val="28"/>
              </w:rPr>
              <w:t>0,05-0,12</w:t>
            </w:r>
          </w:p>
        </w:tc>
        <w:tc>
          <w:tcPr>
            <w:tcW w:w="1950" w:type="dxa"/>
          </w:tcPr>
          <w:p w:rsidR="00C17C75" w:rsidRPr="00AF1636" w:rsidRDefault="00C17C75" w:rsidP="00C17C75">
            <w:pPr>
              <w:rPr>
                <w:sz w:val="30"/>
                <w:szCs w:val="28"/>
              </w:rPr>
            </w:pPr>
            <w:r w:rsidRPr="00AF1636">
              <w:rPr>
                <w:sz w:val="30"/>
                <w:szCs w:val="28"/>
              </w:rPr>
              <w:t>0,06-0,25</w:t>
            </w:r>
          </w:p>
        </w:tc>
      </w:tr>
      <w:tr w:rsidR="00C17C75" w:rsidRPr="00AF1636" w:rsidTr="00C17C75">
        <w:tc>
          <w:tcPr>
            <w:tcW w:w="3794" w:type="dxa"/>
          </w:tcPr>
          <w:p w:rsidR="00C17C75" w:rsidRPr="00AF1636" w:rsidRDefault="00C17C75" w:rsidP="00C17C75">
            <w:pPr>
              <w:rPr>
                <w:sz w:val="30"/>
                <w:szCs w:val="28"/>
              </w:rPr>
            </w:pPr>
            <w:r w:rsidRPr="00AF1636">
              <w:rPr>
                <w:sz w:val="30"/>
                <w:szCs w:val="28"/>
              </w:rPr>
              <w:t>Картофель</w:t>
            </w:r>
          </w:p>
        </w:tc>
        <w:tc>
          <w:tcPr>
            <w:tcW w:w="2126" w:type="dxa"/>
          </w:tcPr>
          <w:p w:rsidR="00C17C75" w:rsidRPr="00AF1636" w:rsidRDefault="00C17C75" w:rsidP="00C17C75">
            <w:pPr>
              <w:rPr>
                <w:sz w:val="30"/>
                <w:szCs w:val="28"/>
              </w:rPr>
            </w:pPr>
            <w:r w:rsidRPr="00AF1636">
              <w:rPr>
                <w:sz w:val="30"/>
                <w:szCs w:val="28"/>
              </w:rPr>
              <w:t>0,20-0,35</w:t>
            </w:r>
          </w:p>
        </w:tc>
        <w:tc>
          <w:tcPr>
            <w:tcW w:w="1701" w:type="dxa"/>
          </w:tcPr>
          <w:p w:rsidR="00C17C75" w:rsidRPr="00AF1636" w:rsidRDefault="00C17C75" w:rsidP="00C17C75">
            <w:pPr>
              <w:rPr>
                <w:sz w:val="30"/>
                <w:szCs w:val="28"/>
              </w:rPr>
            </w:pPr>
            <w:r w:rsidRPr="00AF1636">
              <w:rPr>
                <w:sz w:val="30"/>
                <w:szCs w:val="28"/>
              </w:rPr>
              <w:t>0,07-0,12</w:t>
            </w:r>
          </w:p>
        </w:tc>
        <w:tc>
          <w:tcPr>
            <w:tcW w:w="1950" w:type="dxa"/>
          </w:tcPr>
          <w:p w:rsidR="00C17C75" w:rsidRPr="00AF1636" w:rsidRDefault="00C17C75" w:rsidP="00C17C75">
            <w:pPr>
              <w:rPr>
                <w:sz w:val="30"/>
                <w:szCs w:val="28"/>
              </w:rPr>
            </w:pPr>
            <w:r w:rsidRPr="00AF1636">
              <w:rPr>
                <w:sz w:val="30"/>
                <w:szCs w:val="28"/>
              </w:rPr>
              <w:t>0,09-0,40</w:t>
            </w:r>
          </w:p>
        </w:tc>
      </w:tr>
      <w:tr w:rsidR="00C17C75" w:rsidRPr="00AF1636" w:rsidTr="00C17C75">
        <w:tc>
          <w:tcPr>
            <w:tcW w:w="3794" w:type="dxa"/>
          </w:tcPr>
          <w:p w:rsidR="00C17C75" w:rsidRPr="00AF1636" w:rsidRDefault="00C17C75" w:rsidP="00C17C75">
            <w:pPr>
              <w:rPr>
                <w:sz w:val="30"/>
                <w:szCs w:val="28"/>
              </w:rPr>
            </w:pPr>
            <w:r w:rsidRPr="00AF1636">
              <w:rPr>
                <w:sz w:val="30"/>
                <w:szCs w:val="28"/>
              </w:rPr>
              <w:t>Люцерна (сено)</w:t>
            </w:r>
          </w:p>
        </w:tc>
        <w:tc>
          <w:tcPr>
            <w:tcW w:w="2126" w:type="dxa"/>
          </w:tcPr>
          <w:p w:rsidR="00C17C75" w:rsidRPr="00AF1636" w:rsidRDefault="00C17C75" w:rsidP="00C17C75">
            <w:pPr>
              <w:rPr>
                <w:sz w:val="30"/>
                <w:szCs w:val="28"/>
              </w:rPr>
            </w:pPr>
            <w:r w:rsidRPr="00AF1636">
              <w:rPr>
                <w:sz w:val="30"/>
                <w:szCs w:val="28"/>
              </w:rPr>
              <w:t>0,35-0,70</w:t>
            </w:r>
          </w:p>
        </w:tc>
        <w:tc>
          <w:tcPr>
            <w:tcW w:w="1701" w:type="dxa"/>
          </w:tcPr>
          <w:p w:rsidR="00C17C75" w:rsidRPr="00AF1636" w:rsidRDefault="00C17C75" w:rsidP="00C17C75">
            <w:pPr>
              <w:rPr>
                <w:sz w:val="30"/>
                <w:szCs w:val="28"/>
              </w:rPr>
            </w:pPr>
            <w:r w:rsidRPr="00AF1636">
              <w:rPr>
                <w:sz w:val="30"/>
                <w:szCs w:val="28"/>
              </w:rPr>
              <w:t>0,07-0,20</w:t>
            </w:r>
          </w:p>
        </w:tc>
        <w:tc>
          <w:tcPr>
            <w:tcW w:w="1950" w:type="dxa"/>
          </w:tcPr>
          <w:p w:rsidR="00C17C75" w:rsidRPr="00AF1636" w:rsidRDefault="00C17C75" w:rsidP="00C17C75">
            <w:pPr>
              <w:rPr>
                <w:sz w:val="30"/>
                <w:szCs w:val="28"/>
              </w:rPr>
            </w:pPr>
            <w:r w:rsidRPr="00AF1636">
              <w:rPr>
                <w:sz w:val="30"/>
                <w:szCs w:val="28"/>
              </w:rPr>
              <w:t>0,08-0,25</w:t>
            </w:r>
          </w:p>
        </w:tc>
      </w:tr>
      <w:tr w:rsidR="00C17C75" w:rsidRPr="00AF1636" w:rsidTr="00C17C75">
        <w:tc>
          <w:tcPr>
            <w:tcW w:w="3794" w:type="dxa"/>
          </w:tcPr>
          <w:p w:rsidR="00C17C75" w:rsidRPr="00AF1636" w:rsidRDefault="00C17C75" w:rsidP="00C17C75">
            <w:pPr>
              <w:rPr>
                <w:sz w:val="30"/>
                <w:szCs w:val="28"/>
              </w:rPr>
            </w:pPr>
            <w:r w:rsidRPr="00AF1636">
              <w:rPr>
                <w:sz w:val="30"/>
                <w:szCs w:val="28"/>
              </w:rPr>
              <w:t>Клевер луговой (сено)</w:t>
            </w:r>
          </w:p>
        </w:tc>
        <w:tc>
          <w:tcPr>
            <w:tcW w:w="2126" w:type="dxa"/>
          </w:tcPr>
          <w:p w:rsidR="00C17C75" w:rsidRPr="00AF1636" w:rsidRDefault="00C17C75" w:rsidP="00C17C75">
            <w:pPr>
              <w:rPr>
                <w:sz w:val="30"/>
                <w:szCs w:val="28"/>
              </w:rPr>
            </w:pPr>
            <w:r w:rsidRPr="00AF1636">
              <w:rPr>
                <w:sz w:val="30"/>
                <w:szCs w:val="28"/>
              </w:rPr>
              <w:t>0,30-0,65</w:t>
            </w:r>
          </w:p>
        </w:tc>
        <w:tc>
          <w:tcPr>
            <w:tcW w:w="1701" w:type="dxa"/>
          </w:tcPr>
          <w:p w:rsidR="00C17C75" w:rsidRPr="00AF1636" w:rsidRDefault="00C17C75" w:rsidP="00C17C75">
            <w:pPr>
              <w:rPr>
                <w:sz w:val="30"/>
                <w:szCs w:val="28"/>
              </w:rPr>
            </w:pPr>
            <w:r w:rsidRPr="00AF1636">
              <w:rPr>
                <w:sz w:val="30"/>
                <w:szCs w:val="28"/>
              </w:rPr>
              <w:t>0,05-0,18</w:t>
            </w:r>
          </w:p>
        </w:tc>
        <w:tc>
          <w:tcPr>
            <w:tcW w:w="1950" w:type="dxa"/>
          </w:tcPr>
          <w:p w:rsidR="00C17C75" w:rsidRPr="00AF1636" w:rsidRDefault="00C17C75" w:rsidP="00C17C75">
            <w:pPr>
              <w:rPr>
                <w:sz w:val="30"/>
                <w:szCs w:val="28"/>
              </w:rPr>
            </w:pPr>
            <w:r w:rsidRPr="00AF1636">
              <w:rPr>
                <w:sz w:val="30"/>
                <w:szCs w:val="28"/>
              </w:rPr>
              <w:t>0,06-0,16</w:t>
            </w:r>
          </w:p>
        </w:tc>
      </w:tr>
      <w:tr w:rsidR="00C17C75" w:rsidRPr="00AF1636" w:rsidTr="00C17C75">
        <w:tc>
          <w:tcPr>
            <w:tcW w:w="3794" w:type="dxa"/>
          </w:tcPr>
          <w:p w:rsidR="00C17C75" w:rsidRPr="00AF1636" w:rsidRDefault="00C17C75" w:rsidP="00C17C75">
            <w:pPr>
              <w:rPr>
                <w:sz w:val="30"/>
                <w:szCs w:val="28"/>
              </w:rPr>
            </w:pPr>
            <w:r w:rsidRPr="00AF1636">
              <w:rPr>
                <w:sz w:val="30"/>
                <w:szCs w:val="28"/>
              </w:rPr>
              <w:t>Тимофеевка (сено)</w:t>
            </w:r>
          </w:p>
        </w:tc>
        <w:tc>
          <w:tcPr>
            <w:tcW w:w="2126" w:type="dxa"/>
          </w:tcPr>
          <w:p w:rsidR="00C17C75" w:rsidRPr="00AF1636" w:rsidRDefault="00C17C75" w:rsidP="00C17C75">
            <w:pPr>
              <w:rPr>
                <w:sz w:val="30"/>
                <w:szCs w:val="28"/>
              </w:rPr>
            </w:pPr>
            <w:r w:rsidRPr="00AF1636">
              <w:rPr>
                <w:sz w:val="30"/>
                <w:szCs w:val="28"/>
              </w:rPr>
              <w:t>0,15-0,25</w:t>
            </w:r>
          </w:p>
        </w:tc>
        <w:tc>
          <w:tcPr>
            <w:tcW w:w="1701" w:type="dxa"/>
          </w:tcPr>
          <w:p w:rsidR="00C17C75" w:rsidRPr="00AF1636" w:rsidRDefault="00C17C75" w:rsidP="00C17C75">
            <w:pPr>
              <w:rPr>
                <w:sz w:val="30"/>
                <w:szCs w:val="28"/>
              </w:rPr>
            </w:pPr>
            <w:r w:rsidRPr="00AF1636">
              <w:rPr>
                <w:sz w:val="30"/>
                <w:szCs w:val="28"/>
              </w:rPr>
              <w:t>0,03-0,10</w:t>
            </w:r>
          </w:p>
        </w:tc>
        <w:tc>
          <w:tcPr>
            <w:tcW w:w="1950" w:type="dxa"/>
          </w:tcPr>
          <w:p w:rsidR="00C17C75" w:rsidRPr="00AF1636" w:rsidRDefault="00C17C75" w:rsidP="00C17C75">
            <w:pPr>
              <w:rPr>
                <w:sz w:val="30"/>
                <w:szCs w:val="28"/>
              </w:rPr>
            </w:pPr>
            <w:r w:rsidRPr="00AF1636">
              <w:rPr>
                <w:sz w:val="30"/>
                <w:szCs w:val="28"/>
              </w:rPr>
              <w:t>0,08-0,12</w:t>
            </w:r>
          </w:p>
        </w:tc>
      </w:tr>
      <w:tr w:rsidR="00C17C75" w:rsidRPr="00AF1636" w:rsidTr="00C17C75">
        <w:tc>
          <w:tcPr>
            <w:tcW w:w="3794" w:type="dxa"/>
          </w:tcPr>
          <w:p w:rsidR="00C17C75" w:rsidRPr="00AF1636" w:rsidRDefault="00C17C75" w:rsidP="00C17C75">
            <w:pPr>
              <w:rPr>
                <w:sz w:val="30"/>
                <w:szCs w:val="28"/>
              </w:rPr>
            </w:pPr>
            <w:r w:rsidRPr="00AF1636">
              <w:rPr>
                <w:sz w:val="30"/>
                <w:szCs w:val="28"/>
              </w:rPr>
              <w:t>Костер безостый (сено)</w:t>
            </w:r>
          </w:p>
        </w:tc>
        <w:tc>
          <w:tcPr>
            <w:tcW w:w="2126" w:type="dxa"/>
          </w:tcPr>
          <w:p w:rsidR="00C17C75" w:rsidRPr="00AF1636" w:rsidRDefault="00C17C75" w:rsidP="00C17C75">
            <w:pPr>
              <w:rPr>
                <w:sz w:val="30"/>
                <w:szCs w:val="28"/>
              </w:rPr>
            </w:pPr>
            <w:r w:rsidRPr="00AF1636">
              <w:rPr>
                <w:sz w:val="30"/>
                <w:szCs w:val="28"/>
              </w:rPr>
              <w:t>0,30-0,45</w:t>
            </w:r>
          </w:p>
        </w:tc>
        <w:tc>
          <w:tcPr>
            <w:tcW w:w="1701" w:type="dxa"/>
          </w:tcPr>
          <w:p w:rsidR="00C17C75" w:rsidRPr="00AF1636" w:rsidRDefault="00C17C75" w:rsidP="00C17C75">
            <w:pPr>
              <w:rPr>
                <w:sz w:val="30"/>
                <w:szCs w:val="28"/>
              </w:rPr>
            </w:pPr>
            <w:r w:rsidRPr="00AF1636">
              <w:rPr>
                <w:sz w:val="30"/>
                <w:szCs w:val="28"/>
              </w:rPr>
              <w:t>0,06-0,16</w:t>
            </w:r>
          </w:p>
        </w:tc>
        <w:tc>
          <w:tcPr>
            <w:tcW w:w="1950" w:type="dxa"/>
          </w:tcPr>
          <w:p w:rsidR="00C17C75" w:rsidRPr="00AF1636" w:rsidRDefault="00C17C75" w:rsidP="00C17C75">
            <w:pPr>
              <w:rPr>
                <w:sz w:val="30"/>
                <w:szCs w:val="28"/>
              </w:rPr>
            </w:pPr>
            <w:r w:rsidRPr="00AF1636">
              <w:rPr>
                <w:sz w:val="30"/>
                <w:szCs w:val="28"/>
              </w:rPr>
              <w:t>0,07-0,18</w:t>
            </w:r>
          </w:p>
        </w:tc>
      </w:tr>
      <w:tr w:rsidR="00C17C75" w:rsidRPr="00AF1636" w:rsidTr="00C17C75">
        <w:tc>
          <w:tcPr>
            <w:tcW w:w="3794" w:type="dxa"/>
          </w:tcPr>
          <w:p w:rsidR="00C17C75" w:rsidRPr="00AF1636" w:rsidRDefault="00C17C75" w:rsidP="00C17C75">
            <w:pPr>
              <w:rPr>
                <w:sz w:val="30"/>
                <w:szCs w:val="28"/>
              </w:rPr>
            </w:pPr>
            <w:r w:rsidRPr="00AF1636">
              <w:rPr>
                <w:sz w:val="30"/>
                <w:szCs w:val="28"/>
              </w:rPr>
              <w:t>Кукуруза (зеленая масса)</w:t>
            </w:r>
          </w:p>
        </w:tc>
        <w:tc>
          <w:tcPr>
            <w:tcW w:w="2126" w:type="dxa"/>
          </w:tcPr>
          <w:p w:rsidR="00C17C75" w:rsidRPr="00AF1636" w:rsidRDefault="00C17C75" w:rsidP="00C17C75">
            <w:pPr>
              <w:rPr>
                <w:sz w:val="30"/>
                <w:szCs w:val="28"/>
              </w:rPr>
            </w:pPr>
            <w:r w:rsidRPr="00AF1636">
              <w:rPr>
                <w:sz w:val="30"/>
                <w:szCs w:val="28"/>
              </w:rPr>
              <w:t>0,20-0,40</w:t>
            </w:r>
          </w:p>
        </w:tc>
        <w:tc>
          <w:tcPr>
            <w:tcW w:w="1701" w:type="dxa"/>
          </w:tcPr>
          <w:p w:rsidR="00C17C75" w:rsidRPr="00AF1636" w:rsidRDefault="00C17C75" w:rsidP="00C17C75">
            <w:pPr>
              <w:rPr>
                <w:sz w:val="30"/>
                <w:szCs w:val="28"/>
              </w:rPr>
            </w:pPr>
            <w:r w:rsidRPr="00AF1636">
              <w:rPr>
                <w:sz w:val="30"/>
                <w:szCs w:val="28"/>
              </w:rPr>
              <w:t>0,06-0,18</w:t>
            </w:r>
          </w:p>
        </w:tc>
        <w:tc>
          <w:tcPr>
            <w:tcW w:w="1950" w:type="dxa"/>
          </w:tcPr>
          <w:p w:rsidR="00C17C75" w:rsidRPr="00AF1636" w:rsidRDefault="00C17C75" w:rsidP="00C17C75">
            <w:pPr>
              <w:rPr>
                <w:sz w:val="30"/>
                <w:szCs w:val="28"/>
              </w:rPr>
            </w:pPr>
            <w:r w:rsidRPr="00AF1636">
              <w:rPr>
                <w:sz w:val="30"/>
                <w:szCs w:val="28"/>
              </w:rPr>
              <w:t>0,8-0,28</w:t>
            </w:r>
          </w:p>
        </w:tc>
      </w:tr>
    </w:tbl>
    <w:p w:rsidR="00C17C75" w:rsidRPr="00AF1636" w:rsidRDefault="00C17C75" w:rsidP="00C17C75">
      <w:pPr>
        <w:widowControl w:val="0"/>
        <w:spacing w:after="0"/>
        <w:jc w:val="center"/>
        <w:rPr>
          <w:rFonts w:ascii="Times New Roman" w:eastAsia="Times New Roman" w:hAnsi="Times New Roman" w:cs="Times New Roman"/>
          <w:b/>
          <w:sz w:val="30"/>
          <w:szCs w:val="28"/>
        </w:rPr>
      </w:pPr>
    </w:p>
    <w:p w:rsidR="00C17C75" w:rsidRPr="00AF1636" w:rsidRDefault="00C17C75" w:rsidP="00C17C75">
      <w:pPr>
        <w:rPr>
          <w:rFonts w:ascii="Times New Roman" w:eastAsia="Times New Roman" w:hAnsi="Times New Roman" w:cs="Times New Roman"/>
          <w:b/>
          <w:sz w:val="30"/>
          <w:szCs w:val="28"/>
        </w:rPr>
      </w:pPr>
      <w:r w:rsidRPr="00AF1636">
        <w:rPr>
          <w:rFonts w:ascii="Times New Roman" w:eastAsia="Times New Roman" w:hAnsi="Times New Roman" w:cs="Times New Roman"/>
          <w:b/>
          <w:sz w:val="30"/>
          <w:szCs w:val="28"/>
        </w:rPr>
        <w:br w:type="page"/>
      </w:r>
    </w:p>
    <w:p w:rsidR="00C17C75" w:rsidRPr="00AF1636" w:rsidRDefault="00C17C75" w:rsidP="00C17C75">
      <w:pPr>
        <w:widowControl w:val="0"/>
        <w:spacing w:after="0"/>
        <w:jc w:val="center"/>
        <w:rPr>
          <w:rFonts w:ascii="Times New Roman" w:eastAsia="Times New Roman" w:hAnsi="Times New Roman" w:cs="Times New Roman"/>
          <w:b/>
          <w:sz w:val="30"/>
          <w:szCs w:val="28"/>
        </w:rPr>
      </w:pPr>
      <w:r w:rsidRPr="00AF1636">
        <w:rPr>
          <w:rFonts w:ascii="Times New Roman" w:eastAsia="Times New Roman" w:hAnsi="Times New Roman" w:cs="Times New Roman"/>
          <w:b/>
          <w:sz w:val="30"/>
          <w:szCs w:val="28"/>
        </w:rPr>
        <w:lastRenderedPageBreak/>
        <w:t>Приложение 12 – Коэффициенты использования основных элементов питания полевыми культурами из туков (Ку)</w:t>
      </w:r>
    </w:p>
    <w:p w:rsidR="00C17C75" w:rsidRPr="00AF1636" w:rsidRDefault="00C17C75" w:rsidP="00C17C75">
      <w:pPr>
        <w:widowControl w:val="0"/>
        <w:spacing w:after="0"/>
        <w:jc w:val="center"/>
        <w:rPr>
          <w:rFonts w:ascii="Times New Roman" w:eastAsia="Times New Roman" w:hAnsi="Times New Roman" w:cs="Times New Roman"/>
          <w:b/>
          <w:sz w:val="30"/>
          <w:szCs w:val="28"/>
        </w:rPr>
      </w:pPr>
    </w:p>
    <w:tbl>
      <w:tblPr>
        <w:tblStyle w:val="41"/>
        <w:tblW w:w="0" w:type="auto"/>
        <w:tblLook w:val="04A0" w:firstRow="1" w:lastRow="0" w:firstColumn="1" w:lastColumn="0" w:noHBand="0" w:noVBand="1"/>
      </w:tblPr>
      <w:tblGrid>
        <w:gridCol w:w="4076"/>
        <w:gridCol w:w="1701"/>
        <w:gridCol w:w="1985"/>
        <w:gridCol w:w="1808"/>
      </w:tblGrid>
      <w:tr w:rsidR="00C17C75" w:rsidRPr="00AF1636" w:rsidTr="00C17C75">
        <w:tc>
          <w:tcPr>
            <w:tcW w:w="4077" w:type="dxa"/>
          </w:tcPr>
          <w:p w:rsidR="00C17C75" w:rsidRPr="00AF1636" w:rsidRDefault="00C17C75" w:rsidP="00C17C75">
            <w:pPr>
              <w:tabs>
                <w:tab w:val="right" w:pos="2176"/>
              </w:tabs>
              <w:rPr>
                <w:b/>
                <w:sz w:val="30"/>
                <w:szCs w:val="28"/>
              </w:rPr>
            </w:pPr>
            <w:r w:rsidRPr="00AF1636">
              <w:rPr>
                <w:sz w:val="30"/>
                <w:szCs w:val="28"/>
              </w:rPr>
              <w:t>Культуры</w:t>
            </w:r>
          </w:p>
        </w:tc>
        <w:tc>
          <w:tcPr>
            <w:tcW w:w="1701" w:type="dxa"/>
            <w:vAlign w:val="center"/>
          </w:tcPr>
          <w:p w:rsidR="00C17C75" w:rsidRPr="00AF1636" w:rsidRDefault="00C17C75" w:rsidP="00C17C75">
            <w:pPr>
              <w:jc w:val="center"/>
              <w:rPr>
                <w:sz w:val="30"/>
                <w:szCs w:val="28"/>
                <w:lang w:val="en-US"/>
              </w:rPr>
            </w:pPr>
            <w:r w:rsidRPr="00AF1636">
              <w:rPr>
                <w:sz w:val="30"/>
                <w:szCs w:val="28"/>
                <w:lang w:val="en-US"/>
              </w:rPr>
              <w:t>N</w:t>
            </w:r>
          </w:p>
        </w:tc>
        <w:tc>
          <w:tcPr>
            <w:tcW w:w="1985" w:type="dxa"/>
            <w:vAlign w:val="center"/>
          </w:tcPr>
          <w:p w:rsidR="00C17C75" w:rsidRPr="00AF1636" w:rsidRDefault="00C17C75" w:rsidP="00C17C75">
            <w:pPr>
              <w:jc w:val="center"/>
              <w:rPr>
                <w:sz w:val="30"/>
                <w:szCs w:val="28"/>
                <w:lang w:val="en-US"/>
              </w:rPr>
            </w:pPr>
            <w:r w:rsidRPr="00AF1636">
              <w:rPr>
                <w:sz w:val="30"/>
                <w:szCs w:val="28"/>
                <w:lang w:val="en-US"/>
              </w:rPr>
              <w:t>P</w:t>
            </w:r>
          </w:p>
        </w:tc>
        <w:tc>
          <w:tcPr>
            <w:tcW w:w="1808" w:type="dxa"/>
            <w:vAlign w:val="center"/>
          </w:tcPr>
          <w:p w:rsidR="00C17C75" w:rsidRPr="00AF1636" w:rsidRDefault="00C17C75" w:rsidP="00C17C75">
            <w:pPr>
              <w:jc w:val="center"/>
              <w:rPr>
                <w:sz w:val="30"/>
                <w:szCs w:val="28"/>
                <w:lang w:val="en-US"/>
              </w:rPr>
            </w:pPr>
            <w:r w:rsidRPr="00AF1636">
              <w:rPr>
                <w:sz w:val="30"/>
                <w:szCs w:val="28"/>
                <w:lang w:val="en-US"/>
              </w:rPr>
              <w:t>K</w:t>
            </w:r>
          </w:p>
        </w:tc>
      </w:tr>
      <w:tr w:rsidR="00C17C75" w:rsidRPr="00AF1636" w:rsidTr="00C17C75">
        <w:tc>
          <w:tcPr>
            <w:tcW w:w="4077" w:type="dxa"/>
          </w:tcPr>
          <w:p w:rsidR="00C17C75" w:rsidRPr="00AF1636" w:rsidRDefault="00C17C75" w:rsidP="00C17C75">
            <w:pPr>
              <w:rPr>
                <w:sz w:val="30"/>
                <w:szCs w:val="28"/>
              </w:rPr>
            </w:pPr>
            <w:r w:rsidRPr="00AF1636">
              <w:rPr>
                <w:sz w:val="30"/>
                <w:szCs w:val="28"/>
              </w:rPr>
              <w:t>Пшеница озимая</w:t>
            </w:r>
          </w:p>
        </w:tc>
        <w:tc>
          <w:tcPr>
            <w:tcW w:w="1701" w:type="dxa"/>
          </w:tcPr>
          <w:p w:rsidR="00C17C75" w:rsidRPr="00AF1636" w:rsidRDefault="00C17C75" w:rsidP="00C17C75">
            <w:pPr>
              <w:rPr>
                <w:sz w:val="30"/>
                <w:szCs w:val="28"/>
              </w:rPr>
            </w:pPr>
            <w:r w:rsidRPr="00AF1636">
              <w:rPr>
                <w:sz w:val="30"/>
                <w:szCs w:val="28"/>
              </w:rPr>
              <w:t>0,55-0,85</w:t>
            </w:r>
          </w:p>
        </w:tc>
        <w:tc>
          <w:tcPr>
            <w:tcW w:w="1985" w:type="dxa"/>
          </w:tcPr>
          <w:p w:rsidR="00C17C75" w:rsidRPr="00AF1636" w:rsidRDefault="00C17C75" w:rsidP="00C17C75">
            <w:pPr>
              <w:rPr>
                <w:sz w:val="30"/>
                <w:szCs w:val="28"/>
              </w:rPr>
            </w:pPr>
            <w:r w:rsidRPr="00AF1636">
              <w:rPr>
                <w:sz w:val="30"/>
                <w:szCs w:val="28"/>
              </w:rPr>
              <w:t>0,15-0,45</w:t>
            </w:r>
          </w:p>
        </w:tc>
        <w:tc>
          <w:tcPr>
            <w:tcW w:w="1808" w:type="dxa"/>
          </w:tcPr>
          <w:p w:rsidR="00C17C75" w:rsidRPr="00AF1636" w:rsidRDefault="00C17C75" w:rsidP="00C17C75">
            <w:pPr>
              <w:rPr>
                <w:sz w:val="30"/>
                <w:szCs w:val="28"/>
              </w:rPr>
            </w:pPr>
            <w:r w:rsidRPr="00AF1636">
              <w:rPr>
                <w:sz w:val="30"/>
                <w:szCs w:val="28"/>
              </w:rPr>
              <w:t>0,55-0,95</w:t>
            </w:r>
          </w:p>
        </w:tc>
      </w:tr>
      <w:tr w:rsidR="00C17C75" w:rsidRPr="00AF1636" w:rsidTr="00C17C75">
        <w:tc>
          <w:tcPr>
            <w:tcW w:w="4077" w:type="dxa"/>
          </w:tcPr>
          <w:p w:rsidR="00C17C75" w:rsidRPr="00AF1636" w:rsidRDefault="00C17C75" w:rsidP="00C17C75">
            <w:pPr>
              <w:rPr>
                <w:sz w:val="30"/>
                <w:szCs w:val="28"/>
              </w:rPr>
            </w:pPr>
            <w:r w:rsidRPr="00AF1636">
              <w:rPr>
                <w:sz w:val="30"/>
                <w:szCs w:val="28"/>
              </w:rPr>
              <w:t>Пшеница яровая</w:t>
            </w:r>
          </w:p>
        </w:tc>
        <w:tc>
          <w:tcPr>
            <w:tcW w:w="1701" w:type="dxa"/>
          </w:tcPr>
          <w:p w:rsidR="00C17C75" w:rsidRPr="00AF1636" w:rsidRDefault="00C17C75" w:rsidP="00C17C75">
            <w:pPr>
              <w:rPr>
                <w:sz w:val="30"/>
                <w:szCs w:val="28"/>
              </w:rPr>
            </w:pPr>
            <w:r w:rsidRPr="00AF1636">
              <w:rPr>
                <w:sz w:val="30"/>
                <w:szCs w:val="28"/>
              </w:rPr>
              <w:t>0,45-0,75</w:t>
            </w:r>
          </w:p>
        </w:tc>
        <w:tc>
          <w:tcPr>
            <w:tcW w:w="1985" w:type="dxa"/>
          </w:tcPr>
          <w:p w:rsidR="00C17C75" w:rsidRPr="00AF1636" w:rsidRDefault="00C17C75" w:rsidP="00C17C75">
            <w:pPr>
              <w:rPr>
                <w:sz w:val="30"/>
                <w:szCs w:val="28"/>
              </w:rPr>
            </w:pPr>
            <w:r w:rsidRPr="00AF1636">
              <w:rPr>
                <w:sz w:val="30"/>
                <w:szCs w:val="28"/>
              </w:rPr>
              <w:t>0,15-0,35</w:t>
            </w:r>
          </w:p>
        </w:tc>
        <w:tc>
          <w:tcPr>
            <w:tcW w:w="1808" w:type="dxa"/>
          </w:tcPr>
          <w:p w:rsidR="00C17C75" w:rsidRPr="00AF1636" w:rsidRDefault="00C17C75" w:rsidP="00C17C75">
            <w:pPr>
              <w:rPr>
                <w:sz w:val="30"/>
                <w:szCs w:val="28"/>
              </w:rPr>
            </w:pPr>
            <w:r w:rsidRPr="00AF1636">
              <w:rPr>
                <w:sz w:val="30"/>
                <w:szCs w:val="28"/>
              </w:rPr>
              <w:t>0,55-0,85</w:t>
            </w:r>
          </w:p>
        </w:tc>
      </w:tr>
      <w:tr w:rsidR="00C17C75" w:rsidRPr="00AF1636" w:rsidTr="00C17C75">
        <w:tc>
          <w:tcPr>
            <w:tcW w:w="4077" w:type="dxa"/>
          </w:tcPr>
          <w:p w:rsidR="00C17C75" w:rsidRPr="00AF1636" w:rsidRDefault="00C17C75" w:rsidP="00C17C75">
            <w:pPr>
              <w:rPr>
                <w:sz w:val="30"/>
                <w:szCs w:val="28"/>
              </w:rPr>
            </w:pPr>
            <w:r w:rsidRPr="00AF1636">
              <w:rPr>
                <w:sz w:val="30"/>
                <w:szCs w:val="28"/>
              </w:rPr>
              <w:t>Рожь озимая</w:t>
            </w:r>
          </w:p>
        </w:tc>
        <w:tc>
          <w:tcPr>
            <w:tcW w:w="1701" w:type="dxa"/>
          </w:tcPr>
          <w:p w:rsidR="00C17C75" w:rsidRPr="00AF1636" w:rsidRDefault="00C17C75" w:rsidP="00C17C75">
            <w:pPr>
              <w:rPr>
                <w:sz w:val="30"/>
                <w:szCs w:val="28"/>
              </w:rPr>
            </w:pPr>
            <w:r w:rsidRPr="00AF1636">
              <w:rPr>
                <w:sz w:val="30"/>
                <w:szCs w:val="28"/>
              </w:rPr>
              <w:t>0,55-0,80</w:t>
            </w:r>
          </w:p>
        </w:tc>
        <w:tc>
          <w:tcPr>
            <w:tcW w:w="1985" w:type="dxa"/>
          </w:tcPr>
          <w:p w:rsidR="00C17C75" w:rsidRPr="00AF1636" w:rsidRDefault="00C17C75" w:rsidP="00C17C75">
            <w:pPr>
              <w:rPr>
                <w:sz w:val="30"/>
                <w:szCs w:val="28"/>
              </w:rPr>
            </w:pPr>
            <w:r w:rsidRPr="00AF1636">
              <w:rPr>
                <w:sz w:val="30"/>
                <w:szCs w:val="28"/>
              </w:rPr>
              <w:t>0,25-0,40</w:t>
            </w:r>
          </w:p>
        </w:tc>
        <w:tc>
          <w:tcPr>
            <w:tcW w:w="1808" w:type="dxa"/>
          </w:tcPr>
          <w:p w:rsidR="00C17C75" w:rsidRPr="00AF1636" w:rsidRDefault="00C17C75" w:rsidP="00C17C75">
            <w:pPr>
              <w:rPr>
                <w:sz w:val="30"/>
                <w:szCs w:val="28"/>
              </w:rPr>
            </w:pPr>
            <w:r w:rsidRPr="00AF1636">
              <w:rPr>
                <w:sz w:val="30"/>
                <w:szCs w:val="28"/>
              </w:rPr>
              <w:t>0,65-0,80</w:t>
            </w:r>
          </w:p>
        </w:tc>
      </w:tr>
      <w:tr w:rsidR="00C17C75" w:rsidRPr="00AF1636" w:rsidTr="00C17C75">
        <w:tc>
          <w:tcPr>
            <w:tcW w:w="4077" w:type="dxa"/>
          </w:tcPr>
          <w:p w:rsidR="00C17C75" w:rsidRPr="00AF1636" w:rsidRDefault="00C17C75" w:rsidP="00C17C75">
            <w:pPr>
              <w:rPr>
                <w:sz w:val="30"/>
                <w:szCs w:val="28"/>
              </w:rPr>
            </w:pPr>
            <w:r w:rsidRPr="00AF1636">
              <w:rPr>
                <w:sz w:val="30"/>
                <w:szCs w:val="28"/>
              </w:rPr>
              <w:t>Ячмень</w:t>
            </w:r>
          </w:p>
        </w:tc>
        <w:tc>
          <w:tcPr>
            <w:tcW w:w="1701" w:type="dxa"/>
          </w:tcPr>
          <w:p w:rsidR="00C17C75" w:rsidRPr="00AF1636" w:rsidRDefault="00C17C75" w:rsidP="00C17C75">
            <w:pPr>
              <w:rPr>
                <w:sz w:val="30"/>
                <w:szCs w:val="28"/>
              </w:rPr>
            </w:pPr>
            <w:r w:rsidRPr="00AF1636">
              <w:rPr>
                <w:sz w:val="30"/>
                <w:szCs w:val="28"/>
              </w:rPr>
              <w:t>0,60-0,75</w:t>
            </w:r>
          </w:p>
        </w:tc>
        <w:tc>
          <w:tcPr>
            <w:tcW w:w="1985" w:type="dxa"/>
          </w:tcPr>
          <w:p w:rsidR="00C17C75" w:rsidRPr="00AF1636" w:rsidRDefault="00C17C75" w:rsidP="00C17C75">
            <w:pPr>
              <w:rPr>
                <w:sz w:val="30"/>
                <w:szCs w:val="28"/>
              </w:rPr>
            </w:pPr>
            <w:r w:rsidRPr="00AF1636">
              <w:rPr>
                <w:sz w:val="30"/>
                <w:szCs w:val="28"/>
              </w:rPr>
              <w:t>0,20-0,40</w:t>
            </w:r>
          </w:p>
        </w:tc>
        <w:tc>
          <w:tcPr>
            <w:tcW w:w="1808" w:type="dxa"/>
          </w:tcPr>
          <w:p w:rsidR="00C17C75" w:rsidRPr="00AF1636" w:rsidRDefault="00C17C75" w:rsidP="00C17C75">
            <w:pPr>
              <w:rPr>
                <w:sz w:val="30"/>
                <w:szCs w:val="28"/>
              </w:rPr>
            </w:pPr>
            <w:r w:rsidRPr="00AF1636">
              <w:rPr>
                <w:sz w:val="30"/>
                <w:szCs w:val="28"/>
              </w:rPr>
              <w:t>0,60-0,70</w:t>
            </w:r>
          </w:p>
        </w:tc>
      </w:tr>
      <w:tr w:rsidR="00C17C75" w:rsidRPr="00AF1636" w:rsidTr="00C17C75">
        <w:tc>
          <w:tcPr>
            <w:tcW w:w="4077" w:type="dxa"/>
          </w:tcPr>
          <w:p w:rsidR="00C17C75" w:rsidRPr="00AF1636" w:rsidRDefault="00C17C75" w:rsidP="00C17C75">
            <w:pPr>
              <w:rPr>
                <w:sz w:val="30"/>
                <w:szCs w:val="28"/>
              </w:rPr>
            </w:pPr>
            <w:r w:rsidRPr="00AF1636">
              <w:rPr>
                <w:sz w:val="30"/>
                <w:szCs w:val="28"/>
              </w:rPr>
              <w:t>Овес</w:t>
            </w:r>
          </w:p>
        </w:tc>
        <w:tc>
          <w:tcPr>
            <w:tcW w:w="1701" w:type="dxa"/>
          </w:tcPr>
          <w:p w:rsidR="00C17C75" w:rsidRPr="00AF1636" w:rsidRDefault="00C17C75" w:rsidP="00C17C75">
            <w:pPr>
              <w:rPr>
                <w:sz w:val="30"/>
                <w:szCs w:val="28"/>
              </w:rPr>
            </w:pPr>
            <w:r w:rsidRPr="00AF1636">
              <w:rPr>
                <w:sz w:val="30"/>
                <w:szCs w:val="28"/>
              </w:rPr>
              <w:t>0,60-0,80</w:t>
            </w:r>
          </w:p>
        </w:tc>
        <w:tc>
          <w:tcPr>
            <w:tcW w:w="1985" w:type="dxa"/>
          </w:tcPr>
          <w:p w:rsidR="00C17C75" w:rsidRPr="00AF1636" w:rsidRDefault="00C17C75" w:rsidP="00C17C75">
            <w:pPr>
              <w:rPr>
                <w:sz w:val="30"/>
                <w:szCs w:val="28"/>
              </w:rPr>
            </w:pPr>
            <w:r w:rsidRPr="00AF1636">
              <w:rPr>
                <w:sz w:val="30"/>
                <w:szCs w:val="28"/>
              </w:rPr>
              <w:t>0,25-0,35</w:t>
            </w:r>
          </w:p>
        </w:tc>
        <w:tc>
          <w:tcPr>
            <w:tcW w:w="1808" w:type="dxa"/>
          </w:tcPr>
          <w:p w:rsidR="00C17C75" w:rsidRPr="00AF1636" w:rsidRDefault="00C17C75" w:rsidP="00C17C75">
            <w:pPr>
              <w:rPr>
                <w:sz w:val="30"/>
                <w:szCs w:val="28"/>
              </w:rPr>
            </w:pPr>
            <w:r w:rsidRPr="00AF1636">
              <w:rPr>
                <w:sz w:val="30"/>
                <w:szCs w:val="28"/>
              </w:rPr>
              <w:t>0,65-0,85</w:t>
            </w:r>
          </w:p>
        </w:tc>
      </w:tr>
      <w:tr w:rsidR="00C17C75" w:rsidRPr="00AF1636" w:rsidTr="00C17C75">
        <w:tc>
          <w:tcPr>
            <w:tcW w:w="4077" w:type="dxa"/>
          </w:tcPr>
          <w:p w:rsidR="00C17C75" w:rsidRPr="00AF1636" w:rsidRDefault="00C17C75" w:rsidP="00C17C75">
            <w:pPr>
              <w:rPr>
                <w:sz w:val="30"/>
                <w:szCs w:val="28"/>
              </w:rPr>
            </w:pPr>
            <w:r w:rsidRPr="00AF1636">
              <w:rPr>
                <w:sz w:val="30"/>
                <w:szCs w:val="28"/>
              </w:rPr>
              <w:t>Кукуруза (зерно)</w:t>
            </w:r>
          </w:p>
        </w:tc>
        <w:tc>
          <w:tcPr>
            <w:tcW w:w="1701" w:type="dxa"/>
          </w:tcPr>
          <w:p w:rsidR="00C17C75" w:rsidRPr="00AF1636" w:rsidRDefault="00C17C75" w:rsidP="00C17C75">
            <w:pPr>
              <w:rPr>
                <w:sz w:val="30"/>
                <w:szCs w:val="28"/>
              </w:rPr>
            </w:pPr>
            <w:r w:rsidRPr="00AF1636">
              <w:rPr>
                <w:sz w:val="30"/>
                <w:szCs w:val="28"/>
              </w:rPr>
              <w:t>0,65-0,85</w:t>
            </w:r>
          </w:p>
        </w:tc>
        <w:tc>
          <w:tcPr>
            <w:tcW w:w="1985" w:type="dxa"/>
          </w:tcPr>
          <w:p w:rsidR="00C17C75" w:rsidRPr="00AF1636" w:rsidRDefault="00C17C75" w:rsidP="00C17C75">
            <w:pPr>
              <w:rPr>
                <w:sz w:val="30"/>
                <w:szCs w:val="28"/>
              </w:rPr>
            </w:pPr>
            <w:r w:rsidRPr="00AF1636">
              <w:rPr>
                <w:sz w:val="30"/>
                <w:szCs w:val="28"/>
              </w:rPr>
              <w:t>0,25-0,45</w:t>
            </w:r>
          </w:p>
        </w:tc>
        <w:tc>
          <w:tcPr>
            <w:tcW w:w="1808" w:type="dxa"/>
          </w:tcPr>
          <w:p w:rsidR="00C17C75" w:rsidRPr="00AF1636" w:rsidRDefault="00C17C75" w:rsidP="00C17C75">
            <w:pPr>
              <w:rPr>
                <w:sz w:val="30"/>
                <w:szCs w:val="28"/>
              </w:rPr>
            </w:pPr>
            <w:r w:rsidRPr="00AF1636">
              <w:rPr>
                <w:sz w:val="30"/>
                <w:szCs w:val="28"/>
              </w:rPr>
              <w:t>0,75-0,95</w:t>
            </w:r>
          </w:p>
        </w:tc>
      </w:tr>
      <w:tr w:rsidR="00C17C75" w:rsidRPr="00AF1636" w:rsidTr="00C17C75">
        <w:tc>
          <w:tcPr>
            <w:tcW w:w="4077" w:type="dxa"/>
          </w:tcPr>
          <w:p w:rsidR="00C17C75" w:rsidRPr="00AF1636" w:rsidRDefault="00C17C75" w:rsidP="00C17C75">
            <w:pPr>
              <w:rPr>
                <w:sz w:val="30"/>
                <w:szCs w:val="28"/>
              </w:rPr>
            </w:pPr>
            <w:r w:rsidRPr="00AF1636">
              <w:rPr>
                <w:sz w:val="30"/>
                <w:szCs w:val="28"/>
              </w:rPr>
              <w:t>Просо</w:t>
            </w:r>
          </w:p>
        </w:tc>
        <w:tc>
          <w:tcPr>
            <w:tcW w:w="1701" w:type="dxa"/>
          </w:tcPr>
          <w:p w:rsidR="00C17C75" w:rsidRPr="00AF1636" w:rsidRDefault="00C17C75" w:rsidP="00C17C75">
            <w:pPr>
              <w:rPr>
                <w:sz w:val="30"/>
                <w:szCs w:val="28"/>
              </w:rPr>
            </w:pPr>
            <w:r w:rsidRPr="00AF1636">
              <w:rPr>
                <w:sz w:val="30"/>
                <w:szCs w:val="28"/>
              </w:rPr>
              <w:t>0,55-0,75</w:t>
            </w:r>
          </w:p>
        </w:tc>
        <w:tc>
          <w:tcPr>
            <w:tcW w:w="1985" w:type="dxa"/>
          </w:tcPr>
          <w:p w:rsidR="00C17C75" w:rsidRPr="00AF1636" w:rsidRDefault="00C17C75" w:rsidP="00C17C75">
            <w:pPr>
              <w:rPr>
                <w:sz w:val="30"/>
                <w:szCs w:val="28"/>
              </w:rPr>
            </w:pPr>
            <w:r w:rsidRPr="00AF1636">
              <w:rPr>
                <w:sz w:val="30"/>
                <w:szCs w:val="28"/>
              </w:rPr>
              <w:t>0,25-0,40</w:t>
            </w:r>
          </w:p>
        </w:tc>
        <w:tc>
          <w:tcPr>
            <w:tcW w:w="1808" w:type="dxa"/>
          </w:tcPr>
          <w:p w:rsidR="00C17C75" w:rsidRPr="00AF1636" w:rsidRDefault="00C17C75" w:rsidP="00C17C75">
            <w:pPr>
              <w:rPr>
                <w:sz w:val="30"/>
                <w:szCs w:val="28"/>
              </w:rPr>
            </w:pPr>
            <w:r w:rsidRPr="00AF1636">
              <w:rPr>
                <w:sz w:val="30"/>
                <w:szCs w:val="28"/>
              </w:rPr>
              <w:t>0,65-0,85</w:t>
            </w:r>
          </w:p>
        </w:tc>
      </w:tr>
      <w:tr w:rsidR="00C17C75" w:rsidRPr="00AF1636" w:rsidTr="00C17C75">
        <w:tc>
          <w:tcPr>
            <w:tcW w:w="4077" w:type="dxa"/>
          </w:tcPr>
          <w:p w:rsidR="00C17C75" w:rsidRPr="00AF1636" w:rsidRDefault="00C17C75" w:rsidP="00C17C75">
            <w:pPr>
              <w:rPr>
                <w:sz w:val="30"/>
                <w:szCs w:val="28"/>
              </w:rPr>
            </w:pPr>
            <w:r w:rsidRPr="00AF1636">
              <w:rPr>
                <w:sz w:val="30"/>
                <w:szCs w:val="28"/>
              </w:rPr>
              <w:t>Гречиха</w:t>
            </w:r>
          </w:p>
        </w:tc>
        <w:tc>
          <w:tcPr>
            <w:tcW w:w="1701" w:type="dxa"/>
          </w:tcPr>
          <w:p w:rsidR="00C17C75" w:rsidRPr="00AF1636" w:rsidRDefault="00C17C75" w:rsidP="00C17C75">
            <w:pPr>
              <w:rPr>
                <w:sz w:val="30"/>
                <w:szCs w:val="28"/>
              </w:rPr>
            </w:pPr>
            <w:r w:rsidRPr="00AF1636">
              <w:rPr>
                <w:sz w:val="30"/>
                <w:szCs w:val="28"/>
              </w:rPr>
              <w:t>0,50-0,70</w:t>
            </w:r>
          </w:p>
        </w:tc>
        <w:tc>
          <w:tcPr>
            <w:tcW w:w="1985" w:type="dxa"/>
          </w:tcPr>
          <w:p w:rsidR="00C17C75" w:rsidRPr="00AF1636" w:rsidRDefault="00C17C75" w:rsidP="00C17C75">
            <w:pPr>
              <w:rPr>
                <w:sz w:val="30"/>
                <w:szCs w:val="28"/>
              </w:rPr>
            </w:pPr>
            <w:r w:rsidRPr="00AF1636">
              <w:rPr>
                <w:sz w:val="30"/>
                <w:szCs w:val="28"/>
              </w:rPr>
              <w:t>0,30-0,45</w:t>
            </w:r>
          </w:p>
        </w:tc>
        <w:tc>
          <w:tcPr>
            <w:tcW w:w="1808" w:type="dxa"/>
          </w:tcPr>
          <w:p w:rsidR="00C17C75" w:rsidRPr="00AF1636" w:rsidRDefault="00C17C75" w:rsidP="00C17C75">
            <w:pPr>
              <w:rPr>
                <w:sz w:val="30"/>
                <w:szCs w:val="28"/>
              </w:rPr>
            </w:pPr>
            <w:r w:rsidRPr="00AF1636">
              <w:rPr>
                <w:sz w:val="30"/>
                <w:szCs w:val="28"/>
              </w:rPr>
              <w:t>0,70-0,90</w:t>
            </w:r>
          </w:p>
        </w:tc>
      </w:tr>
      <w:tr w:rsidR="00C17C75" w:rsidRPr="00AF1636" w:rsidTr="00C17C75">
        <w:tc>
          <w:tcPr>
            <w:tcW w:w="4077" w:type="dxa"/>
          </w:tcPr>
          <w:p w:rsidR="00C17C75" w:rsidRPr="00AF1636" w:rsidRDefault="00C17C75" w:rsidP="00C17C75">
            <w:pPr>
              <w:rPr>
                <w:sz w:val="30"/>
                <w:szCs w:val="28"/>
              </w:rPr>
            </w:pPr>
            <w:r w:rsidRPr="00AF1636">
              <w:rPr>
                <w:sz w:val="30"/>
                <w:szCs w:val="28"/>
              </w:rPr>
              <w:t>Сорго</w:t>
            </w:r>
          </w:p>
        </w:tc>
        <w:tc>
          <w:tcPr>
            <w:tcW w:w="1701" w:type="dxa"/>
          </w:tcPr>
          <w:p w:rsidR="00C17C75" w:rsidRPr="00AF1636" w:rsidRDefault="00C17C75" w:rsidP="00C17C75">
            <w:pPr>
              <w:rPr>
                <w:sz w:val="30"/>
                <w:szCs w:val="28"/>
              </w:rPr>
            </w:pPr>
            <w:r w:rsidRPr="00AF1636">
              <w:rPr>
                <w:sz w:val="30"/>
                <w:szCs w:val="28"/>
              </w:rPr>
              <w:t>0,55-0,80</w:t>
            </w:r>
          </w:p>
        </w:tc>
        <w:tc>
          <w:tcPr>
            <w:tcW w:w="1985" w:type="dxa"/>
          </w:tcPr>
          <w:p w:rsidR="00C17C75" w:rsidRPr="00AF1636" w:rsidRDefault="00C17C75" w:rsidP="00C17C75">
            <w:pPr>
              <w:rPr>
                <w:sz w:val="30"/>
                <w:szCs w:val="28"/>
              </w:rPr>
            </w:pPr>
            <w:r w:rsidRPr="00AF1636">
              <w:rPr>
                <w:sz w:val="30"/>
                <w:szCs w:val="28"/>
              </w:rPr>
              <w:t>0,25-0,35</w:t>
            </w:r>
          </w:p>
        </w:tc>
        <w:tc>
          <w:tcPr>
            <w:tcW w:w="1808" w:type="dxa"/>
          </w:tcPr>
          <w:p w:rsidR="00C17C75" w:rsidRPr="00AF1636" w:rsidRDefault="00C17C75" w:rsidP="00C17C75">
            <w:pPr>
              <w:rPr>
                <w:sz w:val="30"/>
                <w:szCs w:val="28"/>
              </w:rPr>
            </w:pPr>
            <w:r w:rsidRPr="00AF1636">
              <w:rPr>
                <w:sz w:val="30"/>
                <w:szCs w:val="28"/>
              </w:rPr>
              <w:t>0,65-0,85</w:t>
            </w:r>
          </w:p>
        </w:tc>
      </w:tr>
      <w:tr w:rsidR="00C17C75" w:rsidRPr="00AF1636" w:rsidTr="00C17C75">
        <w:tc>
          <w:tcPr>
            <w:tcW w:w="4077" w:type="dxa"/>
          </w:tcPr>
          <w:p w:rsidR="00C17C75" w:rsidRPr="00AF1636" w:rsidRDefault="00C17C75" w:rsidP="00C17C75">
            <w:pPr>
              <w:rPr>
                <w:sz w:val="30"/>
                <w:szCs w:val="28"/>
              </w:rPr>
            </w:pPr>
            <w:r w:rsidRPr="00AF1636">
              <w:rPr>
                <w:sz w:val="30"/>
                <w:szCs w:val="28"/>
              </w:rPr>
              <w:t>Горох</w:t>
            </w:r>
          </w:p>
        </w:tc>
        <w:tc>
          <w:tcPr>
            <w:tcW w:w="1701" w:type="dxa"/>
          </w:tcPr>
          <w:p w:rsidR="00C17C75" w:rsidRPr="00AF1636" w:rsidRDefault="00C17C75" w:rsidP="00C17C75">
            <w:pPr>
              <w:rPr>
                <w:sz w:val="30"/>
                <w:szCs w:val="28"/>
              </w:rPr>
            </w:pPr>
            <w:r w:rsidRPr="00AF1636">
              <w:rPr>
                <w:sz w:val="30"/>
                <w:szCs w:val="28"/>
              </w:rPr>
              <w:t>0,50-0,80</w:t>
            </w:r>
          </w:p>
        </w:tc>
        <w:tc>
          <w:tcPr>
            <w:tcW w:w="1985" w:type="dxa"/>
          </w:tcPr>
          <w:p w:rsidR="00C17C75" w:rsidRPr="00AF1636" w:rsidRDefault="00C17C75" w:rsidP="00C17C75">
            <w:pPr>
              <w:rPr>
                <w:sz w:val="30"/>
                <w:szCs w:val="28"/>
              </w:rPr>
            </w:pPr>
            <w:r w:rsidRPr="00AF1636">
              <w:rPr>
                <w:sz w:val="30"/>
                <w:szCs w:val="28"/>
              </w:rPr>
              <w:t>0,30-0,45</w:t>
            </w:r>
          </w:p>
        </w:tc>
        <w:tc>
          <w:tcPr>
            <w:tcW w:w="1808" w:type="dxa"/>
          </w:tcPr>
          <w:p w:rsidR="00C17C75" w:rsidRPr="00AF1636" w:rsidRDefault="00C17C75" w:rsidP="00C17C75">
            <w:pPr>
              <w:rPr>
                <w:sz w:val="30"/>
                <w:szCs w:val="28"/>
              </w:rPr>
            </w:pPr>
            <w:r w:rsidRPr="00AF1636">
              <w:rPr>
                <w:sz w:val="30"/>
                <w:szCs w:val="28"/>
              </w:rPr>
              <w:t>0,70-0,80</w:t>
            </w:r>
          </w:p>
        </w:tc>
      </w:tr>
      <w:tr w:rsidR="00C17C75" w:rsidRPr="00AF1636" w:rsidTr="00C17C75">
        <w:tc>
          <w:tcPr>
            <w:tcW w:w="4077" w:type="dxa"/>
          </w:tcPr>
          <w:p w:rsidR="00C17C75" w:rsidRPr="00AF1636" w:rsidRDefault="00C17C75" w:rsidP="00C17C75">
            <w:pPr>
              <w:rPr>
                <w:sz w:val="30"/>
                <w:szCs w:val="28"/>
              </w:rPr>
            </w:pPr>
            <w:r w:rsidRPr="00AF1636">
              <w:rPr>
                <w:sz w:val="30"/>
                <w:szCs w:val="28"/>
              </w:rPr>
              <w:t>Люпин</w:t>
            </w:r>
          </w:p>
        </w:tc>
        <w:tc>
          <w:tcPr>
            <w:tcW w:w="1701" w:type="dxa"/>
          </w:tcPr>
          <w:p w:rsidR="00C17C75" w:rsidRPr="00AF1636" w:rsidRDefault="00C17C75" w:rsidP="00C17C75">
            <w:pPr>
              <w:rPr>
                <w:sz w:val="30"/>
                <w:szCs w:val="28"/>
              </w:rPr>
            </w:pPr>
            <w:r w:rsidRPr="00AF1636">
              <w:rPr>
                <w:sz w:val="30"/>
                <w:szCs w:val="28"/>
              </w:rPr>
              <w:t>0,50-0,90</w:t>
            </w:r>
          </w:p>
        </w:tc>
        <w:tc>
          <w:tcPr>
            <w:tcW w:w="1985" w:type="dxa"/>
          </w:tcPr>
          <w:p w:rsidR="00C17C75" w:rsidRPr="00AF1636" w:rsidRDefault="00C17C75" w:rsidP="00C17C75">
            <w:pPr>
              <w:rPr>
                <w:sz w:val="30"/>
                <w:szCs w:val="28"/>
              </w:rPr>
            </w:pPr>
            <w:r w:rsidRPr="00AF1636">
              <w:rPr>
                <w:sz w:val="30"/>
                <w:szCs w:val="28"/>
              </w:rPr>
              <w:t>0,15-0,40</w:t>
            </w:r>
          </w:p>
        </w:tc>
        <w:tc>
          <w:tcPr>
            <w:tcW w:w="1808" w:type="dxa"/>
          </w:tcPr>
          <w:p w:rsidR="00C17C75" w:rsidRPr="00AF1636" w:rsidRDefault="00C17C75" w:rsidP="00C17C75">
            <w:pPr>
              <w:rPr>
                <w:sz w:val="30"/>
                <w:szCs w:val="28"/>
              </w:rPr>
            </w:pPr>
            <w:r w:rsidRPr="00AF1636">
              <w:rPr>
                <w:sz w:val="30"/>
                <w:szCs w:val="28"/>
              </w:rPr>
              <w:t>0,55-0,75</w:t>
            </w:r>
          </w:p>
        </w:tc>
      </w:tr>
      <w:tr w:rsidR="00C17C75" w:rsidRPr="00AF1636" w:rsidTr="00C17C75">
        <w:tc>
          <w:tcPr>
            <w:tcW w:w="4077" w:type="dxa"/>
          </w:tcPr>
          <w:p w:rsidR="00C17C75" w:rsidRPr="00AF1636" w:rsidRDefault="00C17C75" w:rsidP="00C17C75">
            <w:pPr>
              <w:rPr>
                <w:sz w:val="30"/>
                <w:szCs w:val="28"/>
              </w:rPr>
            </w:pPr>
            <w:r w:rsidRPr="00AF1636">
              <w:rPr>
                <w:sz w:val="30"/>
                <w:szCs w:val="28"/>
              </w:rPr>
              <w:t>Вика (зерно)</w:t>
            </w:r>
          </w:p>
        </w:tc>
        <w:tc>
          <w:tcPr>
            <w:tcW w:w="1701" w:type="dxa"/>
          </w:tcPr>
          <w:p w:rsidR="00C17C75" w:rsidRPr="00AF1636" w:rsidRDefault="00C17C75" w:rsidP="00C17C75">
            <w:pPr>
              <w:rPr>
                <w:sz w:val="30"/>
                <w:szCs w:val="28"/>
              </w:rPr>
            </w:pPr>
            <w:r w:rsidRPr="00AF1636">
              <w:rPr>
                <w:sz w:val="30"/>
                <w:szCs w:val="28"/>
              </w:rPr>
              <w:t>0,55-0,85</w:t>
            </w:r>
          </w:p>
        </w:tc>
        <w:tc>
          <w:tcPr>
            <w:tcW w:w="1985" w:type="dxa"/>
          </w:tcPr>
          <w:p w:rsidR="00C17C75" w:rsidRPr="00AF1636" w:rsidRDefault="00C17C75" w:rsidP="00C17C75">
            <w:pPr>
              <w:rPr>
                <w:sz w:val="30"/>
                <w:szCs w:val="28"/>
              </w:rPr>
            </w:pPr>
            <w:r w:rsidRPr="00AF1636">
              <w:rPr>
                <w:sz w:val="30"/>
                <w:szCs w:val="28"/>
              </w:rPr>
              <w:t>0,20-0,35</w:t>
            </w:r>
          </w:p>
        </w:tc>
        <w:tc>
          <w:tcPr>
            <w:tcW w:w="1808" w:type="dxa"/>
          </w:tcPr>
          <w:p w:rsidR="00C17C75" w:rsidRPr="00AF1636" w:rsidRDefault="00C17C75" w:rsidP="00C17C75">
            <w:pPr>
              <w:rPr>
                <w:sz w:val="30"/>
                <w:szCs w:val="28"/>
              </w:rPr>
            </w:pPr>
            <w:r w:rsidRPr="00AF1636">
              <w:rPr>
                <w:sz w:val="30"/>
                <w:szCs w:val="28"/>
              </w:rPr>
              <w:t>0,65-0,80</w:t>
            </w:r>
          </w:p>
        </w:tc>
      </w:tr>
      <w:tr w:rsidR="00C17C75" w:rsidRPr="00AF1636" w:rsidTr="00C17C75">
        <w:tc>
          <w:tcPr>
            <w:tcW w:w="4077" w:type="dxa"/>
          </w:tcPr>
          <w:p w:rsidR="00C17C75" w:rsidRPr="00AF1636" w:rsidRDefault="00C17C75" w:rsidP="00C17C75">
            <w:pPr>
              <w:rPr>
                <w:sz w:val="30"/>
                <w:szCs w:val="28"/>
              </w:rPr>
            </w:pPr>
            <w:r w:rsidRPr="00AF1636">
              <w:rPr>
                <w:sz w:val="30"/>
                <w:szCs w:val="28"/>
              </w:rPr>
              <w:t>Вика (сено)</w:t>
            </w:r>
          </w:p>
        </w:tc>
        <w:tc>
          <w:tcPr>
            <w:tcW w:w="1701" w:type="dxa"/>
          </w:tcPr>
          <w:p w:rsidR="00C17C75" w:rsidRPr="00AF1636" w:rsidRDefault="00C17C75" w:rsidP="00C17C75">
            <w:pPr>
              <w:rPr>
                <w:sz w:val="30"/>
                <w:szCs w:val="28"/>
              </w:rPr>
            </w:pPr>
            <w:r w:rsidRPr="00AF1636">
              <w:rPr>
                <w:sz w:val="30"/>
                <w:szCs w:val="28"/>
              </w:rPr>
              <w:t>0,50-0,75</w:t>
            </w:r>
          </w:p>
        </w:tc>
        <w:tc>
          <w:tcPr>
            <w:tcW w:w="1985" w:type="dxa"/>
          </w:tcPr>
          <w:p w:rsidR="00C17C75" w:rsidRPr="00AF1636" w:rsidRDefault="00C17C75" w:rsidP="00C17C75">
            <w:pPr>
              <w:rPr>
                <w:sz w:val="30"/>
                <w:szCs w:val="28"/>
              </w:rPr>
            </w:pPr>
            <w:r w:rsidRPr="00AF1636">
              <w:rPr>
                <w:sz w:val="30"/>
                <w:szCs w:val="28"/>
              </w:rPr>
              <w:t>0,20-0,30</w:t>
            </w:r>
          </w:p>
        </w:tc>
        <w:tc>
          <w:tcPr>
            <w:tcW w:w="1808" w:type="dxa"/>
          </w:tcPr>
          <w:p w:rsidR="00C17C75" w:rsidRPr="00AF1636" w:rsidRDefault="00C17C75" w:rsidP="00C17C75">
            <w:pPr>
              <w:rPr>
                <w:sz w:val="30"/>
                <w:szCs w:val="28"/>
              </w:rPr>
            </w:pPr>
            <w:r w:rsidRPr="00AF1636">
              <w:rPr>
                <w:sz w:val="30"/>
                <w:szCs w:val="28"/>
              </w:rPr>
              <w:t>0,60-0,75</w:t>
            </w:r>
          </w:p>
        </w:tc>
      </w:tr>
      <w:tr w:rsidR="00C17C75" w:rsidRPr="00AF1636" w:rsidTr="00C17C75">
        <w:tc>
          <w:tcPr>
            <w:tcW w:w="4077" w:type="dxa"/>
          </w:tcPr>
          <w:p w:rsidR="00C17C75" w:rsidRPr="00AF1636" w:rsidRDefault="00C17C75" w:rsidP="00C17C75">
            <w:pPr>
              <w:rPr>
                <w:sz w:val="30"/>
                <w:szCs w:val="28"/>
              </w:rPr>
            </w:pPr>
            <w:r w:rsidRPr="00AF1636">
              <w:rPr>
                <w:sz w:val="30"/>
                <w:szCs w:val="28"/>
              </w:rPr>
              <w:t>Лен-долгунец (семена)</w:t>
            </w:r>
          </w:p>
        </w:tc>
        <w:tc>
          <w:tcPr>
            <w:tcW w:w="1701" w:type="dxa"/>
          </w:tcPr>
          <w:p w:rsidR="00C17C75" w:rsidRPr="00AF1636" w:rsidRDefault="00C17C75" w:rsidP="00C17C75">
            <w:pPr>
              <w:rPr>
                <w:sz w:val="30"/>
                <w:szCs w:val="28"/>
              </w:rPr>
            </w:pPr>
            <w:r w:rsidRPr="00AF1636">
              <w:rPr>
                <w:sz w:val="30"/>
                <w:szCs w:val="28"/>
              </w:rPr>
              <w:t>0,55-0,70</w:t>
            </w:r>
          </w:p>
        </w:tc>
        <w:tc>
          <w:tcPr>
            <w:tcW w:w="1985" w:type="dxa"/>
          </w:tcPr>
          <w:p w:rsidR="00C17C75" w:rsidRPr="00AF1636" w:rsidRDefault="00C17C75" w:rsidP="00C17C75">
            <w:pPr>
              <w:rPr>
                <w:sz w:val="30"/>
                <w:szCs w:val="28"/>
              </w:rPr>
            </w:pPr>
            <w:r w:rsidRPr="00AF1636">
              <w:rPr>
                <w:sz w:val="30"/>
                <w:szCs w:val="28"/>
              </w:rPr>
              <w:t>0,15-0,35</w:t>
            </w:r>
          </w:p>
        </w:tc>
        <w:tc>
          <w:tcPr>
            <w:tcW w:w="1808" w:type="dxa"/>
          </w:tcPr>
          <w:p w:rsidR="00C17C75" w:rsidRPr="00AF1636" w:rsidRDefault="00C17C75" w:rsidP="00C17C75">
            <w:pPr>
              <w:rPr>
                <w:sz w:val="30"/>
                <w:szCs w:val="28"/>
              </w:rPr>
            </w:pPr>
            <w:r w:rsidRPr="00AF1636">
              <w:rPr>
                <w:sz w:val="30"/>
                <w:szCs w:val="28"/>
              </w:rPr>
              <w:t>0,65-0,85</w:t>
            </w:r>
          </w:p>
        </w:tc>
      </w:tr>
      <w:tr w:rsidR="00C17C75" w:rsidRPr="00AF1636" w:rsidTr="00C17C75">
        <w:tc>
          <w:tcPr>
            <w:tcW w:w="4077" w:type="dxa"/>
          </w:tcPr>
          <w:p w:rsidR="00C17C75" w:rsidRPr="00AF1636" w:rsidRDefault="00C17C75" w:rsidP="00C17C75">
            <w:pPr>
              <w:rPr>
                <w:sz w:val="30"/>
                <w:szCs w:val="28"/>
              </w:rPr>
            </w:pPr>
            <w:r w:rsidRPr="00AF1636">
              <w:rPr>
                <w:sz w:val="30"/>
                <w:szCs w:val="28"/>
              </w:rPr>
              <w:t>Лен-долгунец (солома)</w:t>
            </w:r>
          </w:p>
        </w:tc>
        <w:tc>
          <w:tcPr>
            <w:tcW w:w="1701" w:type="dxa"/>
          </w:tcPr>
          <w:p w:rsidR="00C17C75" w:rsidRPr="00AF1636" w:rsidRDefault="00C17C75" w:rsidP="00C17C75">
            <w:pPr>
              <w:rPr>
                <w:sz w:val="30"/>
                <w:szCs w:val="28"/>
              </w:rPr>
            </w:pPr>
            <w:r w:rsidRPr="00AF1636">
              <w:rPr>
                <w:sz w:val="30"/>
                <w:szCs w:val="28"/>
              </w:rPr>
              <w:t>0,55-0,65</w:t>
            </w:r>
          </w:p>
        </w:tc>
        <w:tc>
          <w:tcPr>
            <w:tcW w:w="1985" w:type="dxa"/>
          </w:tcPr>
          <w:p w:rsidR="00C17C75" w:rsidRPr="00AF1636" w:rsidRDefault="00C17C75" w:rsidP="00C17C75">
            <w:pPr>
              <w:rPr>
                <w:sz w:val="30"/>
                <w:szCs w:val="28"/>
              </w:rPr>
            </w:pPr>
            <w:r w:rsidRPr="00AF1636">
              <w:rPr>
                <w:sz w:val="30"/>
                <w:szCs w:val="28"/>
              </w:rPr>
              <w:t>0,15-0,30</w:t>
            </w:r>
          </w:p>
        </w:tc>
        <w:tc>
          <w:tcPr>
            <w:tcW w:w="1808" w:type="dxa"/>
          </w:tcPr>
          <w:p w:rsidR="00C17C75" w:rsidRPr="00AF1636" w:rsidRDefault="00C17C75" w:rsidP="00C17C75">
            <w:pPr>
              <w:rPr>
                <w:sz w:val="30"/>
                <w:szCs w:val="28"/>
              </w:rPr>
            </w:pPr>
            <w:r w:rsidRPr="00AF1636">
              <w:rPr>
                <w:sz w:val="30"/>
                <w:szCs w:val="28"/>
              </w:rPr>
              <w:t>0,65-0,80</w:t>
            </w:r>
          </w:p>
        </w:tc>
      </w:tr>
      <w:tr w:rsidR="00C17C75" w:rsidRPr="00AF1636" w:rsidTr="00C17C75">
        <w:tc>
          <w:tcPr>
            <w:tcW w:w="4077" w:type="dxa"/>
          </w:tcPr>
          <w:p w:rsidR="00C17C75" w:rsidRPr="00AF1636" w:rsidRDefault="00C17C75" w:rsidP="00C17C75">
            <w:pPr>
              <w:rPr>
                <w:sz w:val="30"/>
                <w:szCs w:val="28"/>
              </w:rPr>
            </w:pPr>
            <w:r w:rsidRPr="00AF1636">
              <w:rPr>
                <w:sz w:val="30"/>
                <w:szCs w:val="28"/>
              </w:rPr>
              <w:t>Конопля</w:t>
            </w:r>
          </w:p>
        </w:tc>
        <w:tc>
          <w:tcPr>
            <w:tcW w:w="1701" w:type="dxa"/>
          </w:tcPr>
          <w:p w:rsidR="00C17C75" w:rsidRPr="00AF1636" w:rsidRDefault="00C17C75" w:rsidP="00C17C75">
            <w:pPr>
              <w:rPr>
                <w:sz w:val="30"/>
                <w:szCs w:val="28"/>
              </w:rPr>
            </w:pPr>
            <w:r w:rsidRPr="00AF1636">
              <w:rPr>
                <w:sz w:val="30"/>
                <w:szCs w:val="28"/>
              </w:rPr>
              <w:t>0,55-0,65</w:t>
            </w:r>
          </w:p>
        </w:tc>
        <w:tc>
          <w:tcPr>
            <w:tcW w:w="1985" w:type="dxa"/>
          </w:tcPr>
          <w:p w:rsidR="00C17C75" w:rsidRPr="00AF1636" w:rsidRDefault="00C17C75" w:rsidP="00C17C75">
            <w:pPr>
              <w:rPr>
                <w:sz w:val="30"/>
                <w:szCs w:val="28"/>
              </w:rPr>
            </w:pPr>
            <w:r w:rsidRPr="00AF1636">
              <w:rPr>
                <w:sz w:val="30"/>
                <w:szCs w:val="28"/>
              </w:rPr>
              <w:t>0,50-0,30</w:t>
            </w:r>
          </w:p>
        </w:tc>
        <w:tc>
          <w:tcPr>
            <w:tcW w:w="1808" w:type="dxa"/>
          </w:tcPr>
          <w:p w:rsidR="00C17C75" w:rsidRPr="00AF1636" w:rsidRDefault="00C17C75" w:rsidP="00C17C75">
            <w:pPr>
              <w:rPr>
                <w:sz w:val="30"/>
                <w:szCs w:val="28"/>
              </w:rPr>
            </w:pPr>
            <w:r w:rsidRPr="00AF1636">
              <w:rPr>
                <w:sz w:val="30"/>
                <w:szCs w:val="28"/>
              </w:rPr>
              <w:t>0,65-0,80</w:t>
            </w:r>
          </w:p>
        </w:tc>
      </w:tr>
      <w:tr w:rsidR="00C17C75" w:rsidRPr="00AF1636" w:rsidTr="00C17C75">
        <w:tc>
          <w:tcPr>
            <w:tcW w:w="4077" w:type="dxa"/>
          </w:tcPr>
          <w:p w:rsidR="00C17C75" w:rsidRPr="00AF1636" w:rsidRDefault="00C17C75" w:rsidP="00C17C75">
            <w:pPr>
              <w:rPr>
                <w:sz w:val="30"/>
                <w:szCs w:val="28"/>
              </w:rPr>
            </w:pPr>
            <w:r w:rsidRPr="00AF1636">
              <w:rPr>
                <w:sz w:val="30"/>
                <w:szCs w:val="28"/>
              </w:rPr>
              <w:t>Подсолнечник</w:t>
            </w:r>
          </w:p>
        </w:tc>
        <w:tc>
          <w:tcPr>
            <w:tcW w:w="1701" w:type="dxa"/>
          </w:tcPr>
          <w:p w:rsidR="00C17C75" w:rsidRPr="00AF1636" w:rsidRDefault="00C17C75" w:rsidP="00C17C75">
            <w:pPr>
              <w:rPr>
                <w:sz w:val="30"/>
                <w:szCs w:val="28"/>
              </w:rPr>
            </w:pPr>
            <w:r w:rsidRPr="00AF1636">
              <w:rPr>
                <w:sz w:val="30"/>
                <w:szCs w:val="28"/>
              </w:rPr>
              <w:t>0,55-0,75</w:t>
            </w:r>
          </w:p>
        </w:tc>
        <w:tc>
          <w:tcPr>
            <w:tcW w:w="1985" w:type="dxa"/>
          </w:tcPr>
          <w:p w:rsidR="00C17C75" w:rsidRPr="00AF1636" w:rsidRDefault="00C17C75" w:rsidP="00C17C75">
            <w:pPr>
              <w:rPr>
                <w:sz w:val="30"/>
                <w:szCs w:val="28"/>
              </w:rPr>
            </w:pPr>
            <w:r w:rsidRPr="00AF1636">
              <w:rPr>
                <w:sz w:val="30"/>
                <w:szCs w:val="28"/>
              </w:rPr>
              <w:t>0,25-0,35</w:t>
            </w:r>
          </w:p>
        </w:tc>
        <w:tc>
          <w:tcPr>
            <w:tcW w:w="1808" w:type="dxa"/>
          </w:tcPr>
          <w:p w:rsidR="00C17C75" w:rsidRPr="00AF1636" w:rsidRDefault="00C17C75" w:rsidP="00C17C75">
            <w:pPr>
              <w:rPr>
                <w:sz w:val="30"/>
                <w:szCs w:val="28"/>
              </w:rPr>
            </w:pPr>
            <w:r w:rsidRPr="00AF1636">
              <w:rPr>
                <w:sz w:val="30"/>
                <w:szCs w:val="28"/>
              </w:rPr>
              <w:t>0,65-0,95</w:t>
            </w:r>
          </w:p>
        </w:tc>
      </w:tr>
      <w:tr w:rsidR="00C17C75" w:rsidRPr="00AF1636" w:rsidTr="00C17C75">
        <w:tc>
          <w:tcPr>
            <w:tcW w:w="4077" w:type="dxa"/>
          </w:tcPr>
          <w:p w:rsidR="00C17C75" w:rsidRPr="00AF1636" w:rsidRDefault="00C17C75" w:rsidP="00C17C75">
            <w:pPr>
              <w:rPr>
                <w:sz w:val="30"/>
                <w:szCs w:val="28"/>
              </w:rPr>
            </w:pPr>
            <w:r w:rsidRPr="00AF1636">
              <w:rPr>
                <w:sz w:val="30"/>
                <w:szCs w:val="28"/>
              </w:rPr>
              <w:t>Свекла сахарная</w:t>
            </w:r>
          </w:p>
        </w:tc>
        <w:tc>
          <w:tcPr>
            <w:tcW w:w="1701" w:type="dxa"/>
          </w:tcPr>
          <w:p w:rsidR="00C17C75" w:rsidRPr="00AF1636" w:rsidRDefault="00C17C75" w:rsidP="00C17C75">
            <w:pPr>
              <w:rPr>
                <w:sz w:val="30"/>
                <w:szCs w:val="28"/>
              </w:rPr>
            </w:pPr>
            <w:r w:rsidRPr="00AF1636">
              <w:rPr>
                <w:sz w:val="30"/>
                <w:szCs w:val="28"/>
              </w:rPr>
              <w:t>0,60-0,85</w:t>
            </w:r>
          </w:p>
        </w:tc>
        <w:tc>
          <w:tcPr>
            <w:tcW w:w="1985" w:type="dxa"/>
          </w:tcPr>
          <w:p w:rsidR="00C17C75" w:rsidRPr="00AF1636" w:rsidRDefault="00C17C75" w:rsidP="00C17C75">
            <w:pPr>
              <w:rPr>
                <w:sz w:val="30"/>
                <w:szCs w:val="28"/>
              </w:rPr>
            </w:pPr>
            <w:r w:rsidRPr="00AF1636">
              <w:rPr>
                <w:sz w:val="30"/>
                <w:szCs w:val="28"/>
              </w:rPr>
              <w:t>0,25-0,45</w:t>
            </w:r>
          </w:p>
        </w:tc>
        <w:tc>
          <w:tcPr>
            <w:tcW w:w="1808" w:type="dxa"/>
          </w:tcPr>
          <w:p w:rsidR="00C17C75" w:rsidRPr="00AF1636" w:rsidRDefault="00C17C75" w:rsidP="00C17C75">
            <w:pPr>
              <w:rPr>
                <w:sz w:val="30"/>
                <w:szCs w:val="28"/>
              </w:rPr>
            </w:pPr>
            <w:r w:rsidRPr="00AF1636">
              <w:rPr>
                <w:sz w:val="30"/>
                <w:szCs w:val="28"/>
              </w:rPr>
              <w:t>0,70-0,95</w:t>
            </w:r>
          </w:p>
        </w:tc>
      </w:tr>
      <w:tr w:rsidR="00C17C75" w:rsidRPr="00AF1636" w:rsidTr="00C17C75">
        <w:tc>
          <w:tcPr>
            <w:tcW w:w="4077" w:type="dxa"/>
          </w:tcPr>
          <w:p w:rsidR="00C17C75" w:rsidRPr="00AF1636" w:rsidRDefault="00C17C75" w:rsidP="00C17C75">
            <w:pPr>
              <w:rPr>
                <w:sz w:val="30"/>
                <w:szCs w:val="28"/>
              </w:rPr>
            </w:pPr>
            <w:r w:rsidRPr="00AF1636">
              <w:rPr>
                <w:sz w:val="30"/>
                <w:szCs w:val="28"/>
              </w:rPr>
              <w:t>Свекла кормовая</w:t>
            </w:r>
          </w:p>
        </w:tc>
        <w:tc>
          <w:tcPr>
            <w:tcW w:w="1701" w:type="dxa"/>
          </w:tcPr>
          <w:p w:rsidR="00C17C75" w:rsidRPr="00AF1636" w:rsidRDefault="00C17C75" w:rsidP="00C17C75">
            <w:pPr>
              <w:rPr>
                <w:sz w:val="30"/>
                <w:szCs w:val="28"/>
              </w:rPr>
            </w:pPr>
            <w:r w:rsidRPr="00AF1636">
              <w:rPr>
                <w:sz w:val="30"/>
                <w:szCs w:val="28"/>
              </w:rPr>
              <w:t>0,65-0,90</w:t>
            </w:r>
          </w:p>
        </w:tc>
        <w:tc>
          <w:tcPr>
            <w:tcW w:w="1985" w:type="dxa"/>
          </w:tcPr>
          <w:p w:rsidR="00C17C75" w:rsidRPr="00AF1636" w:rsidRDefault="00C17C75" w:rsidP="00C17C75">
            <w:pPr>
              <w:rPr>
                <w:sz w:val="30"/>
                <w:szCs w:val="28"/>
              </w:rPr>
            </w:pPr>
            <w:r w:rsidRPr="00AF1636">
              <w:rPr>
                <w:sz w:val="30"/>
                <w:szCs w:val="28"/>
              </w:rPr>
              <w:t>0,30-0,45</w:t>
            </w:r>
          </w:p>
        </w:tc>
        <w:tc>
          <w:tcPr>
            <w:tcW w:w="1808" w:type="dxa"/>
          </w:tcPr>
          <w:p w:rsidR="00C17C75" w:rsidRPr="00AF1636" w:rsidRDefault="00C17C75" w:rsidP="00C17C75">
            <w:pPr>
              <w:rPr>
                <w:sz w:val="30"/>
                <w:szCs w:val="28"/>
              </w:rPr>
            </w:pPr>
            <w:r w:rsidRPr="00AF1636">
              <w:rPr>
                <w:sz w:val="30"/>
                <w:szCs w:val="28"/>
              </w:rPr>
              <w:t>0,80-0,95</w:t>
            </w:r>
          </w:p>
        </w:tc>
      </w:tr>
      <w:tr w:rsidR="00C17C75" w:rsidRPr="00AF1636" w:rsidTr="00C17C75">
        <w:tc>
          <w:tcPr>
            <w:tcW w:w="4077" w:type="dxa"/>
          </w:tcPr>
          <w:p w:rsidR="00C17C75" w:rsidRPr="00AF1636" w:rsidRDefault="00C17C75" w:rsidP="00C17C75">
            <w:pPr>
              <w:rPr>
                <w:sz w:val="30"/>
                <w:szCs w:val="28"/>
              </w:rPr>
            </w:pPr>
            <w:r w:rsidRPr="00AF1636">
              <w:rPr>
                <w:sz w:val="30"/>
                <w:szCs w:val="28"/>
              </w:rPr>
              <w:t>Картофель</w:t>
            </w:r>
          </w:p>
        </w:tc>
        <w:tc>
          <w:tcPr>
            <w:tcW w:w="1701" w:type="dxa"/>
          </w:tcPr>
          <w:p w:rsidR="00C17C75" w:rsidRPr="00AF1636" w:rsidRDefault="00C17C75" w:rsidP="00C17C75">
            <w:pPr>
              <w:rPr>
                <w:sz w:val="30"/>
                <w:szCs w:val="28"/>
              </w:rPr>
            </w:pPr>
            <w:r w:rsidRPr="00AF1636">
              <w:rPr>
                <w:sz w:val="30"/>
                <w:szCs w:val="28"/>
              </w:rPr>
              <w:t>0,50-0,80</w:t>
            </w:r>
          </w:p>
        </w:tc>
        <w:tc>
          <w:tcPr>
            <w:tcW w:w="1985" w:type="dxa"/>
          </w:tcPr>
          <w:p w:rsidR="00C17C75" w:rsidRPr="00AF1636" w:rsidRDefault="00C17C75" w:rsidP="00C17C75">
            <w:pPr>
              <w:rPr>
                <w:sz w:val="30"/>
                <w:szCs w:val="28"/>
              </w:rPr>
            </w:pPr>
            <w:r w:rsidRPr="00AF1636">
              <w:rPr>
                <w:sz w:val="30"/>
                <w:szCs w:val="28"/>
              </w:rPr>
              <w:t>0,25-0,35</w:t>
            </w:r>
          </w:p>
        </w:tc>
        <w:tc>
          <w:tcPr>
            <w:tcW w:w="1808" w:type="dxa"/>
          </w:tcPr>
          <w:p w:rsidR="00C17C75" w:rsidRPr="00AF1636" w:rsidRDefault="00C17C75" w:rsidP="00C17C75">
            <w:pPr>
              <w:rPr>
                <w:sz w:val="30"/>
                <w:szCs w:val="28"/>
              </w:rPr>
            </w:pPr>
            <w:r w:rsidRPr="00AF1636">
              <w:rPr>
                <w:sz w:val="30"/>
                <w:szCs w:val="28"/>
              </w:rPr>
              <w:t>0,85-0,95</w:t>
            </w:r>
          </w:p>
        </w:tc>
      </w:tr>
      <w:tr w:rsidR="00C17C75" w:rsidRPr="00AF1636" w:rsidTr="00C17C75">
        <w:tc>
          <w:tcPr>
            <w:tcW w:w="4077" w:type="dxa"/>
          </w:tcPr>
          <w:p w:rsidR="00C17C75" w:rsidRPr="00AF1636" w:rsidRDefault="00C17C75" w:rsidP="00C17C75">
            <w:pPr>
              <w:rPr>
                <w:sz w:val="30"/>
                <w:szCs w:val="28"/>
              </w:rPr>
            </w:pPr>
            <w:r w:rsidRPr="00AF1636">
              <w:rPr>
                <w:sz w:val="30"/>
                <w:szCs w:val="28"/>
              </w:rPr>
              <w:t>Люцерна (сено)</w:t>
            </w:r>
          </w:p>
        </w:tc>
        <w:tc>
          <w:tcPr>
            <w:tcW w:w="1701" w:type="dxa"/>
          </w:tcPr>
          <w:p w:rsidR="00C17C75" w:rsidRPr="00AF1636" w:rsidRDefault="00C17C75" w:rsidP="00C17C75">
            <w:pPr>
              <w:rPr>
                <w:sz w:val="30"/>
                <w:szCs w:val="28"/>
              </w:rPr>
            </w:pPr>
            <w:r w:rsidRPr="00AF1636">
              <w:rPr>
                <w:sz w:val="30"/>
                <w:szCs w:val="28"/>
              </w:rPr>
              <w:t>0,80-0,95</w:t>
            </w:r>
          </w:p>
        </w:tc>
        <w:tc>
          <w:tcPr>
            <w:tcW w:w="1985" w:type="dxa"/>
          </w:tcPr>
          <w:p w:rsidR="00C17C75" w:rsidRPr="00AF1636" w:rsidRDefault="00C17C75" w:rsidP="00C17C75">
            <w:pPr>
              <w:rPr>
                <w:sz w:val="30"/>
                <w:szCs w:val="28"/>
              </w:rPr>
            </w:pPr>
            <w:r w:rsidRPr="00AF1636">
              <w:rPr>
                <w:sz w:val="30"/>
                <w:szCs w:val="28"/>
              </w:rPr>
              <w:t>0,30-0,45</w:t>
            </w:r>
          </w:p>
        </w:tc>
        <w:tc>
          <w:tcPr>
            <w:tcW w:w="1808" w:type="dxa"/>
          </w:tcPr>
          <w:p w:rsidR="00C17C75" w:rsidRPr="00AF1636" w:rsidRDefault="00C17C75" w:rsidP="00C17C75">
            <w:pPr>
              <w:rPr>
                <w:sz w:val="30"/>
                <w:szCs w:val="28"/>
              </w:rPr>
            </w:pPr>
            <w:r w:rsidRPr="00AF1636">
              <w:rPr>
                <w:sz w:val="30"/>
                <w:szCs w:val="28"/>
              </w:rPr>
              <w:t>0,80-0,95</w:t>
            </w:r>
          </w:p>
        </w:tc>
      </w:tr>
      <w:tr w:rsidR="00C17C75" w:rsidRPr="00AF1636" w:rsidTr="00C17C75">
        <w:tc>
          <w:tcPr>
            <w:tcW w:w="4077" w:type="dxa"/>
          </w:tcPr>
          <w:p w:rsidR="00C17C75" w:rsidRPr="00AF1636" w:rsidRDefault="00C17C75" w:rsidP="00C17C75">
            <w:pPr>
              <w:rPr>
                <w:sz w:val="30"/>
                <w:szCs w:val="28"/>
              </w:rPr>
            </w:pPr>
            <w:r w:rsidRPr="00AF1636">
              <w:rPr>
                <w:sz w:val="30"/>
                <w:szCs w:val="28"/>
              </w:rPr>
              <w:t>Клевер луговой (сено)</w:t>
            </w:r>
          </w:p>
        </w:tc>
        <w:tc>
          <w:tcPr>
            <w:tcW w:w="1701" w:type="dxa"/>
          </w:tcPr>
          <w:p w:rsidR="00C17C75" w:rsidRPr="00AF1636" w:rsidRDefault="00C17C75" w:rsidP="00C17C75">
            <w:pPr>
              <w:rPr>
                <w:sz w:val="30"/>
                <w:szCs w:val="28"/>
              </w:rPr>
            </w:pPr>
            <w:r w:rsidRPr="00AF1636">
              <w:rPr>
                <w:sz w:val="30"/>
                <w:szCs w:val="28"/>
              </w:rPr>
              <w:t>0,75-0,90</w:t>
            </w:r>
          </w:p>
        </w:tc>
        <w:tc>
          <w:tcPr>
            <w:tcW w:w="1985" w:type="dxa"/>
          </w:tcPr>
          <w:p w:rsidR="00C17C75" w:rsidRPr="00AF1636" w:rsidRDefault="00C17C75" w:rsidP="00C17C75">
            <w:pPr>
              <w:rPr>
                <w:sz w:val="30"/>
                <w:szCs w:val="28"/>
              </w:rPr>
            </w:pPr>
            <w:r w:rsidRPr="00AF1636">
              <w:rPr>
                <w:sz w:val="30"/>
                <w:szCs w:val="28"/>
              </w:rPr>
              <w:t>0,30-0,40</w:t>
            </w:r>
          </w:p>
        </w:tc>
        <w:tc>
          <w:tcPr>
            <w:tcW w:w="1808" w:type="dxa"/>
          </w:tcPr>
          <w:p w:rsidR="00C17C75" w:rsidRPr="00AF1636" w:rsidRDefault="00C17C75" w:rsidP="00C17C75">
            <w:pPr>
              <w:rPr>
                <w:sz w:val="30"/>
                <w:szCs w:val="28"/>
              </w:rPr>
            </w:pPr>
            <w:r w:rsidRPr="00AF1636">
              <w:rPr>
                <w:sz w:val="30"/>
                <w:szCs w:val="28"/>
              </w:rPr>
              <w:t>0,75-0,90</w:t>
            </w:r>
          </w:p>
        </w:tc>
      </w:tr>
      <w:tr w:rsidR="00C17C75" w:rsidRPr="00AF1636" w:rsidTr="00C17C75">
        <w:tc>
          <w:tcPr>
            <w:tcW w:w="4077" w:type="dxa"/>
          </w:tcPr>
          <w:p w:rsidR="00C17C75" w:rsidRPr="00AF1636" w:rsidRDefault="00C17C75" w:rsidP="00C17C75">
            <w:pPr>
              <w:rPr>
                <w:sz w:val="30"/>
                <w:szCs w:val="28"/>
              </w:rPr>
            </w:pPr>
            <w:r w:rsidRPr="00AF1636">
              <w:rPr>
                <w:sz w:val="30"/>
                <w:szCs w:val="28"/>
              </w:rPr>
              <w:t>Тимофеевка (сено)</w:t>
            </w:r>
          </w:p>
        </w:tc>
        <w:tc>
          <w:tcPr>
            <w:tcW w:w="1701" w:type="dxa"/>
          </w:tcPr>
          <w:p w:rsidR="00C17C75" w:rsidRPr="00AF1636" w:rsidRDefault="00C17C75" w:rsidP="00C17C75">
            <w:pPr>
              <w:rPr>
                <w:sz w:val="30"/>
                <w:szCs w:val="28"/>
              </w:rPr>
            </w:pPr>
            <w:r w:rsidRPr="00AF1636">
              <w:rPr>
                <w:sz w:val="30"/>
                <w:szCs w:val="28"/>
              </w:rPr>
              <w:t>0,80-0,90</w:t>
            </w:r>
          </w:p>
        </w:tc>
        <w:tc>
          <w:tcPr>
            <w:tcW w:w="1985" w:type="dxa"/>
          </w:tcPr>
          <w:p w:rsidR="00C17C75" w:rsidRPr="00AF1636" w:rsidRDefault="00C17C75" w:rsidP="00C17C75">
            <w:pPr>
              <w:rPr>
                <w:sz w:val="30"/>
                <w:szCs w:val="28"/>
              </w:rPr>
            </w:pPr>
            <w:r w:rsidRPr="00AF1636">
              <w:rPr>
                <w:sz w:val="30"/>
                <w:szCs w:val="28"/>
              </w:rPr>
              <w:t>0,25-0,35</w:t>
            </w:r>
          </w:p>
        </w:tc>
        <w:tc>
          <w:tcPr>
            <w:tcW w:w="1808" w:type="dxa"/>
          </w:tcPr>
          <w:p w:rsidR="00C17C75" w:rsidRPr="00AF1636" w:rsidRDefault="00C17C75" w:rsidP="00C17C75">
            <w:pPr>
              <w:rPr>
                <w:sz w:val="30"/>
                <w:szCs w:val="28"/>
              </w:rPr>
            </w:pPr>
            <w:r w:rsidRPr="00AF1636">
              <w:rPr>
                <w:sz w:val="30"/>
                <w:szCs w:val="28"/>
              </w:rPr>
              <w:t>0,75-0,85</w:t>
            </w:r>
          </w:p>
        </w:tc>
      </w:tr>
      <w:tr w:rsidR="00C17C75" w:rsidRPr="00AF1636" w:rsidTr="00C17C75">
        <w:tc>
          <w:tcPr>
            <w:tcW w:w="4077" w:type="dxa"/>
          </w:tcPr>
          <w:p w:rsidR="00C17C75" w:rsidRPr="00AF1636" w:rsidRDefault="00C17C75" w:rsidP="00C17C75">
            <w:pPr>
              <w:rPr>
                <w:sz w:val="30"/>
                <w:szCs w:val="28"/>
              </w:rPr>
            </w:pPr>
            <w:r w:rsidRPr="00AF1636">
              <w:rPr>
                <w:sz w:val="30"/>
                <w:szCs w:val="28"/>
              </w:rPr>
              <w:t>Костер безостый (сено)</w:t>
            </w:r>
          </w:p>
        </w:tc>
        <w:tc>
          <w:tcPr>
            <w:tcW w:w="1701" w:type="dxa"/>
          </w:tcPr>
          <w:p w:rsidR="00C17C75" w:rsidRPr="00AF1636" w:rsidRDefault="00C17C75" w:rsidP="00C17C75">
            <w:pPr>
              <w:rPr>
                <w:sz w:val="30"/>
                <w:szCs w:val="28"/>
              </w:rPr>
            </w:pPr>
            <w:r w:rsidRPr="00AF1636">
              <w:rPr>
                <w:sz w:val="30"/>
                <w:szCs w:val="28"/>
              </w:rPr>
              <w:t>0,75-0,95</w:t>
            </w:r>
          </w:p>
        </w:tc>
        <w:tc>
          <w:tcPr>
            <w:tcW w:w="1985" w:type="dxa"/>
          </w:tcPr>
          <w:p w:rsidR="00C17C75" w:rsidRPr="00AF1636" w:rsidRDefault="00C17C75" w:rsidP="00C17C75">
            <w:pPr>
              <w:rPr>
                <w:sz w:val="30"/>
                <w:szCs w:val="28"/>
              </w:rPr>
            </w:pPr>
            <w:r w:rsidRPr="00AF1636">
              <w:rPr>
                <w:sz w:val="30"/>
                <w:szCs w:val="28"/>
              </w:rPr>
              <w:t>0,30-0,45</w:t>
            </w:r>
          </w:p>
        </w:tc>
        <w:tc>
          <w:tcPr>
            <w:tcW w:w="1808" w:type="dxa"/>
          </w:tcPr>
          <w:p w:rsidR="00C17C75" w:rsidRPr="00AF1636" w:rsidRDefault="00C17C75" w:rsidP="00C17C75">
            <w:pPr>
              <w:rPr>
                <w:sz w:val="30"/>
                <w:szCs w:val="28"/>
              </w:rPr>
            </w:pPr>
            <w:r w:rsidRPr="00AF1636">
              <w:rPr>
                <w:sz w:val="30"/>
                <w:szCs w:val="28"/>
              </w:rPr>
              <w:t>0,80-0,85</w:t>
            </w:r>
          </w:p>
        </w:tc>
      </w:tr>
      <w:tr w:rsidR="00C17C75" w:rsidRPr="00AF1636" w:rsidTr="00C17C75">
        <w:tc>
          <w:tcPr>
            <w:tcW w:w="4077" w:type="dxa"/>
          </w:tcPr>
          <w:p w:rsidR="00C17C75" w:rsidRPr="00AF1636" w:rsidRDefault="00C17C75" w:rsidP="00C17C75">
            <w:pPr>
              <w:rPr>
                <w:sz w:val="30"/>
                <w:szCs w:val="28"/>
              </w:rPr>
            </w:pPr>
            <w:r w:rsidRPr="00AF1636">
              <w:rPr>
                <w:sz w:val="30"/>
                <w:szCs w:val="28"/>
              </w:rPr>
              <w:t>Кукуруза (зеленая масса)</w:t>
            </w:r>
          </w:p>
        </w:tc>
        <w:tc>
          <w:tcPr>
            <w:tcW w:w="1701" w:type="dxa"/>
          </w:tcPr>
          <w:p w:rsidR="00C17C75" w:rsidRPr="00AF1636" w:rsidRDefault="00C17C75" w:rsidP="00C17C75">
            <w:pPr>
              <w:rPr>
                <w:sz w:val="30"/>
                <w:szCs w:val="28"/>
              </w:rPr>
            </w:pPr>
            <w:r w:rsidRPr="00AF1636">
              <w:rPr>
                <w:sz w:val="30"/>
                <w:szCs w:val="28"/>
              </w:rPr>
              <w:t>0,60-0,85</w:t>
            </w:r>
          </w:p>
        </w:tc>
        <w:tc>
          <w:tcPr>
            <w:tcW w:w="1985" w:type="dxa"/>
          </w:tcPr>
          <w:p w:rsidR="00C17C75" w:rsidRPr="00AF1636" w:rsidRDefault="00C17C75" w:rsidP="00C17C75">
            <w:pPr>
              <w:rPr>
                <w:sz w:val="30"/>
                <w:szCs w:val="28"/>
              </w:rPr>
            </w:pPr>
            <w:r w:rsidRPr="00AF1636">
              <w:rPr>
                <w:sz w:val="30"/>
                <w:szCs w:val="28"/>
              </w:rPr>
              <w:t>0,25-0,40</w:t>
            </w:r>
          </w:p>
        </w:tc>
        <w:tc>
          <w:tcPr>
            <w:tcW w:w="1808" w:type="dxa"/>
          </w:tcPr>
          <w:p w:rsidR="00C17C75" w:rsidRPr="00AF1636" w:rsidRDefault="00C17C75" w:rsidP="00C17C75">
            <w:pPr>
              <w:rPr>
                <w:sz w:val="30"/>
                <w:szCs w:val="28"/>
              </w:rPr>
            </w:pPr>
            <w:r w:rsidRPr="00AF1636">
              <w:rPr>
                <w:sz w:val="30"/>
                <w:szCs w:val="28"/>
              </w:rPr>
              <w:t>0,75-0,95</w:t>
            </w:r>
          </w:p>
        </w:tc>
      </w:tr>
    </w:tbl>
    <w:p w:rsidR="00C17C75" w:rsidRPr="00C17C75" w:rsidRDefault="00C17C75" w:rsidP="00C17C75">
      <w:pPr>
        <w:spacing w:after="0" w:line="240" w:lineRule="auto"/>
        <w:ind w:firstLine="709"/>
        <w:jc w:val="center"/>
        <w:rPr>
          <w:rFonts w:ascii="Times New Roman" w:eastAsia="Times New Roman" w:hAnsi="Times New Roman" w:cs="Times New Roman"/>
          <w:b/>
          <w:color w:val="92D050"/>
          <w:sz w:val="30"/>
          <w:szCs w:val="28"/>
        </w:rPr>
      </w:pPr>
    </w:p>
    <w:sectPr w:rsidR="00C17C75" w:rsidRPr="00C17C75" w:rsidSect="00B97B60">
      <w:pgSz w:w="11906" w:h="16838"/>
      <w:pgMar w:top="1134" w:right="1276"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100" w:rsidRDefault="00CF4100" w:rsidP="002B767C">
      <w:pPr>
        <w:spacing w:after="0" w:line="240" w:lineRule="auto"/>
      </w:pPr>
      <w:r>
        <w:separator/>
      </w:r>
    </w:p>
  </w:endnote>
  <w:endnote w:type="continuationSeparator" w:id="0">
    <w:p w:rsidR="00CF4100" w:rsidRDefault="00CF4100" w:rsidP="002B7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885749"/>
      <w:docPartObj>
        <w:docPartGallery w:val="Page Numbers (Bottom of Page)"/>
        <w:docPartUnique/>
      </w:docPartObj>
    </w:sdtPr>
    <w:sdtContent>
      <w:p w:rsidR="00372721" w:rsidRDefault="00372721">
        <w:pPr>
          <w:pStyle w:val="aa"/>
          <w:jc w:val="center"/>
        </w:pPr>
        <w:r>
          <w:fldChar w:fldCharType="begin"/>
        </w:r>
        <w:r>
          <w:instrText>PAGE   \* MERGEFORMAT</w:instrText>
        </w:r>
        <w:r>
          <w:fldChar w:fldCharType="separate"/>
        </w:r>
        <w:r w:rsidR="004A1AE7">
          <w:rPr>
            <w:noProof/>
          </w:rPr>
          <w:t>2</w:t>
        </w:r>
        <w:r>
          <w:fldChar w:fldCharType="end"/>
        </w:r>
      </w:p>
    </w:sdtContent>
  </w:sdt>
  <w:p w:rsidR="00372721" w:rsidRDefault="0037272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100" w:rsidRDefault="00CF4100" w:rsidP="002B767C">
      <w:pPr>
        <w:spacing w:after="0" w:line="240" w:lineRule="auto"/>
      </w:pPr>
      <w:r>
        <w:separator/>
      </w:r>
    </w:p>
  </w:footnote>
  <w:footnote w:type="continuationSeparator" w:id="0">
    <w:p w:rsidR="00CF4100" w:rsidRDefault="00CF4100" w:rsidP="002B76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D7665"/>
    <w:multiLevelType w:val="multilevel"/>
    <w:tmpl w:val="7EDAF77E"/>
    <w:lvl w:ilvl="0">
      <w:start w:val="5"/>
      <w:numFmt w:val="decimal"/>
      <w:lvlText w:val="%1."/>
      <w:lvlJc w:val="left"/>
      <w:pPr>
        <w:ind w:left="450" w:hanging="450"/>
      </w:pPr>
      <w:rPr>
        <w:rFonts w:hint="default"/>
      </w:rPr>
    </w:lvl>
    <w:lvl w:ilvl="1">
      <w:start w:val="7"/>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
    <w:nsid w:val="091D4E6C"/>
    <w:multiLevelType w:val="multilevel"/>
    <w:tmpl w:val="765E4DD4"/>
    <w:lvl w:ilvl="0">
      <w:start w:val="5"/>
      <w:numFmt w:val="decimal"/>
      <w:lvlText w:val="%1."/>
      <w:lvlJc w:val="left"/>
      <w:pPr>
        <w:tabs>
          <w:tab w:val="num" w:pos="424"/>
        </w:tabs>
        <w:ind w:left="424" w:hanging="424"/>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C2F0CA7"/>
    <w:multiLevelType w:val="singleLevel"/>
    <w:tmpl w:val="4B36ED70"/>
    <w:lvl w:ilvl="0">
      <w:start w:val="6"/>
      <w:numFmt w:val="decimal"/>
      <w:lvlText w:val="%1."/>
      <w:lvlJc w:val="left"/>
      <w:pPr>
        <w:tabs>
          <w:tab w:val="num" w:pos="1080"/>
        </w:tabs>
        <w:ind w:left="1080" w:hanging="360"/>
      </w:pPr>
      <w:rPr>
        <w:rFonts w:hint="default"/>
      </w:rPr>
    </w:lvl>
  </w:abstractNum>
  <w:abstractNum w:abstractNumId="3">
    <w:nsid w:val="0E016964"/>
    <w:multiLevelType w:val="multilevel"/>
    <w:tmpl w:val="76C4DAB8"/>
    <w:lvl w:ilvl="0">
      <w:start w:val="1"/>
      <w:numFmt w:val="decimal"/>
      <w:lvlText w:val="%1."/>
      <w:lvlJc w:val="left"/>
      <w:pPr>
        <w:ind w:left="720" w:hanging="360"/>
      </w:pPr>
      <w:rPr>
        <w:rFonts w:hint="default"/>
        <w:i w:val="0"/>
      </w:rPr>
    </w:lvl>
    <w:lvl w:ilvl="1">
      <w:start w:val="7"/>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109B3D78"/>
    <w:multiLevelType w:val="singleLevel"/>
    <w:tmpl w:val="04190011"/>
    <w:lvl w:ilvl="0">
      <w:start w:val="1"/>
      <w:numFmt w:val="decimal"/>
      <w:lvlText w:val="%1)"/>
      <w:lvlJc w:val="left"/>
      <w:pPr>
        <w:tabs>
          <w:tab w:val="num" w:pos="360"/>
        </w:tabs>
        <w:ind w:left="360" w:hanging="360"/>
      </w:pPr>
      <w:rPr>
        <w:rFonts w:hint="default"/>
      </w:rPr>
    </w:lvl>
  </w:abstractNum>
  <w:abstractNum w:abstractNumId="5">
    <w:nsid w:val="12A57D84"/>
    <w:multiLevelType w:val="hybridMultilevel"/>
    <w:tmpl w:val="097E7A38"/>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6">
    <w:nsid w:val="15062D07"/>
    <w:multiLevelType w:val="singleLevel"/>
    <w:tmpl w:val="2C669722"/>
    <w:lvl w:ilvl="0">
      <w:start w:val="3"/>
      <w:numFmt w:val="decimal"/>
      <w:lvlText w:val="%1."/>
      <w:legacy w:legacy="1" w:legacySpace="0" w:legacyIndent="254"/>
      <w:lvlJc w:val="left"/>
      <w:rPr>
        <w:rFonts w:ascii="Times New Roman" w:hAnsi="Times New Roman" w:cs="Times New Roman" w:hint="default"/>
      </w:rPr>
    </w:lvl>
  </w:abstractNum>
  <w:abstractNum w:abstractNumId="7">
    <w:nsid w:val="1636538F"/>
    <w:multiLevelType w:val="multilevel"/>
    <w:tmpl w:val="9D1A996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8">
    <w:nsid w:val="1AD6344E"/>
    <w:multiLevelType w:val="singleLevel"/>
    <w:tmpl w:val="854A02E0"/>
    <w:lvl w:ilvl="0">
      <w:start w:val="8"/>
      <w:numFmt w:val="decimal"/>
      <w:lvlText w:val="%1)"/>
      <w:lvlJc w:val="left"/>
      <w:pPr>
        <w:tabs>
          <w:tab w:val="num" w:pos="678"/>
        </w:tabs>
        <w:ind w:left="678" w:hanging="360"/>
      </w:pPr>
      <w:rPr>
        <w:rFonts w:hint="default"/>
      </w:rPr>
    </w:lvl>
  </w:abstractNum>
  <w:abstractNum w:abstractNumId="9">
    <w:nsid w:val="1C1927D8"/>
    <w:multiLevelType w:val="hybridMultilevel"/>
    <w:tmpl w:val="D1368A72"/>
    <w:lvl w:ilvl="0" w:tplc="ACA4A812">
      <w:start w:val="1"/>
      <w:numFmt w:val="decimal"/>
      <w:lvlText w:val="%1."/>
      <w:lvlJc w:val="left"/>
      <w:pPr>
        <w:tabs>
          <w:tab w:val="num" w:pos="1080"/>
        </w:tabs>
        <w:ind w:left="1080" w:hanging="360"/>
      </w:pPr>
      <w:rPr>
        <w:rFonts w:hint="default"/>
        <w:b/>
      </w:rPr>
    </w:lvl>
    <w:lvl w:ilvl="1" w:tplc="6854CD06">
      <w:start w:val="1"/>
      <w:numFmt w:val="lowerLetter"/>
      <w:lvlText w:val="%2."/>
      <w:lvlJc w:val="left"/>
      <w:pPr>
        <w:tabs>
          <w:tab w:val="num" w:pos="1800"/>
        </w:tabs>
        <w:ind w:left="1800" w:hanging="360"/>
      </w:pPr>
    </w:lvl>
    <w:lvl w:ilvl="2" w:tplc="19484B84" w:tentative="1">
      <w:start w:val="1"/>
      <w:numFmt w:val="lowerRoman"/>
      <w:lvlText w:val="%3."/>
      <w:lvlJc w:val="right"/>
      <w:pPr>
        <w:tabs>
          <w:tab w:val="num" w:pos="2520"/>
        </w:tabs>
        <w:ind w:left="2520" w:hanging="180"/>
      </w:pPr>
    </w:lvl>
    <w:lvl w:ilvl="3" w:tplc="57F0EC62" w:tentative="1">
      <w:start w:val="1"/>
      <w:numFmt w:val="decimal"/>
      <w:lvlText w:val="%4."/>
      <w:lvlJc w:val="left"/>
      <w:pPr>
        <w:tabs>
          <w:tab w:val="num" w:pos="3240"/>
        </w:tabs>
        <w:ind w:left="3240" w:hanging="360"/>
      </w:pPr>
    </w:lvl>
    <w:lvl w:ilvl="4" w:tplc="29F294B0" w:tentative="1">
      <w:start w:val="1"/>
      <w:numFmt w:val="lowerLetter"/>
      <w:lvlText w:val="%5."/>
      <w:lvlJc w:val="left"/>
      <w:pPr>
        <w:tabs>
          <w:tab w:val="num" w:pos="3960"/>
        </w:tabs>
        <w:ind w:left="3960" w:hanging="360"/>
      </w:pPr>
    </w:lvl>
    <w:lvl w:ilvl="5" w:tplc="8BC20D20" w:tentative="1">
      <w:start w:val="1"/>
      <w:numFmt w:val="lowerRoman"/>
      <w:lvlText w:val="%6."/>
      <w:lvlJc w:val="right"/>
      <w:pPr>
        <w:tabs>
          <w:tab w:val="num" w:pos="4680"/>
        </w:tabs>
        <w:ind w:left="4680" w:hanging="180"/>
      </w:pPr>
    </w:lvl>
    <w:lvl w:ilvl="6" w:tplc="DC684192" w:tentative="1">
      <w:start w:val="1"/>
      <w:numFmt w:val="decimal"/>
      <w:lvlText w:val="%7."/>
      <w:lvlJc w:val="left"/>
      <w:pPr>
        <w:tabs>
          <w:tab w:val="num" w:pos="5400"/>
        </w:tabs>
        <w:ind w:left="5400" w:hanging="360"/>
      </w:pPr>
    </w:lvl>
    <w:lvl w:ilvl="7" w:tplc="0A6C190A" w:tentative="1">
      <w:start w:val="1"/>
      <w:numFmt w:val="lowerLetter"/>
      <w:lvlText w:val="%8."/>
      <w:lvlJc w:val="left"/>
      <w:pPr>
        <w:tabs>
          <w:tab w:val="num" w:pos="6120"/>
        </w:tabs>
        <w:ind w:left="6120" w:hanging="360"/>
      </w:pPr>
    </w:lvl>
    <w:lvl w:ilvl="8" w:tplc="E374882C" w:tentative="1">
      <w:start w:val="1"/>
      <w:numFmt w:val="lowerRoman"/>
      <w:lvlText w:val="%9."/>
      <w:lvlJc w:val="right"/>
      <w:pPr>
        <w:tabs>
          <w:tab w:val="num" w:pos="6840"/>
        </w:tabs>
        <w:ind w:left="6840" w:hanging="180"/>
      </w:pPr>
    </w:lvl>
  </w:abstractNum>
  <w:abstractNum w:abstractNumId="10">
    <w:nsid w:val="1E6372F4"/>
    <w:multiLevelType w:val="multilevel"/>
    <w:tmpl w:val="2DF4344E"/>
    <w:lvl w:ilvl="0">
      <w:start w:val="1"/>
      <w:numFmt w:val="decimal"/>
      <w:lvlText w:val="%1."/>
      <w:lvlJc w:val="left"/>
      <w:pPr>
        <w:tabs>
          <w:tab w:val="num" w:pos="1399"/>
        </w:tabs>
        <w:ind w:left="1399" w:hanging="69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
    <w:nsid w:val="1F1B109A"/>
    <w:multiLevelType w:val="singleLevel"/>
    <w:tmpl w:val="40046C12"/>
    <w:lvl w:ilvl="0">
      <w:start w:val="1"/>
      <w:numFmt w:val="decimal"/>
      <w:lvlText w:val="%1)"/>
      <w:lvlJc w:val="left"/>
      <w:pPr>
        <w:tabs>
          <w:tab w:val="num" w:pos="480"/>
        </w:tabs>
        <w:ind w:left="480" w:hanging="360"/>
      </w:pPr>
      <w:rPr>
        <w:rFonts w:hint="default"/>
      </w:rPr>
    </w:lvl>
  </w:abstractNum>
  <w:abstractNum w:abstractNumId="12">
    <w:nsid w:val="1FA81B59"/>
    <w:multiLevelType w:val="hybridMultilevel"/>
    <w:tmpl w:val="B0264E4A"/>
    <w:lvl w:ilvl="0" w:tplc="2AF421DE">
      <w:start w:val="1"/>
      <w:numFmt w:val="decimal"/>
      <w:lvlText w:val="%1."/>
      <w:lvlJc w:val="left"/>
      <w:pPr>
        <w:tabs>
          <w:tab w:val="num" w:pos="1849"/>
        </w:tabs>
        <w:ind w:left="1849" w:hanging="11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242E2C93"/>
    <w:multiLevelType w:val="hybridMultilevel"/>
    <w:tmpl w:val="1BD65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C40EFC"/>
    <w:multiLevelType w:val="multilevel"/>
    <w:tmpl w:val="2188C9C2"/>
    <w:lvl w:ilvl="0">
      <w:start w:val="5"/>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D414C30"/>
    <w:multiLevelType w:val="multilevel"/>
    <w:tmpl w:val="07FA5DB2"/>
    <w:lvl w:ilvl="0">
      <w:start w:val="5"/>
      <w:numFmt w:val="decimal"/>
      <w:lvlText w:val="%1."/>
      <w:lvlJc w:val="left"/>
      <w:pPr>
        <w:tabs>
          <w:tab w:val="num" w:pos="424"/>
        </w:tabs>
        <w:ind w:left="424" w:hanging="424"/>
      </w:pPr>
      <w:rPr>
        <w:rFonts w:hint="default"/>
      </w:rPr>
    </w:lvl>
    <w:lvl w:ilvl="1">
      <w:start w:val="8"/>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nsid w:val="2DC6388E"/>
    <w:multiLevelType w:val="multilevel"/>
    <w:tmpl w:val="E24ACAA0"/>
    <w:lvl w:ilvl="0">
      <w:start w:val="9"/>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2DA0A2B"/>
    <w:multiLevelType w:val="multilevel"/>
    <w:tmpl w:val="A52042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479469D"/>
    <w:multiLevelType w:val="singleLevel"/>
    <w:tmpl w:val="79460E4C"/>
    <w:lvl w:ilvl="0">
      <w:start w:val="5"/>
      <w:numFmt w:val="bullet"/>
      <w:lvlText w:val="—"/>
      <w:lvlJc w:val="left"/>
      <w:pPr>
        <w:tabs>
          <w:tab w:val="num" w:pos="730"/>
        </w:tabs>
        <w:ind w:left="730" w:hanging="390"/>
      </w:pPr>
      <w:rPr>
        <w:rFonts w:hint="default"/>
      </w:rPr>
    </w:lvl>
  </w:abstractNum>
  <w:abstractNum w:abstractNumId="19">
    <w:nsid w:val="370907A0"/>
    <w:multiLevelType w:val="hybridMultilevel"/>
    <w:tmpl w:val="90988D78"/>
    <w:lvl w:ilvl="0" w:tplc="D9CE63F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A8B2E4C"/>
    <w:multiLevelType w:val="multilevel"/>
    <w:tmpl w:val="98CAF9E0"/>
    <w:lvl w:ilvl="0">
      <w:start w:val="5"/>
      <w:numFmt w:val="decimal"/>
      <w:lvlText w:val="%1."/>
      <w:lvlJc w:val="left"/>
      <w:pPr>
        <w:tabs>
          <w:tab w:val="num" w:pos="435"/>
        </w:tabs>
        <w:ind w:left="435" w:hanging="435"/>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1">
    <w:nsid w:val="3B9E4EC1"/>
    <w:multiLevelType w:val="multilevel"/>
    <w:tmpl w:val="B9FEC504"/>
    <w:lvl w:ilvl="0">
      <w:start w:val="1"/>
      <w:numFmt w:val="decimal"/>
      <w:lvlText w:val="%1."/>
      <w:lvlJc w:val="left"/>
      <w:pPr>
        <w:tabs>
          <w:tab w:val="num" w:pos="1080"/>
        </w:tabs>
        <w:ind w:left="1080" w:hanging="360"/>
      </w:pPr>
      <w:rPr>
        <w:rFonts w:hint="default"/>
      </w:rPr>
    </w:lvl>
    <w:lvl w:ilvl="1">
      <w:start w:val="5"/>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22">
    <w:nsid w:val="430A28B4"/>
    <w:multiLevelType w:val="multilevel"/>
    <w:tmpl w:val="612C51A4"/>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nsid w:val="447800E6"/>
    <w:multiLevelType w:val="singleLevel"/>
    <w:tmpl w:val="30BC15E2"/>
    <w:lvl w:ilvl="0">
      <w:start w:val="1"/>
      <w:numFmt w:val="decimal"/>
      <w:lvlText w:val="%1."/>
      <w:lvlJc w:val="left"/>
      <w:pPr>
        <w:tabs>
          <w:tab w:val="num" w:pos="1110"/>
        </w:tabs>
        <w:ind w:left="1110" w:hanging="390"/>
      </w:pPr>
      <w:rPr>
        <w:rFonts w:hint="default"/>
      </w:rPr>
    </w:lvl>
  </w:abstractNum>
  <w:abstractNum w:abstractNumId="24">
    <w:nsid w:val="493F4250"/>
    <w:multiLevelType w:val="hybridMultilevel"/>
    <w:tmpl w:val="F9225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60402E"/>
    <w:multiLevelType w:val="singleLevel"/>
    <w:tmpl w:val="EE5E4E0A"/>
    <w:lvl w:ilvl="0">
      <w:start w:val="1"/>
      <w:numFmt w:val="decimal"/>
      <w:lvlText w:val="%1)"/>
      <w:lvlJc w:val="left"/>
      <w:pPr>
        <w:tabs>
          <w:tab w:val="num" w:pos="678"/>
        </w:tabs>
        <w:ind w:left="678" w:hanging="360"/>
      </w:pPr>
      <w:rPr>
        <w:rFonts w:hint="default"/>
      </w:rPr>
    </w:lvl>
  </w:abstractNum>
  <w:abstractNum w:abstractNumId="26">
    <w:nsid w:val="4E183DA7"/>
    <w:multiLevelType w:val="singleLevel"/>
    <w:tmpl w:val="E33273AC"/>
    <w:lvl w:ilvl="0">
      <w:start w:val="5"/>
      <w:numFmt w:val="bullet"/>
      <w:lvlText w:val="—"/>
      <w:lvlJc w:val="left"/>
      <w:pPr>
        <w:tabs>
          <w:tab w:val="num" w:pos="730"/>
        </w:tabs>
        <w:ind w:left="730" w:hanging="390"/>
      </w:pPr>
      <w:rPr>
        <w:rFonts w:hint="default"/>
      </w:rPr>
    </w:lvl>
  </w:abstractNum>
  <w:abstractNum w:abstractNumId="27">
    <w:nsid w:val="5BCE2CEE"/>
    <w:multiLevelType w:val="singleLevel"/>
    <w:tmpl w:val="E00A59C0"/>
    <w:lvl w:ilvl="0">
      <w:start w:val="4"/>
      <w:numFmt w:val="bullet"/>
      <w:lvlText w:val="-"/>
      <w:lvlJc w:val="left"/>
      <w:pPr>
        <w:tabs>
          <w:tab w:val="num" w:pos="720"/>
        </w:tabs>
        <w:ind w:left="720" w:hanging="360"/>
      </w:pPr>
      <w:rPr>
        <w:rFonts w:hint="default"/>
        <w:b/>
      </w:rPr>
    </w:lvl>
  </w:abstractNum>
  <w:abstractNum w:abstractNumId="28">
    <w:nsid w:val="5C3D65CC"/>
    <w:multiLevelType w:val="hybridMultilevel"/>
    <w:tmpl w:val="30B637B2"/>
    <w:lvl w:ilvl="0" w:tplc="2730E0D6">
      <w:start w:val="1"/>
      <w:numFmt w:val="decimal"/>
      <w:lvlText w:val="%1."/>
      <w:lvlJc w:val="left"/>
      <w:pPr>
        <w:ind w:left="360"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9">
    <w:nsid w:val="5FA03A3B"/>
    <w:multiLevelType w:val="multilevel"/>
    <w:tmpl w:val="6CAA4D20"/>
    <w:lvl w:ilvl="0">
      <w:start w:val="7"/>
      <w:numFmt w:val="decimal"/>
      <w:lvlText w:val="%1."/>
      <w:lvlJc w:val="left"/>
      <w:pPr>
        <w:tabs>
          <w:tab w:val="num" w:pos="570"/>
        </w:tabs>
        <w:ind w:left="570" w:hanging="570"/>
      </w:pPr>
      <w:rPr>
        <w:rFonts w:hint="default"/>
        <w:b w:val="0"/>
      </w:rPr>
    </w:lvl>
    <w:lvl w:ilvl="1">
      <w:start w:val="2"/>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0">
    <w:nsid w:val="60427E65"/>
    <w:multiLevelType w:val="singleLevel"/>
    <w:tmpl w:val="94143940"/>
    <w:lvl w:ilvl="0">
      <w:start w:val="1"/>
      <w:numFmt w:val="decimal"/>
      <w:lvlText w:val="%1."/>
      <w:lvlJc w:val="left"/>
      <w:pPr>
        <w:tabs>
          <w:tab w:val="num" w:pos="1080"/>
        </w:tabs>
        <w:ind w:left="1080" w:hanging="360"/>
      </w:pPr>
      <w:rPr>
        <w:rFonts w:hint="default"/>
      </w:rPr>
    </w:lvl>
  </w:abstractNum>
  <w:abstractNum w:abstractNumId="31">
    <w:nsid w:val="6440478C"/>
    <w:multiLevelType w:val="singleLevel"/>
    <w:tmpl w:val="374CE9AE"/>
    <w:lvl w:ilvl="0">
      <w:start w:val="1"/>
      <w:numFmt w:val="decimal"/>
      <w:lvlText w:val="%1."/>
      <w:lvlJc w:val="left"/>
      <w:pPr>
        <w:tabs>
          <w:tab w:val="num" w:pos="1069"/>
        </w:tabs>
        <w:ind w:left="1069" w:hanging="360"/>
      </w:pPr>
      <w:rPr>
        <w:rFonts w:hint="default"/>
      </w:rPr>
    </w:lvl>
  </w:abstractNum>
  <w:abstractNum w:abstractNumId="32">
    <w:nsid w:val="64A71708"/>
    <w:multiLevelType w:val="singleLevel"/>
    <w:tmpl w:val="904AF0B4"/>
    <w:lvl w:ilvl="0">
      <w:start w:val="1"/>
      <w:numFmt w:val="decimal"/>
      <w:lvlText w:val="%1)"/>
      <w:lvlJc w:val="left"/>
      <w:pPr>
        <w:tabs>
          <w:tab w:val="num" w:pos="360"/>
        </w:tabs>
        <w:ind w:left="360" w:hanging="360"/>
      </w:pPr>
      <w:rPr>
        <w:rFonts w:hint="default"/>
        <w:b/>
      </w:rPr>
    </w:lvl>
  </w:abstractNum>
  <w:abstractNum w:abstractNumId="33">
    <w:nsid w:val="652A36EB"/>
    <w:multiLevelType w:val="singleLevel"/>
    <w:tmpl w:val="05420AE2"/>
    <w:lvl w:ilvl="0">
      <w:start w:val="5"/>
      <w:numFmt w:val="bullet"/>
      <w:lvlText w:val="—"/>
      <w:lvlJc w:val="left"/>
      <w:pPr>
        <w:tabs>
          <w:tab w:val="num" w:pos="835"/>
        </w:tabs>
        <w:ind w:left="835" w:hanging="495"/>
      </w:pPr>
      <w:rPr>
        <w:rFonts w:hint="default"/>
      </w:rPr>
    </w:lvl>
  </w:abstractNum>
  <w:abstractNum w:abstractNumId="34">
    <w:nsid w:val="6823455E"/>
    <w:multiLevelType w:val="hybridMultilevel"/>
    <w:tmpl w:val="F9C0DA74"/>
    <w:lvl w:ilvl="0" w:tplc="6362050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94B20DC"/>
    <w:multiLevelType w:val="multilevel"/>
    <w:tmpl w:val="B5E2469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6">
    <w:nsid w:val="6A231802"/>
    <w:multiLevelType w:val="singleLevel"/>
    <w:tmpl w:val="90C0BDE2"/>
    <w:lvl w:ilvl="0">
      <w:start w:val="5"/>
      <w:numFmt w:val="bullet"/>
      <w:lvlText w:val="-"/>
      <w:lvlJc w:val="left"/>
      <w:pPr>
        <w:tabs>
          <w:tab w:val="num" w:pos="1264"/>
        </w:tabs>
        <w:ind w:left="1264" w:hanging="555"/>
      </w:pPr>
      <w:rPr>
        <w:rFonts w:hint="default"/>
      </w:rPr>
    </w:lvl>
  </w:abstractNum>
  <w:abstractNum w:abstractNumId="37">
    <w:nsid w:val="6B8C2619"/>
    <w:multiLevelType w:val="singleLevel"/>
    <w:tmpl w:val="72C2D750"/>
    <w:lvl w:ilvl="0">
      <w:start w:val="5"/>
      <w:numFmt w:val="bullet"/>
      <w:lvlText w:val="—"/>
      <w:lvlJc w:val="left"/>
      <w:pPr>
        <w:tabs>
          <w:tab w:val="num" w:pos="790"/>
        </w:tabs>
        <w:ind w:left="790" w:hanging="450"/>
      </w:pPr>
      <w:rPr>
        <w:rFonts w:hint="default"/>
      </w:rPr>
    </w:lvl>
  </w:abstractNum>
  <w:abstractNum w:abstractNumId="38">
    <w:nsid w:val="6D135214"/>
    <w:multiLevelType w:val="hybridMultilevel"/>
    <w:tmpl w:val="F0440FEE"/>
    <w:lvl w:ilvl="0" w:tplc="72CA3848">
      <w:start w:val="1"/>
      <w:numFmt w:val="decimal"/>
      <w:lvlText w:val="%1."/>
      <w:lvlJc w:val="left"/>
      <w:pPr>
        <w:tabs>
          <w:tab w:val="num" w:pos="1080"/>
        </w:tabs>
        <w:ind w:left="1080" w:hanging="360"/>
      </w:pPr>
      <w:rPr>
        <w:rFonts w:hint="default"/>
        <w:b/>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9">
    <w:nsid w:val="6DC32004"/>
    <w:multiLevelType w:val="singleLevel"/>
    <w:tmpl w:val="C26E6C7C"/>
    <w:lvl w:ilvl="0">
      <w:start w:val="5"/>
      <w:numFmt w:val="bullet"/>
      <w:lvlText w:val="—"/>
      <w:lvlJc w:val="left"/>
      <w:pPr>
        <w:tabs>
          <w:tab w:val="num" w:pos="790"/>
        </w:tabs>
        <w:ind w:left="790" w:hanging="450"/>
      </w:pPr>
      <w:rPr>
        <w:rFonts w:hint="default"/>
      </w:rPr>
    </w:lvl>
  </w:abstractNum>
  <w:abstractNum w:abstractNumId="40">
    <w:nsid w:val="6F8D40C9"/>
    <w:multiLevelType w:val="singleLevel"/>
    <w:tmpl w:val="4B904682"/>
    <w:lvl w:ilvl="0">
      <w:start w:val="5"/>
      <w:numFmt w:val="bullet"/>
      <w:lvlText w:val="—"/>
      <w:lvlJc w:val="left"/>
      <w:pPr>
        <w:tabs>
          <w:tab w:val="num" w:pos="895"/>
        </w:tabs>
        <w:ind w:left="895" w:hanging="555"/>
      </w:pPr>
      <w:rPr>
        <w:rFonts w:hint="default"/>
      </w:rPr>
    </w:lvl>
  </w:abstractNum>
  <w:abstractNum w:abstractNumId="41">
    <w:nsid w:val="72D05CD9"/>
    <w:multiLevelType w:val="hybridMultilevel"/>
    <w:tmpl w:val="1D942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D1D13FD"/>
    <w:multiLevelType w:val="singleLevel"/>
    <w:tmpl w:val="0B3A361E"/>
    <w:lvl w:ilvl="0">
      <w:start w:val="1"/>
      <w:numFmt w:val="decimal"/>
      <w:lvlText w:val="%1."/>
      <w:lvlJc w:val="left"/>
      <w:pPr>
        <w:tabs>
          <w:tab w:val="num" w:pos="1080"/>
        </w:tabs>
        <w:ind w:left="1080" w:hanging="360"/>
      </w:pPr>
      <w:rPr>
        <w:rFonts w:hint="default"/>
      </w:rPr>
    </w:lvl>
  </w:abstractNum>
  <w:abstractNum w:abstractNumId="43">
    <w:nsid w:val="7D7D7654"/>
    <w:multiLevelType w:val="hybridMultilevel"/>
    <w:tmpl w:val="1BD65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F9C4790"/>
    <w:multiLevelType w:val="multilevel"/>
    <w:tmpl w:val="3E3A847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7FE71D74"/>
    <w:multiLevelType w:val="multilevel"/>
    <w:tmpl w:val="9B44F77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14"/>
  </w:num>
  <w:num w:numId="5">
    <w:abstractNumId w:val="41"/>
  </w:num>
  <w:num w:numId="6">
    <w:abstractNumId w:val="3"/>
  </w:num>
  <w:num w:numId="7">
    <w:abstractNumId w:val="28"/>
  </w:num>
  <w:num w:numId="8">
    <w:abstractNumId w:val="24"/>
  </w:num>
  <w:num w:numId="9">
    <w:abstractNumId w:val="10"/>
  </w:num>
  <w:num w:numId="10">
    <w:abstractNumId w:val="27"/>
  </w:num>
  <w:num w:numId="11">
    <w:abstractNumId w:val="25"/>
  </w:num>
  <w:num w:numId="12">
    <w:abstractNumId w:val="8"/>
  </w:num>
  <w:num w:numId="13">
    <w:abstractNumId w:val="32"/>
  </w:num>
  <w:num w:numId="14">
    <w:abstractNumId w:val="11"/>
  </w:num>
  <w:num w:numId="15">
    <w:abstractNumId w:val="42"/>
  </w:num>
  <w:num w:numId="16">
    <w:abstractNumId w:val="23"/>
  </w:num>
  <w:num w:numId="17">
    <w:abstractNumId w:val="31"/>
  </w:num>
  <w:num w:numId="18">
    <w:abstractNumId w:val="21"/>
  </w:num>
  <w:num w:numId="19">
    <w:abstractNumId w:val="30"/>
  </w:num>
  <w:num w:numId="20">
    <w:abstractNumId w:val="37"/>
  </w:num>
  <w:num w:numId="21">
    <w:abstractNumId w:val="26"/>
  </w:num>
  <w:num w:numId="22">
    <w:abstractNumId w:val="39"/>
  </w:num>
  <w:num w:numId="23">
    <w:abstractNumId w:val="18"/>
  </w:num>
  <w:num w:numId="24">
    <w:abstractNumId w:val="33"/>
  </w:num>
  <w:num w:numId="25">
    <w:abstractNumId w:val="40"/>
  </w:num>
  <w:num w:numId="26">
    <w:abstractNumId w:val="22"/>
  </w:num>
  <w:num w:numId="27">
    <w:abstractNumId w:val="4"/>
  </w:num>
  <w:num w:numId="28">
    <w:abstractNumId w:val="36"/>
  </w:num>
  <w:num w:numId="29">
    <w:abstractNumId w:val="45"/>
  </w:num>
  <w:num w:numId="30">
    <w:abstractNumId w:val="2"/>
  </w:num>
  <w:num w:numId="31">
    <w:abstractNumId w:val="5"/>
  </w:num>
  <w:num w:numId="32">
    <w:abstractNumId w:val="15"/>
  </w:num>
  <w:num w:numId="33">
    <w:abstractNumId w:val="29"/>
  </w:num>
  <w:num w:numId="34">
    <w:abstractNumId w:val="35"/>
  </w:num>
  <w:num w:numId="35">
    <w:abstractNumId w:val="44"/>
  </w:num>
  <w:num w:numId="36">
    <w:abstractNumId w:val="7"/>
  </w:num>
  <w:num w:numId="37">
    <w:abstractNumId w:val="1"/>
  </w:num>
  <w:num w:numId="38">
    <w:abstractNumId w:val="20"/>
  </w:num>
  <w:num w:numId="39">
    <w:abstractNumId w:val="12"/>
  </w:num>
  <w:num w:numId="40">
    <w:abstractNumId w:val="19"/>
  </w:num>
  <w:num w:numId="41">
    <w:abstractNumId w:val="16"/>
  </w:num>
  <w:num w:numId="42">
    <w:abstractNumId w:val="6"/>
  </w:num>
  <w:num w:numId="43">
    <w:abstractNumId w:val="9"/>
  </w:num>
  <w:num w:numId="44">
    <w:abstractNumId w:val="13"/>
  </w:num>
  <w:num w:numId="45">
    <w:abstractNumId w:val="43"/>
  </w:num>
  <w:num w:numId="4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B60"/>
    <w:rsid w:val="00026EF8"/>
    <w:rsid w:val="00046CF9"/>
    <w:rsid w:val="00051924"/>
    <w:rsid w:val="0006699B"/>
    <w:rsid w:val="000725C7"/>
    <w:rsid w:val="00080F81"/>
    <w:rsid w:val="000855F8"/>
    <w:rsid w:val="000956DB"/>
    <w:rsid w:val="000B1456"/>
    <w:rsid w:val="000C3349"/>
    <w:rsid w:val="000C4B9C"/>
    <w:rsid w:val="000F1FBD"/>
    <w:rsid w:val="000F250D"/>
    <w:rsid w:val="000F2A8E"/>
    <w:rsid w:val="000F572E"/>
    <w:rsid w:val="00101A03"/>
    <w:rsid w:val="00102C03"/>
    <w:rsid w:val="00106212"/>
    <w:rsid w:val="001165D5"/>
    <w:rsid w:val="0011784A"/>
    <w:rsid w:val="00117D97"/>
    <w:rsid w:val="00122263"/>
    <w:rsid w:val="00123CEE"/>
    <w:rsid w:val="00133AE7"/>
    <w:rsid w:val="00135CDD"/>
    <w:rsid w:val="00142657"/>
    <w:rsid w:val="00151643"/>
    <w:rsid w:val="00165D2E"/>
    <w:rsid w:val="0016700E"/>
    <w:rsid w:val="001870C7"/>
    <w:rsid w:val="0018766D"/>
    <w:rsid w:val="00187FB9"/>
    <w:rsid w:val="001905D1"/>
    <w:rsid w:val="00192314"/>
    <w:rsid w:val="001932F0"/>
    <w:rsid w:val="0019435E"/>
    <w:rsid w:val="001B05D3"/>
    <w:rsid w:val="001B147C"/>
    <w:rsid w:val="001B2B37"/>
    <w:rsid w:val="001B3503"/>
    <w:rsid w:val="001B6F64"/>
    <w:rsid w:val="001C2073"/>
    <w:rsid w:val="001C4A9C"/>
    <w:rsid w:val="001D372E"/>
    <w:rsid w:val="001D4125"/>
    <w:rsid w:val="001D4B1D"/>
    <w:rsid w:val="001E3079"/>
    <w:rsid w:val="00202687"/>
    <w:rsid w:val="00204254"/>
    <w:rsid w:val="002110E9"/>
    <w:rsid w:val="002220F4"/>
    <w:rsid w:val="00224807"/>
    <w:rsid w:val="00231B24"/>
    <w:rsid w:val="002373CA"/>
    <w:rsid w:val="002528D2"/>
    <w:rsid w:val="00253A91"/>
    <w:rsid w:val="00255621"/>
    <w:rsid w:val="0026141F"/>
    <w:rsid w:val="00262D5B"/>
    <w:rsid w:val="00263D25"/>
    <w:rsid w:val="00266F0D"/>
    <w:rsid w:val="002670E4"/>
    <w:rsid w:val="00271B7B"/>
    <w:rsid w:val="00282AC2"/>
    <w:rsid w:val="0028644A"/>
    <w:rsid w:val="00295BB1"/>
    <w:rsid w:val="00297FDA"/>
    <w:rsid w:val="002A1332"/>
    <w:rsid w:val="002A6A5B"/>
    <w:rsid w:val="002B45A4"/>
    <w:rsid w:val="002B767C"/>
    <w:rsid w:val="002C2709"/>
    <w:rsid w:val="002C5024"/>
    <w:rsid w:val="002E0BFE"/>
    <w:rsid w:val="002E326C"/>
    <w:rsid w:val="003026E2"/>
    <w:rsid w:val="003048A9"/>
    <w:rsid w:val="003101F0"/>
    <w:rsid w:val="00310CB0"/>
    <w:rsid w:val="00313EBA"/>
    <w:rsid w:val="00314D53"/>
    <w:rsid w:val="00320852"/>
    <w:rsid w:val="00321BA2"/>
    <w:rsid w:val="00324840"/>
    <w:rsid w:val="00327A4F"/>
    <w:rsid w:val="00334037"/>
    <w:rsid w:val="003439E6"/>
    <w:rsid w:val="00355020"/>
    <w:rsid w:val="0036093D"/>
    <w:rsid w:val="0036689E"/>
    <w:rsid w:val="00372721"/>
    <w:rsid w:val="003804B6"/>
    <w:rsid w:val="00392A20"/>
    <w:rsid w:val="0039329B"/>
    <w:rsid w:val="003C3A52"/>
    <w:rsid w:val="003C4CA8"/>
    <w:rsid w:val="003C662E"/>
    <w:rsid w:val="003D6343"/>
    <w:rsid w:val="003D72F9"/>
    <w:rsid w:val="003E09B2"/>
    <w:rsid w:val="003E0C6C"/>
    <w:rsid w:val="003E18DF"/>
    <w:rsid w:val="003F4230"/>
    <w:rsid w:val="003F5384"/>
    <w:rsid w:val="003F55A3"/>
    <w:rsid w:val="00401F5E"/>
    <w:rsid w:val="004032C1"/>
    <w:rsid w:val="00404839"/>
    <w:rsid w:val="00407E79"/>
    <w:rsid w:val="0041394D"/>
    <w:rsid w:val="00414C1C"/>
    <w:rsid w:val="004177D8"/>
    <w:rsid w:val="0042044A"/>
    <w:rsid w:val="00426F51"/>
    <w:rsid w:val="00430E2B"/>
    <w:rsid w:val="00432B1D"/>
    <w:rsid w:val="0043529B"/>
    <w:rsid w:val="00440E7C"/>
    <w:rsid w:val="00452F89"/>
    <w:rsid w:val="004763A4"/>
    <w:rsid w:val="004852AC"/>
    <w:rsid w:val="004A1AE7"/>
    <w:rsid w:val="004A6366"/>
    <w:rsid w:val="004B44D4"/>
    <w:rsid w:val="004B644E"/>
    <w:rsid w:val="004C4EDD"/>
    <w:rsid w:val="004D0D9D"/>
    <w:rsid w:val="004D37E0"/>
    <w:rsid w:val="004D562A"/>
    <w:rsid w:val="004E72C9"/>
    <w:rsid w:val="005031C3"/>
    <w:rsid w:val="00512638"/>
    <w:rsid w:val="00512C08"/>
    <w:rsid w:val="00513730"/>
    <w:rsid w:val="00524AF4"/>
    <w:rsid w:val="0052549C"/>
    <w:rsid w:val="00537A02"/>
    <w:rsid w:val="00540208"/>
    <w:rsid w:val="00541145"/>
    <w:rsid w:val="0054590A"/>
    <w:rsid w:val="005462F2"/>
    <w:rsid w:val="00551CEF"/>
    <w:rsid w:val="00556D64"/>
    <w:rsid w:val="00581E67"/>
    <w:rsid w:val="00583F8E"/>
    <w:rsid w:val="00587522"/>
    <w:rsid w:val="00587F5F"/>
    <w:rsid w:val="005B2155"/>
    <w:rsid w:val="005B7122"/>
    <w:rsid w:val="005C250A"/>
    <w:rsid w:val="005C64FD"/>
    <w:rsid w:val="005E445B"/>
    <w:rsid w:val="005E5CFD"/>
    <w:rsid w:val="005F3293"/>
    <w:rsid w:val="006018CB"/>
    <w:rsid w:val="00605BC5"/>
    <w:rsid w:val="00615D56"/>
    <w:rsid w:val="006303B4"/>
    <w:rsid w:val="00630960"/>
    <w:rsid w:val="00631EF7"/>
    <w:rsid w:val="00655B95"/>
    <w:rsid w:val="00676C60"/>
    <w:rsid w:val="00692B5E"/>
    <w:rsid w:val="0069444E"/>
    <w:rsid w:val="006A47EE"/>
    <w:rsid w:val="006A7AC9"/>
    <w:rsid w:val="006D0A6C"/>
    <w:rsid w:val="006D563F"/>
    <w:rsid w:val="006D5E12"/>
    <w:rsid w:val="006E021B"/>
    <w:rsid w:val="006E38EE"/>
    <w:rsid w:val="006E5A0C"/>
    <w:rsid w:val="00707F4E"/>
    <w:rsid w:val="00732DB7"/>
    <w:rsid w:val="00740808"/>
    <w:rsid w:val="00741286"/>
    <w:rsid w:val="007451C4"/>
    <w:rsid w:val="0075308D"/>
    <w:rsid w:val="00756FC1"/>
    <w:rsid w:val="00764D4A"/>
    <w:rsid w:val="007770E1"/>
    <w:rsid w:val="007808CC"/>
    <w:rsid w:val="007843E2"/>
    <w:rsid w:val="00790ED4"/>
    <w:rsid w:val="00791DAB"/>
    <w:rsid w:val="00794211"/>
    <w:rsid w:val="007979BC"/>
    <w:rsid w:val="007A1E63"/>
    <w:rsid w:val="007A5E3B"/>
    <w:rsid w:val="007B6F5E"/>
    <w:rsid w:val="007C2690"/>
    <w:rsid w:val="007C4055"/>
    <w:rsid w:val="007D43CE"/>
    <w:rsid w:val="007E1049"/>
    <w:rsid w:val="007F063F"/>
    <w:rsid w:val="007F2A5A"/>
    <w:rsid w:val="007F2B4A"/>
    <w:rsid w:val="00822B05"/>
    <w:rsid w:val="008313C2"/>
    <w:rsid w:val="0083371E"/>
    <w:rsid w:val="00846E51"/>
    <w:rsid w:val="00852329"/>
    <w:rsid w:val="00855921"/>
    <w:rsid w:val="008576BC"/>
    <w:rsid w:val="00862254"/>
    <w:rsid w:val="00862808"/>
    <w:rsid w:val="00866FD9"/>
    <w:rsid w:val="008756FD"/>
    <w:rsid w:val="00875DF1"/>
    <w:rsid w:val="00881526"/>
    <w:rsid w:val="00885691"/>
    <w:rsid w:val="0088714B"/>
    <w:rsid w:val="00893403"/>
    <w:rsid w:val="00897C80"/>
    <w:rsid w:val="008A5D37"/>
    <w:rsid w:val="008B34AA"/>
    <w:rsid w:val="008D37C1"/>
    <w:rsid w:val="008E3654"/>
    <w:rsid w:val="008E3AFC"/>
    <w:rsid w:val="008E47A6"/>
    <w:rsid w:val="008F1B99"/>
    <w:rsid w:val="008F5921"/>
    <w:rsid w:val="008F6C94"/>
    <w:rsid w:val="008F7017"/>
    <w:rsid w:val="00901C25"/>
    <w:rsid w:val="00902F8C"/>
    <w:rsid w:val="00904457"/>
    <w:rsid w:val="00914570"/>
    <w:rsid w:val="0091611C"/>
    <w:rsid w:val="00920F9B"/>
    <w:rsid w:val="00921034"/>
    <w:rsid w:val="0092612E"/>
    <w:rsid w:val="00947143"/>
    <w:rsid w:val="00947376"/>
    <w:rsid w:val="0096161C"/>
    <w:rsid w:val="009744BE"/>
    <w:rsid w:val="00977CCA"/>
    <w:rsid w:val="0098187A"/>
    <w:rsid w:val="00985063"/>
    <w:rsid w:val="0099743D"/>
    <w:rsid w:val="00997C7E"/>
    <w:rsid w:val="009A4A23"/>
    <w:rsid w:val="009A6F88"/>
    <w:rsid w:val="009B7087"/>
    <w:rsid w:val="009C47F2"/>
    <w:rsid w:val="009D01BD"/>
    <w:rsid w:val="009D01D5"/>
    <w:rsid w:val="009E0A12"/>
    <w:rsid w:val="009E2EF1"/>
    <w:rsid w:val="009E4392"/>
    <w:rsid w:val="009E69E3"/>
    <w:rsid w:val="009F0364"/>
    <w:rsid w:val="009F24B3"/>
    <w:rsid w:val="009F374E"/>
    <w:rsid w:val="009F48DD"/>
    <w:rsid w:val="00A04BAE"/>
    <w:rsid w:val="00A05FCC"/>
    <w:rsid w:val="00A1173B"/>
    <w:rsid w:val="00A228E5"/>
    <w:rsid w:val="00A23B5A"/>
    <w:rsid w:val="00A33C37"/>
    <w:rsid w:val="00A43944"/>
    <w:rsid w:val="00A45F5E"/>
    <w:rsid w:val="00A52080"/>
    <w:rsid w:val="00A71D79"/>
    <w:rsid w:val="00A72144"/>
    <w:rsid w:val="00A7653A"/>
    <w:rsid w:val="00A76AA8"/>
    <w:rsid w:val="00A770B1"/>
    <w:rsid w:val="00A92141"/>
    <w:rsid w:val="00A923FB"/>
    <w:rsid w:val="00AA56D3"/>
    <w:rsid w:val="00AA5C55"/>
    <w:rsid w:val="00AB3D41"/>
    <w:rsid w:val="00AC4922"/>
    <w:rsid w:val="00AD593F"/>
    <w:rsid w:val="00AD5A9F"/>
    <w:rsid w:val="00AD5EF0"/>
    <w:rsid w:val="00AF1636"/>
    <w:rsid w:val="00AF66D5"/>
    <w:rsid w:val="00AF6F15"/>
    <w:rsid w:val="00AF7EE4"/>
    <w:rsid w:val="00B00FBB"/>
    <w:rsid w:val="00B02280"/>
    <w:rsid w:val="00B06CEC"/>
    <w:rsid w:val="00B1414E"/>
    <w:rsid w:val="00B16490"/>
    <w:rsid w:val="00B17063"/>
    <w:rsid w:val="00B31DEA"/>
    <w:rsid w:val="00B34BC3"/>
    <w:rsid w:val="00B35D68"/>
    <w:rsid w:val="00B51A77"/>
    <w:rsid w:val="00B5422C"/>
    <w:rsid w:val="00B618B0"/>
    <w:rsid w:val="00B64139"/>
    <w:rsid w:val="00B64910"/>
    <w:rsid w:val="00B92E48"/>
    <w:rsid w:val="00B96894"/>
    <w:rsid w:val="00B97B60"/>
    <w:rsid w:val="00BA25E2"/>
    <w:rsid w:val="00BB0B79"/>
    <w:rsid w:val="00BB4BAA"/>
    <w:rsid w:val="00BC4568"/>
    <w:rsid w:val="00BC5028"/>
    <w:rsid w:val="00BD029B"/>
    <w:rsid w:val="00BD5327"/>
    <w:rsid w:val="00BD5AD1"/>
    <w:rsid w:val="00BD6613"/>
    <w:rsid w:val="00BE67DF"/>
    <w:rsid w:val="00C003E1"/>
    <w:rsid w:val="00C1661A"/>
    <w:rsid w:val="00C17C75"/>
    <w:rsid w:val="00C17FC8"/>
    <w:rsid w:val="00C23573"/>
    <w:rsid w:val="00C26B67"/>
    <w:rsid w:val="00C326E5"/>
    <w:rsid w:val="00C37298"/>
    <w:rsid w:val="00C37799"/>
    <w:rsid w:val="00C43C31"/>
    <w:rsid w:val="00C4494A"/>
    <w:rsid w:val="00C47137"/>
    <w:rsid w:val="00C52B16"/>
    <w:rsid w:val="00C56E1C"/>
    <w:rsid w:val="00C57712"/>
    <w:rsid w:val="00C60E0B"/>
    <w:rsid w:val="00C672C6"/>
    <w:rsid w:val="00C82B12"/>
    <w:rsid w:val="00C87808"/>
    <w:rsid w:val="00C90722"/>
    <w:rsid w:val="00C91DCD"/>
    <w:rsid w:val="00C93073"/>
    <w:rsid w:val="00CA5BCD"/>
    <w:rsid w:val="00CB79EA"/>
    <w:rsid w:val="00CD2135"/>
    <w:rsid w:val="00CE1402"/>
    <w:rsid w:val="00CE4702"/>
    <w:rsid w:val="00CE7B85"/>
    <w:rsid w:val="00CF215A"/>
    <w:rsid w:val="00CF4100"/>
    <w:rsid w:val="00D053AF"/>
    <w:rsid w:val="00D07089"/>
    <w:rsid w:val="00D13CCA"/>
    <w:rsid w:val="00D216D9"/>
    <w:rsid w:val="00D2195E"/>
    <w:rsid w:val="00D3256B"/>
    <w:rsid w:val="00D362B5"/>
    <w:rsid w:val="00D36379"/>
    <w:rsid w:val="00D37C14"/>
    <w:rsid w:val="00D52801"/>
    <w:rsid w:val="00D55F95"/>
    <w:rsid w:val="00D65487"/>
    <w:rsid w:val="00D7639F"/>
    <w:rsid w:val="00D854EC"/>
    <w:rsid w:val="00D8637E"/>
    <w:rsid w:val="00D86ACC"/>
    <w:rsid w:val="00D8789D"/>
    <w:rsid w:val="00D914EE"/>
    <w:rsid w:val="00D91F57"/>
    <w:rsid w:val="00DA0BD3"/>
    <w:rsid w:val="00DA6EC3"/>
    <w:rsid w:val="00DB58EA"/>
    <w:rsid w:val="00DB60B2"/>
    <w:rsid w:val="00DC24D0"/>
    <w:rsid w:val="00DD372F"/>
    <w:rsid w:val="00DE6359"/>
    <w:rsid w:val="00DF3574"/>
    <w:rsid w:val="00DF5007"/>
    <w:rsid w:val="00E012E9"/>
    <w:rsid w:val="00E029BA"/>
    <w:rsid w:val="00E10CE4"/>
    <w:rsid w:val="00E117EB"/>
    <w:rsid w:val="00E15702"/>
    <w:rsid w:val="00E230E4"/>
    <w:rsid w:val="00E2612A"/>
    <w:rsid w:val="00E307C8"/>
    <w:rsid w:val="00E30C11"/>
    <w:rsid w:val="00E374DC"/>
    <w:rsid w:val="00E43932"/>
    <w:rsid w:val="00E4461E"/>
    <w:rsid w:val="00E47932"/>
    <w:rsid w:val="00E50347"/>
    <w:rsid w:val="00E51882"/>
    <w:rsid w:val="00E555BA"/>
    <w:rsid w:val="00E56CF9"/>
    <w:rsid w:val="00E778CF"/>
    <w:rsid w:val="00E83F9C"/>
    <w:rsid w:val="00E91C27"/>
    <w:rsid w:val="00E93FA1"/>
    <w:rsid w:val="00EA2614"/>
    <w:rsid w:val="00EB7BD8"/>
    <w:rsid w:val="00EC2396"/>
    <w:rsid w:val="00ED4D76"/>
    <w:rsid w:val="00ED57DA"/>
    <w:rsid w:val="00ED5F09"/>
    <w:rsid w:val="00EF0B11"/>
    <w:rsid w:val="00EF378D"/>
    <w:rsid w:val="00EF39F5"/>
    <w:rsid w:val="00F002F0"/>
    <w:rsid w:val="00F01DF9"/>
    <w:rsid w:val="00F0378D"/>
    <w:rsid w:val="00F037EF"/>
    <w:rsid w:val="00F05DED"/>
    <w:rsid w:val="00F21772"/>
    <w:rsid w:val="00F24453"/>
    <w:rsid w:val="00F3276A"/>
    <w:rsid w:val="00F33010"/>
    <w:rsid w:val="00F36D8B"/>
    <w:rsid w:val="00F45D33"/>
    <w:rsid w:val="00F53F9B"/>
    <w:rsid w:val="00F54E1E"/>
    <w:rsid w:val="00F6194E"/>
    <w:rsid w:val="00F643F2"/>
    <w:rsid w:val="00F72DCF"/>
    <w:rsid w:val="00F747B6"/>
    <w:rsid w:val="00F85AE7"/>
    <w:rsid w:val="00F97206"/>
    <w:rsid w:val="00F97B8C"/>
    <w:rsid w:val="00F97F91"/>
    <w:rsid w:val="00FA34D3"/>
    <w:rsid w:val="00FB1CAF"/>
    <w:rsid w:val="00FC2744"/>
    <w:rsid w:val="00FD3A30"/>
    <w:rsid w:val="00FE0D4A"/>
    <w:rsid w:val="00FE2D86"/>
    <w:rsid w:val="00FF0556"/>
    <w:rsid w:val="00FF0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882"/>
  </w:style>
  <w:style w:type="paragraph" w:styleId="1">
    <w:name w:val="heading 1"/>
    <w:basedOn w:val="a"/>
    <w:next w:val="a"/>
    <w:link w:val="10"/>
    <w:qFormat/>
    <w:rsid w:val="00707F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707F4E"/>
    <w:pPr>
      <w:keepNext/>
      <w:spacing w:after="0" w:line="240" w:lineRule="auto"/>
      <w:ind w:firstLine="720"/>
      <w:jc w:val="center"/>
      <w:outlineLvl w:val="1"/>
    </w:pPr>
    <w:rPr>
      <w:rFonts w:ascii="Times New Roman" w:eastAsia="Times New Roman" w:hAnsi="Times New Roman" w:cs="Times New Roman"/>
      <w:sz w:val="28"/>
      <w:szCs w:val="20"/>
    </w:rPr>
  </w:style>
  <w:style w:type="paragraph" w:styleId="3">
    <w:name w:val="heading 3"/>
    <w:basedOn w:val="a"/>
    <w:next w:val="a"/>
    <w:link w:val="30"/>
    <w:qFormat/>
    <w:rsid w:val="00707F4E"/>
    <w:pPr>
      <w:keepNext/>
      <w:spacing w:after="0" w:line="360" w:lineRule="auto"/>
      <w:ind w:firstLine="720"/>
      <w:jc w:val="right"/>
      <w:outlineLvl w:val="2"/>
    </w:pPr>
    <w:rPr>
      <w:rFonts w:ascii="Times New Roman" w:eastAsia="Times New Roman" w:hAnsi="Times New Roman" w:cs="Times New Roman"/>
      <w:sz w:val="28"/>
      <w:szCs w:val="20"/>
    </w:rPr>
  </w:style>
  <w:style w:type="paragraph" w:styleId="4">
    <w:name w:val="heading 4"/>
    <w:basedOn w:val="a"/>
    <w:next w:val="a"/>
    <w:link w:val="40"/>
    <w:qFormat/>
    <w:rsid w:val="00707F4E"/>
    <w:pPr>
      <w:keepNext/>
      <w:spacing w:after="0" w:line="240" w:lineRule="auto"/>
      <w:jc w:val="center"/>
      <w:outlineLvl w:val="3"/>
    </w:pPr>
    <w:rPr>
      <w:rFonts w:ascii="Times New Roman" w:eastAsia="Times New Roman" w:hAnsi="Times New Roman" w:cs="Times New Roman"/>
      <w:sz w:val="24"/>
      <w:szCs w:val="20"/>
    </w:rPr>
  </w:style>
  <w:style w:type="paragraph" w:styleId="5">
    <w:name w:val="heading 5"/>
    <w:basedOn w:val="a"/>
    <w:next w:val="a"/>
    <w:link w:val="50"/>
    <w:qFormat/>
    <w:rsid w:val="00707F4E"/>
    <w:pPr>
      <w:keepNext/>
      <w:spacing w:after="0" w:line="240" w:lineRule="auto"/>
      <w:outlineLvl w:val="4"/>
    </w:pPr>
    <w:rPr>
      <w:rFonts w:ascii="Times New Roman" w:eastAsia="Times New Roman" w:hAnsi="Times New Roman" w:cs="Times New Roman"/>
      <w:sz w:val="24"/>
      <w:szCs w:val="20"/>
    </w:rPr>
  </w:style>
  <w:style w:type="paragraph" w:styleId="6">
    <w:name w:val="heading 6"/>
    <w:basedOn w:val="a"/>
    <w:next w:val="a"/>
    <w:link w:val="60"/>
    <w:qFormat/>
    <w:rsid w:val="00707F4E"/>
    <w:pPr>
      <w:keepNext/>
      <w:spacing w:after="0" w:line="360" w:lineRule="auto"/>
      <w:ind w:left="-11" w:firstLine="720"/>
      <w:jc w:val="center"/>
      <w:outlineLvl w:val="5"/>
    </w:pPr>
    <w:rPr>
      <w:rFonts w:ascii="Times New Roman" w:eastAsia="Times New Roman" w:hAnsi="Times New Roman" w:cs="Times New Roman"/>
      <w:sz w:val="28"/>
      <w:szCs w:val="20"/>
    </w:rPr>
  </w:style>
  <w:style w:type="paragraph" w:styleId="7">
    <w:name w:val="heading 7"/>
    <w:basedOn w:val="a"/>
    <w:next w:val="a"/>
    <w:link w:val="70"/>
    <w:qFormat/>
    <w:rsid w:val="00707F4E"/>
    <w:pPr>
      <w:keepNext/>
      <w:tabs>
        <w:tab w:val="left" w:pos="284"/>
      </w:tabs>
      <w:spacing w:after="0" w:line="360" w:lineRule="auto"/>
      <w:ind w:left="720"/>
      <w:outlineLvl w:val="6"/>
    </w:pPr>
    <w:rPr>
      <w:rFonts w:ascii="Times New Roman" w:eastAsia="Times New Roman" w:hAnsi="Times New Roman" w:cs="Times New Roman"/>
      <w:sz w:val="28"/>
      <w:szCs w:val="20"/>
    </w:rPr>
  </w:style>
  <w:style w:type="paragraph" w:styleId="8">
    <w:name w:val="heading 8"/>
    <w:basedOn w:val="a"/>
    <w:next w:val="a"/>
    <w:link w:val="80"/>
    <w:qFormat/>
    <w:rsid w:val="00707F4E"/>
    <w:pPr>
      <w:keepNext/>
      <w:tabs>
        <w:tab w:val="num" w:pos="0"/>
      </w:tabs>
      <w:spacing w:after="0" w:line="360" w:lineRule="auto"/>
      <w:ind w:firstLine="709"/>
      <w:jc w:val="right"/>
      <w:outlineLvl w:val="7"/>
    </w:pPr>
    <w:rPr>
      <w:rFonts w:ascii="Times New Roman" w:eastAsia="Times New Roman" w:hAnsi="Times New Roman" w:cs="Times New Roman"/>
      <w:sz w:val="28"/>
      <w:szCs w:val="20"/>
    </w:rPr>
  </w:style>
  <w:style w:type="paragraph" w:styleId="9">
    <w:name w:val="heading 9"/>
    <w:basedOn w:val="a"/>
    <w:next w:val="a"/>
    <w:link w:val="90"/>
    <w:qFormat/>
    <w:rsid w:val="00707F4E"/>
    <w:pPr>
      <w:keepNext/>
      <w:spacing w:after="0" w:line="240" w:lineRule="auto"/>
      <w:ind w:left="-57" w:right="-57"/>
      <w:jc w:val="center"/>
      <w:outlineLvl w:val="8"/>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7B60"/>
    <w:pPr>
      <w:autoSpaceDE w:val="0"/>
      <w:autoSpaceDN w:val="0"/>
      <w:adjustRightInd w:val="0"/>
      <w:spacing w:after="0" w:line="240" w:lineRule="auto"/>
    </w:pPr>
    <w:rPr>
      <w:rFonts w:ascii="Arial" w:hAnsi="Arial" w:cs="Arial"/>
      <w:color w:val="000000"/>
      <w:sz w:val="24"/>
      <w:szCs w:val="24"/>
    </w:rPr>
  </w:style>
  <w:style w:type="table" w:styleId="a3">
    <w:name w:val="Table Grid"/>
    <w:basedOn w:val="a1"/>
    <w:rsid w:val="00B97B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BA25E2"/>
    <w:pPr>
      <w:ind w:left="720"/>
      <w:contextualSpacing/>
    </w:pPr>
  </w:style>
  <w:style w:type="character" w:styleId="a5">
    <w:name w:val="Placeholder Text"/>
    <w:basedOn w:val="a0"/>
    <w:uiPriority w:val="99"/>
    <w:semiHidden/>
    <w:rsid w:val="009F0364"/>
    <w:rPr>
      <w:color w:val="808080"/>
    </w:rPr>
  </w:style>
  <w:style w:type="paragraph" w:styleId="a6">
    <w:name w:val="Balloon Text"/>
    <w:basedOn w:val="a"/>
    <w:link w:val="a7"/>
    <w:uiPriority w:val="99"/>
    <w:semiHidden/>
    <w:unhideWhenUsed/>
    <w:rsid w:val="009F03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0364"/>
    <w:rPr>
      <w:rFonts w:ascii="Tahoma" w:hAnsi="Tahoma" w:cs="Tahoma"/>
      <w:sz w:val="16"/>
      <w:szCs w:val="16"/>
    </w:rPr>
  </w:style>
  <w:style w:type="paragraph" w:customStyle="1" w:styleId="Style6">
    <w:name w:val="Style6"/>
    <w:basedOn w:val="a"/>
    <w:uiPriority w:val="99"/>
    <w:rsid w:val="00C52B1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
    <w:name w:val="Style7"/>
    <w:basedOn w:val="a"/>
    <w:uiPriority w:val="99"/>
    <w:rsid w:val="00C52B16"/>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37">
    <w:name w:val="Font Style37"/>
    <w:basedOn w:val="a0"/>
    <w:uiPriority w:val="99"/>
    <w:rsid w:val="00C52B16"/>
    <w:rPr>
      <w:rFonts w:ascii="Times New Roman" w:hAnsi="Times New Roman" w:cs="Times New Roman"/>
      <w:sz w:val="22"/>
      <w:szCs w:val="22"/>
    </w:rPr>
  </w:style>
  <w:style w:type="paragraph" w:styleId="a8">
    <w:name w:val="header"/>
    <w:basedOn w:val="a"/>
    <w:link w:val="a9"/>
    <w:uiPriority w:val="99"/>
    <w:unhideWhenUsed/>
    <w:rsid w:val="002B767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B767C"/>
  </w:style>
  <w:style w:type="paragraph" w:styleId="aa">
    <w:name w:val="footer"/>
    <w:basedOn w:val="a"/>
    <w:link w:val="ab"/>
    <w:unhideWhenUsed/>
    <w:rsid w:val="002B767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B767C"/>
  </w:style>
  <w:style w:type="paragraph" w:styleId="ac">
    <w:name w:val="Normal (Web)"/>
    <w:basedOn w:val="a"/>
    <w:uiPriority w:val="99"/>
    <w:unhideWhenUsed/>
    <w:rsid w:val="00F54E1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A923FB"/>
    <w:rPr>
      <w:color w:val="0000FF" w:themeColor="hyperlink"/>
      <w:u w:val="single"/>
    </w:rPr>
  </w:style>
  <w:style w:type="character" w:customStyle="1" w:styleId="10">
    <w:name w:val="Заголовок 1 Знак"/>
    <w:basedOn w:val="a0"/>
    <w:link w:val="1"/>
    <w:uiPriority w:val="9"/>
    <w:rsid w:val="00707F4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707F4E"/>
    <w:rPr>
      <w:rFonts w:ascii="Times New Roman" w:eastAsia="Times New Roman" w:hAnsi="Times New Roman" w:cs="Times New Roman"/>
      <w:sz w:val="28"/>
      <w:szCs w:val="20"/>
    </w:rPr>
  </w:style>
  <w:style w:type="character" w:customStyle="1" w:styleId="30">
    <w:name w:val="Заголовок 3 Знак"/>
    <w:basedOn w:val="a0"/>
    <w:link w:val="3"/>
    <w:rsid w:val="00707F4E"/>
    <w:rPr>
      <w:rFonts w:ascii="Times New Roman" w:eastAsia="Times New Roman" w:hAnsi="Times New Roman" w:cs="Times New Roman"/>
      <w:sz w:val="28"/>
      <w:szCs w:val="20"/>
    </w:rPr>
  </w:style>
  <w:style w:type="character" w:customStyle="1" w:styleId="40">
    <w:name w:val="Заголовок 4 Знак"/>
    <w:basedOn w:val="a0"/>
    <w:link w:val="4"/>
    <w:rsid w:val="00707F4E"/>
    <w:rPr>
      <w:rFonts w:ascii="Times New Roman" w:eastAsia="Times New Roman" w:hAnsi="Times New Roman" w:cs="Times New Roman"/>
      <w:sz w:val="24"/>
      <w:szCs w:val="20"/>
    </w:rPr>
  </w:style>
  <w:style w:type="character" w:customStyle="1" w:styleId="50">
    <w:name w:val="Заголовок 5 Знак"/>
    <w:basedOn w:val="a0"/>
    <w:link w:val="5"/>
    <w:rsid w:val="00707F4E"/>
    <w:rPr>
      <w:rFonts w:ascii="Times New Roman" w:eastAsia="Times New Roman" w:hAnsi="Times New Roman" w:cs="Times New Roman"/>
      <w:sz w:val="24"/>
      <w:szCs w:val="20"/>
    </w:rPr>
  </w:style>
  <w:style w:type="character" w:customStyle="1" w:styleId="60">
    <w:name w:val="Заголовок 6 Знак"/>
    <w:basedOn w:val="a0"/>
    <w:link w:val="6"/>
    <w:rsid w:val="00707F4E"/>
    <w:rPr>
      <w:rFonts w:ascii="Times New Roman" w:eastAsia="Times New Roman" w:hAnsi="Times New Roman" w:cs="Times New Roman"/>
      <w:sz w:val="28"/>
      <w:szCs w:val="20"/>
    </w:rPr>
  </w:style>
  <w:style w:type="character" w:customStyle="1" w:styleId="70">
    <w:name w:val="Заголовок 7 Знак"/>
    <w:basedOn w:val="a0"/>
    <w:link w:val="7"/>
    <w:rsid w:val="00707F4E"/>
    <w:rPr>
      <w:rFonts w:ascii="Times New Roman" w:eastAsia="Times New Roman" w:hAnsi="Times New Roman" w:cs="Times New Roman"/>
      <w:sz w:val="28"/>
      <w:szCs w:val="20"/>
    </w:rPr>
  </w:style>
  <w:style w:type="character" w:customStyle="1" w:styleId="80">
    <w:name w:val="Заголовок 8 Знак"/>
    <w:basedOn w:val="a0"/>
    <w:link w:val="8"/>
    <w:rsid w:val="00707F4E"/>
    <w:rPr>
      <w:rFonts w:ascii="Times New Roman" w:eastAsia="Times New Roman" w:hAnsi="Times New Roman" w:cs="Times New Roman"/>
      <w:sz w:val="28"/>
      <w:szCs w:val="20"/>
    </w:rPr>
  </w:style>
  <w:style w:type="character" w:customStyle="1" w:styleId="90">
    <w:name w:val="Заголовок 9 Знак"/>
    <w:basedOn w:val="a0"/>
    <w:link w:val="9"/>
    <w:rsid w:val="00707F4E"/>
    <w:rPr>
      <w:rFonts w:ascii="Times New Roman" w:eastAsia="Times New Roman" w:hAnsi="Times New Roman" w:cs="Times New Roman"/>
      <w:sz w:val="28"/>
      <w:szCs w:val="20"/>
    </w:rPr>
  </w:style>
  <w:style w:type="numbering" w:customStyle="1" w:styleId="11">
    <w:name w:val="Нет списка1"/>
    <w:next w:val="a2"/>
    <w:semiHidden/>
    <w:rsid w:val="00707F4E"/>
  </w:style>
  <w:style w:type="paragraph" w:customStyle="1" w:styleId="ae">
    <w:name w:val="Для документов"/>
    <w:basedOn w:val="a"/>
    <w:rsid w:val="00707F4E"/>
    <w:pPr>
      <w:spacing w:after="0" w:line="360" w:lineRule="auto"/>
      <w:ind w:right="-1134" w:firstLine="567"/>
      <w:jc w:val="both"/>
    </w:pPr>
    <w:rPr>
      <w:rFonts w:ascii="Times New Roman" w:eastAsia="Times New Roman" w:hAnsi="Times New Roman" w:cs="Times New Roman"/>
      <w:sz w:val="28"/>
      <w:szCs w:val="20"/>
    </w:rPr>
  </w:style>
  <w:style w:type="paragraph" w:customStyle="1" w:styleId="af">
    <w:name w:val="Разработка"/>
    <w:basedOn w:val="a"/>
    <w:rsid w:val="00707F4E"/>
    <w:pPr>
      <w:spacing w:after="0" w:line="360" w:lineRule="auto"/>
      <w:ind w:right="-1134" w:firstLine="567"/>
      <w:jc w:val="both"/>
    </w:pPr>
    <w:rPr>
      <w:rFonts w:ascii="Times New Roman" w:eastAsia="Times New Roman" w:hAnsi="Times New Roman" w:cs="Times New Roman"/>
      <w:sz w:val="28"/>
      <w:szCs w:val="20"/>
    </w:rPr>
  </w:style>
  <w:style w:type="paragraph" w:styleId="af0">
    <w:name w:val="Title"/>
    <w:basedOn w:val="a"/>
    <w:link w:val="af1"/>
    <w:qFormat/>
    <w:rsid w:val="00707F4E"/>
    <w:pPr>
      <w:spacing w:after="0" w:line="240" w:lineRule="auto"/>
      <w:jc w:val="center"/>
    </w:pPr>
    <w:rPr>
      <w:rFonts w:ascii="Times New Roman" w:eastAsia="Times New Roman" w:hAnsi="Times New Roman" w:cs="Times New Roman"/>
      <w:sz w:val="28"/>
      <w:szCs w:val="20"/>
    </w:rPr>
  </w:style>
  <w:style w:type="character" w:customStyle="1" w:styleId="af1">
    <w:name w:val="Название Знак"/>
    <w:basedOn w:val="a0"/>
    <w:link w:val="af0"/>
    <w:rsid w:val="00707F4E"/>
    <w:rPr>
      <w:rFonts w:ascii="Times New Roman" w:eastAsia="Times New Roman" w:hAnsi="Times New Roman" w:cs="Times New Roman"/>
      <w:sz w:val="28"/>
      <w:szCs w:val="20"/>
    </w:rPr>
  </w:style>
  <w:style w:type="paragraph" w:styleId="af2">
    <w:name w:val="Subtitle"/>
    <w:basedOn w:val="a"/>
    <w:link w:val="af3"/>
    <w:qFormat/>
    <w:rsid w:val="00707F4E"/>
    <w:pPr>
      <w:spacing w:after="0" w:line="240" w:lineRule="auto"/>
      <w:ind w:firstLine="720"/>
    </w:pPr>
    <w:rPr>
      <w:rFonts w:ascii="Times New Roman" w:eastAsia="Times New Roman" w:hAnsi="Times New Roman" w:cs="Times New Roman"/>
      <w:sz w:val="28"/>
      <w:szCs w:val="20"/>
    </w:rPr>
  </w:style>
  <w:style w:type="character" w:customStyle="1" w:styleId="af3">
    <w:name w:val="Подзаголовок Знак"/>
    <w:basedOn w:val="a0"/>
    <w:link w:val="af2"/>
    <w:rsid w:val="00707F4E"/>
    <w:rPr>
      <w:rFonts w:ascii="Times New Roman" w:eastAsia="Times New Roman" w:hAnsi="Times New Roman" w:cs="Times New Roman"/>
      <w:sz w:val="28"/>
      <w:szCs w:val="20"/>
    </w:rPr>
  </w:style>
  <w:style w:type="paragraph" w:styleId="af4">
    <w:name w:val="Body Text Indent"/>
    <w:basedOn w:val="a"/>
    <w:link w:val="af5"/>
    <w:rsid w:val="00707F4E"/>
    <w:pPr>
      <w:spacing w:after="0" w:line="240" w:lineRule="auto"/>
      <w:ind w:firstLine="720"/>
      <w:jc w:val="center"/>
    </w:pPr>
    <w:rPr>
      <w:rFonts w:ascii="Times New Roman" w:eastAsia="Times New Roman" w:hAnsi="Times New Roman" w:cs="Times New Roman"/>
      <w:sz w:val="28"/>
      <w:szCs w:val="20"/>
    </w:rPr>
  </w:style>
  <w:style w:type="character" w:customStyle="1" w:styleId="af5">
    <w:name w:val="Основной текст с отступом Знак"/>
    <w:basedOn w:val="a0"/>
    <w:link w:val="af4"/>
    <w:rsid w:val="00707F4E"/>
    <w:rPr>
      <w:rFonts w:ascii="Times New Roman" w:eastAsia="Times New Roman" w:hAnsi="Times New Roman" w:cs="Times New Roman"/>
      <w:sz w:val="28"/>
      <w:szCs w:val="20"/>
    </w:rPr>
  </w:style>
  <w:style w:type="paragraph" w:styleId="21">
    <w:name w:val="Body Text Indent 2"/>
    <w:basedOn w:val="a"/>
    <w:link w:val="22"/>
    <w:rsid w:val="00707F4E"/>
    <w:pPr>
      <w:spacing w:after="0" w:line="240" w:lineRule="auto"/>
      <w:ind w:firstLine="720"/>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707F4E"/>
    <w:rPr>
      <w:rFonts w:ascii="Times New Roman" w:eastAsia="Times New Roman" w:hAnsi="Times New Roman" w:cs="Times New Roman"/>
      <w:sz w:val="28"/>
      <w:szCs w:val="20"/>
    </w:rPr>
  </w:style>
  <w:style w:type="paragraph" w:styleId="31">
    <w:name w:val="Body Text Indent 3"/>
    <w:basedOn w:val="a"/>
    <w:link w:val="32"/>
    <w:rsid w:val="00707F4E"/>
    <w:pPr>
      <w:spacing w:after="0" w:line="240" w:lineRule="auto"/>
      <w:ind w:firstLine="720"/>
      <w:jc w:val="both"/>
    </w:pPr>
    <w:rPr>
      <w:rFonts w:ascii="Times New Roman" w:eastAsia="Times New Roman" w:hAnsi="Times New Roman" w:cs="Times New Roman"/>
      <w:sz w:val="28"/>
      <w:szCs w:val="20"/>
    </w:rPr>
  </w:style>
  <w:style w:type="character" w:customStyle="1" w:styleId="32">
    <w:name w:val="Основной текст с отступом 3 Знак"/>
    <w:basedOn w:val="a0"/>
    <w:link w:val="31"/>
    <w:rsid w:val="00707F4E"/>
    <w:rPr>
      <w:rFonts w:ascii="Times New Roman" w:eastAsia="Times New Roman" w:hAnsi="Times New Roman" w:cs="Times New Roman"/>
      <w:sz w:val="28"/>
      <w:szCs w:val="20"/>
    </w:rPr>
  </w:style>
  <w:style w:type="character" w:styleId="af6">
    <w:name w:val="annotation reference"/>
    <w:basedOn w:val="a0"/>
    <w:semiHidden/>
    <w:rsid w:val="00707F4E"/>
    <w:rPr>
      <w:sz w:val="16"/>
    </w:rPr>
  </w:style>
  <w:style w:type="paragraph" w:styleId="af7">
    <w:name w:val="annotation text"/>
    <w:basedOn w:val="a"/>
    <w:link w:val="af8"/>
    <w:semiHidden/>
    <w:rsid w:val="00707F4E"/>
    <w:pPr>
      <w:spacing w:after="0" w:line="240" w:lineRule="auto"/>
    </w:pPr>
    <w:rPr>
      <w:rFonts w:ascii="Times New Roman" w:eastAsia="Times New Roman" w:hAnsi="Times New Roman" w:cs="Times New Roman"/>
      <w:sz w:val="20"/>
      <w:szCs w:val="20"/>
    </w:rPr>
  </w:style>
  <w:style w:type="character" w:customStyle="1" w:styleId="af8">
    <w:name w:val="Текст примечания Знак"/>
    <w:basedOn w:val="a0"/>
    <w:link w:val="af7"/>
    <w:semiHidden/>
    <w:rsid w:val="00707F4E"/>
    <w:rPr>
      <w:rFonts w:ascii="Times New Roman" w:eastAsia="Times New Roman" w:hAnsi="Times New Roman" w:cs="Times New Roman"/>
      <w:sz w:val="20"/>
      <w:szCs w:val="20"/>
    </w:rPr>
  </w:style>
  <w:style w:type="paragraph" w:styleId="af9">
    <w:name w:val="Body Text"/>
    <w:basedOn w:val="a"/>
    <w:link w:val="afa"/>
    <w:rsid w:val="00707F4E"/>
    <w:pPr>
      <w:spacing w:after="0" w:line="240" w:lineRule="auto"/>
      <w:jc w:val="both"/>
    </w:pPr>
    <w:rPr>
      <w:rFonts w:ascii="Times New Roman" w:eastAsia="Times New Roman" w:hAnsi="Times New Roman" w:cs="Times New Roman"/>
      <w:sz w:val="28"/>
      <w:szCs w:val="20"/>
    </w:rPr>
  </w:style>
  <w:style w:type="character" w:customStyle="1" w:styleId="afa">
    <w:name w:val="Основной текст Знак"/>
    <w:basedOn w:val="a0"/>
    <w:link w:val="af9"/>
    <w:rsid w:val="00707F4E"/>
    <w:rPr>
      <w:rFonts w:ascii="Times New Roman" w:eastAsia="Times New Roman" w:hAnsi="Times New Roman" w:cs="Times New Roman"/>
      <w:sz w:val="28"/>
      <w:szCs w:val="20"/>
    </w:rPr>
  </w:style>
  <w:style w:type="paragraph" w:styleId="23">
    <w:name w:val="Body Text 2"/>
    <w:basedOn w:val="a"/>
    <w:link w:val="24"/>
    <w:rsid w:val="00707F4E"/>
    <w:pPr>
      <w:spacing w:after="0" w:line="360" w:lineRule="auto"/>
      <w:jc w:val="center"/>
    </w:pPr>
    <w:rPr>
      <w:rFonts w:ascii="Times New Roman" w:eastAsia="Times New Roman" w:hAnsi="Times New Roman" w:cs="Times New Roman"/>
      <w:b/>
      <w:i/>
      <w:sz w:val="28"/>
      <w:szCs w:val="20"/>
    </w:rPr>
  </w:style>
  <w:style w:type="character" w:customStyle="1" w:styleId="24">
    <w:name w:val="Основной текст 2 Знак"/>
    <w:basedOn w:val="a0"/>
    <w:link w:val="23"/>
    <w:rsid w:val="00707F4E"/>
    <w:rPr>
      <w:rFonts w:ascii="Times New Roman" w:eastAsia="Times New Roman" w:hAnsi="Times New Roman" w:cs="Times New Roman"/>
      <w:b/>
      <w:i/>
      <w:sz w:val="28"/>
      <w:szCs w:val="20"/>
    </w:rPr>
  </w:style>
  <w:style w:type="paragraph" w:styleId="afb">
    <w:name w:val="caption"/>
    <w:basedOn w:val="a"/>
    <w:next w:val="a"/>
    <w:qFormat/>
    <w:rsid w:val="00707F4E"/>
    <w:pPr>
      <w:spacing w:after="0" w:line="240" w:lineRule="auto"/>
      <w:jc w:val="right"/>
    </w:pPr>
    <w:rPr>
      <w:rFonts w:ascii="Times New Roman" w:eastAsia="Times New Roman" w:hAnsi="Times New Roman" w:cs="Times New Roman"/>
      <w:sz w:val="28"/>
      <w:szCs w:val="20"/>
    </w:rPr>
  </w:style>
  <w:style w:type="paragraph" w:customStyle="1" w:styleId="FR1">
    <w:name w:val="FR1"/>
    <w:rsid w:val="00707F4E"/>
    <w:pPr>
      <w:widowControl w:val="0"/>
      <w:spacing w:before="140" w:after="0" w:line="240" w:lineRule="auto"/>
    </w:pPr>
    <w:rPr>
      <w:rFonts w:ascii="Arial" w:eastAsia="Times New Roman" w:hAnsi="Arial" w:cs="Times New Roman"/>
      <w:b/>
      <w:snapToGrid w:val="0"/>
      <w:sz w:val="16"/>
      <w:szCs w:val="20"/>
    </w:rPr>
  </w:style>
  <w:style w:type="paragraph" w:styleId="afc">
    <w:name w:val="Block Text"/>
    <w:basedOn w:val="a"/>
    <w:rsid w:val="00707F4E"/>
    <w:pPr>
      <w:widowControl w:val="0"/>
      <w:spacing w:after="0" w:line="240" w:lineRule="auto"/>
      <w:ind w:left="200" w:right="-4019" w:firstLine="320"/>
      <w:jc w:val="both"/>
    </w:pPr>
    <w:rPr>
      <w:rFonts w:ascii="Times New Roman" w:eastAsia="Times New Roman" w:hAnsi="Times New Roman" w:cs="Times New Roman"/>
      <w:snapToGrid w:val="0"/>
      <w:sz w:val="20"/>
      <w:szCs w:val="20"/>
    </w:rPr>
  </w:style>
  <w:style w:type="paragraph" w:customStyle="1" w:styleId="FR2">
    <w:name w:val="FR2"/>
    <w:rsid w:val="00707F4E"/>
    <w:pPr>
      <w:widowControl w:val="0"/>
      <w:spacing w:after="0" w:line="240" w:lineRule="auto"/>
    </w:pPr>
    <w:rPr>
      <w:rFonts w:ascii="Arial" w:eastAsia="Times New Roman" w:hAnsi="Arial" w:cs="Times New Roman"/>
      <w:b/>
      <w:snapToGrid w:val="0"/>
      <w:sz w:val="16"/>
      <w:szCs w:val="20"/>
    </w:rPr>
  </w:style>
  <w:style w:type="paragraph" w:styleId="33">
    <w:name w:val="Body Text 3"/>
    <w:basedOn w:val="a"/>
    <w:link w:val="34"/>
    <w:rsid w:val="00707F4E"/>
    <w:pPr>
      <w:spacing w:after="0" w:line="360" w:lineRule="auto"/>
      <w:jc w:val="center"/>
    </w:pPr>
    <w:rPr>
      <w:rFonts w:ascii="Times New Roman" w:eastAsia="Times New Roman" w:hAnsi="Times New Roman" w:cs="Times New Roman"/>
      <w:b/>
      <w:sz w:val="28"/>
      <w:szCs w:val="20"/>
    </w:rPr>
  </w:style>
  <w:style w:type="character" w:customStyle="1" w:styleId="34">
    <w:name w:val="Основной текст 3 Знак"/>
    <w:basedOn w:val="a0"/>
    <w:link w:val="33"/>
    <w:rsid w:val="00707F4E"/>
    <w:rPr>
      <w:rFonts w:ascii="Times New Roman" w:eastAsia="Times New Roman" w:hAnsi="Times New Roman" w:cs="Times New Roman"/>
      <w:b/>
      <w:sz w:val="28"/>
      <w:szCs w:val="20"/>
    </w:rPr>
  </w:style>
  <w:style w:type="paragraph" w:customStyle="1" w:styleId="FR4">
    <w:name w:val="FR4"/>
    <w:rsid w:val="00707F4E"/>
    <w:pPr>
      <w:widowControl w:val="0"/>
      <w:spacing w:before="40" w:after="0" w:line="240" w:lineRule="auto"/>
      <w:jc w:val="both"/>
    </w:pPr>
    <w:rPr>
      <w:rFonts w:ascii="Arial" w:eastAsia="Times New Roman" w:hAnsi="Arial" w:cs="Times New Roman"/>
      <w:b/>
      <w:snapToGrid w:val="0"/>
      <w:sz w:val="12"/>
      <w:szCs w:val="20"/>
    </w:rPr>
  </w:style>
  <w:style w:type="paragraph" w:customStyle="1" w:styleId="FR3">
    <w:name w:val="FR3"/>
    <w:rsid w:val="00707F4E"/>
    <w:pPr>
      <w:widowControl w:val="0"/>
      <w:spacing w:before="220" w:after="0" w:line="240" w:lineRule="auto"/>
      <w:ind w:left="480" w:right="400" w:hanging="480"/>
    </w:pPr>
    <w:rPr>
      <w:rFonts w:ascii="Arial" w:eastAsia="Times New Roman" w:hAnsi="Arial" w:cs="Times New Roman"/>
      <w:b/>
      <w:snapToGrid w:val="0"/>
      <w:sz w:val="20"/>
      <w:szCs w:val="20"/>
    </w:rPr>
  </w:style>
  <w:style w:type="paragraph" w:customStyle="1" w:styleId="Web">
    <w:name w:val="Обычный (Web)"/>
    <w:basedOn w:val="a"/>
    <w:rsid w:val="00707F4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afd">
    <w:name w:val="красн.стр."/>
    <w:basedOn w:val="a"/>
    <w:rsid w:val="00707F4E"/>
    <w:pPr>
      <w:widowControl w:val="0"/>
      <w:spacing w:after="0" w:line="240" w:lineRule="auto"/>
      <w:ind w:firstLine="624"/>
      <w:jc w:val="both"/>
    </w:pPr>
    <w:rPr>
      <w:rFonts w:ascii="Times New Roman" w:eastAsia="Times New Roman" w:hAnsi="Times New Roman" w:cs="Times New Roman"/>
      <w:sz w:val="28"/>
      <w:szCs w:val="20"/>
    </w:rPr>
  </w:style>
  <w:style w:type="table" w:customStyle="1" w:styleId="12">
    <w:name w:val="Сетка таблицы1"/>
    <w:basedOn w:val="a1"/>
    <w:next w:val="a3"/>
    <w:uiPriority w:val="59"/>
    <w:rsid w:val="00707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3"/>
    <w:uiPriority w:val="59"/>
    <w:rsid w:val="00707F4E"/>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3"/>
    <w:uiPriority w:val="59"/>
    <w:rsid w:val="00C17C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C17C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unhideWhenUsed/>
    <w:rsid w:val="00C37298"/>
  </w:style>
  <w:style w:type="table" w:customStyle="1" w:styleId="51">
    <w:name w:val="Сетка таблицы5"/>
    <w:basedOn w:val="a1"/>
    <w:next w:val="a3"/>
    <w:uiPriority w:val="59"/>
    <w:rsid w:val="00C3729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semiHidden/>
    <w:rsid w:val="009E0A12"/>
  </w:style>
  <w:style w:type="table" w:customStyle="1" w:styleId="61">
    <w:name w:val="Сетка таблицы6"/>
    <w:basedOn w:val="a1"/>
    <w:next w:val="a3"/>
    <w:rsid w:val="009E0A1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page number"/>
    <w:basedOn w:val="a0"/>
    <w:rsid w:val="009E0A12"/>
  </w:style>
  <w:style w:type="table" w:customStyle="1" w:styleId="110">
    <w:name w:val="Сетка таблицы11"/>
    <w:basedOn w:val="a1"/>
    <w:next w:val="a3"/>
    <w:rsid w:val="00101A03"/>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882"/>
  </w:style>
  <w:style w:type="paragraph" w:styleId="1">
    <w:name w:val="heading 1"/>
    <w:basedOn w:val="a"/>
    <w:next w:val="a"/>
    <w:link w:val="10"/>
    <w:qFormat/>
    <w:rsid w:val="00707F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707F4E"/>
    <w:pPr>
      <w:keepNext/>
      <w:spacing w:after="0" w:line="240" w:lineRule="auto"/>
      <w:ind w:firstLine="720"/>
      <w:jc w:val="center"/>
      <w:outlineLvl w:val="1"/>
    </w:pPr>
    <w:rPr>
      <w:rFonts w:ascii="Times New Roman" w:eastAsia="Times New Roman" w:hAnsi="Times New Roman" w:cs="Times New Roman"/>
      <w:sz w:val="28"/>
      <w:szCs w:val="20"/>
    </w:rPr>
  </w:style>
  <w:style w:type="paragraph" w:styleId="3">
    <w:name w:val="heading 3"/>
    <w:basedOn w:val="a"/>
    <w:next w:val="a"/>
    <w:link w:val="30"/>
    <w:qFormat/>
    <w:rsid w:val="00707F4E"/>
    <w:pPr>
      <w:keepNext/>
      <w:spacing w:after="0" w:line="360" w:lineRule="auto"/>
      <w:ind w:firstLine="720"/>
      <w:jc w:val="right"/>
      <w:outlineLvl w:val="2"/>
    </w:pPr>
    <w:rPr>
      <w:rFonts w:ascii="Times New Roman" w:eastAsia="Times New Roman" w:hAnsi="Times New Roman" w:cs="Times New Roman"/>
      <w:sz w:val="28"/>
      <w:szCs w:val="20"/>
    </w:rPr>
  </w:style>
  <w:style w:type="paragraph" w:styleId="4">
    <w:name w:val="heading 4"/>
    <w:basedOn w:val="a"/>
    <w:next w:val="a"/>
    <w:link w:val="40"/>
    <w:qFormat/>
    <w:rsid w:val="00707F4E"/>
    <w:pPr>
      <w:keepNext/>
      <w:spacing w:after="0" w:line="240" w:lineRule="auto"/>
      <w:jc w:val="center"/>
      <w:outlineLvl w:val="3"/>
    </w:pPr>
    <w:rPr>
      <w:rFonts w:ascii="Times New Roman" w:eastAsia="Times New Roman" w:hAnsi="Times New Roman" w:cs="Times New Roman"/>
      <w:sz w:val="24"/>
      <w:szCs w:val="20"/>
    </w:rPr>
  </w:style>
  <w:style w:type="paragraph" w:styleId="5">
    <w:name w:val="heading 5"/>
    <w:basedOn w:val="a"/>
    <w:next w:val="a"/>
    <w:link w:val="50"/>
    <w:qFormat/>
    <w:rsid w:val="00707F4E"/>
    <w:pPr>
      <w:keepNext/>
      <w:spacing w:after="0" w:line="240" w:lineRule="auto"/>
      <w:outlineLvl w:val="4"/>
    </w:pPr>
    <w:rPr>
      <w:rFonts w:ascii="Times New Roman" w:eastAsia="Times New Roman" w:hAnsi="Times New Roman" w:cs="Times New Roman"/>
      <w:sz w:val="24"/>
      <w:szCs w:val="20"/>
    </w:rPr>
  </w:style>
  <w:style w:type="paragraph" w:styleId="6">
    <w:name w:val="heading 6"/>
    <w:basedOn w:val="a"/>
    <w:next w:val="a"/>
    <w:link w:val="60"/>
    <w:qFormat/>
    <w:rsid w:val="00707F4E"/>
    <w:pPr>
      <w:keepNext/>
      <w:spacing w:after="0" w:line="360" w:lineRule="auto"/>
      <w:ind w:left="-11" w:firstLine="720"/>
      <w:jc w:val="center"/>
      <w:outlineLvl w:val="5"/>
    </w:pPr>
    <w:rPr>
      <w:rFonts w:ascii="Times New Roman" w:eastAsia="Times New Roman" w:hAnsi="Times New Roman" w:cs="Times New Roman"/>
      <w:sz w:val="28"/>
      <w:szCs w:val="20"/>
    </w:rPr>
  </w:style>
  <w:style w:type="paragraph" w:styleId="7">
    <w:name w:val="heading 7"/>
    <w:basedOn w:val="a"/>
    <w:next w:val="a"/>
    <w:link w:val="70"/>
    <w:qFormat/>
    <w:rsid w:val="00707F4E"/>
    <w:pPr>
      <w:keepNext/>
      <w:tabs>
        <w:tab w:val="left" w:pos="284"/>
      </w:tabs>
      <w:spacing w:after="0" w:line="360" w:lineRule="auto"/>
      <w:ind w:left="720"/>
      <w:outlineLvl w:val="6"/>
    </w:pPr>
    <w:rPr>
      <w:rFonts w:ascii="Times New Roman" w:eastAsia="Times New Roman" w:hAnsi="Times New Roman" w:cs="Times New Roman"/>
      <w:sz w:val="28"/>
      <w:szCs w:val="20"/>
    </w:rPr>
  </w:style>
  <w:style w:type="paragraph" w:styleId="8">
    <w:name w:val="heading 8"/>
    <w:basedOn w:val="a"/>
    <w:next w:val="a"/>
    <w:link w:val="80"/>
    <w:qFormat/>
    <w:rsid w:val="00707F4E"/>
    <w:pPr>
      <w:keepNext/>
      <w:tabs>
        <w:tab w:val="num" w:pos="0"/>
      </w:tabs>
      <w:spacing w:after="0" w:line="360" w:lineRule="auto"/>
      <w:ind w:firstLine="709"/>
      <w:jc w:val="right"/>
      <w:outlineLvl w:val="7"/>
    </w:pPr>
    <w:rPr>
      <w:rFonts w:ascii="Times New Roman" w:eastAsia="Times New Roman" w:hAnsi="Times New Roman" w:cs="Times New Roman"/>
      <w:sz w:val="28"/>
      <w:szCs w:val="20"/>
    </w:rPr>
  </w:style>
  <w:style w:type="paragraph" w:styleId="9">
    <w:name w:val="heading 9"/>
    <w:basedOn w:val="a"/>
    <w:next w:val="a"/>
    <w:link w:val="90"/>
    <w:qFormat/>
    <w:rsid w:val="00707F4E"/>
    <w:pPr>
      <w:keepNext/>
      <w:spacing w:after="0" w:line="240" w:lineRule="auto"/>
      <w:ind w:left="-57" w:right="-57"/>
      <w:jc w:val="center"/>
      <w:outlineLvl w:val="8"/>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7B60"/>
    <w:pPr>
      <w:autoSpaceDE w:val="0"/>
      <w:autoSpaceDN w:val="0"/>
      <w:adjustRightInd w:val="0"/>
      <w:spacing w:after="0" w:line="240" w:lineRule="auto"/>
    </w:pPr>
    <w:rPr>
      <w:rFonts w:ascii="Arial" w:hAnsi="Arial" w:cs="Arial"/>
      <w:color w:val="000000"/>
      <w:sz w:val="24"/>
      <w:szCs w:val="24"/>
    </w:rPr>
  </w:style>
  <w:style w:type="table" w:styleId="a3">
    <w:name w:val="Table Grid"/>
    <w:basedOn w:val="a1"/>
    <w:rsid w:val="00B97B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BA25E2"/>
    <w:pPr>
      <w:ind w:left="720"/>
      <w:contextualSpacing/>
    </w:pPr>
  </w:style>
  <w:style w:type="character" w:styleId="a5">
    <w:name w:val="Placeholder Text"/>
    <w:basedOn w:val="a0"/>
    <w:uiPriority w:val="99"/>
    <w:semiHidden/>
    <w:rsid w:val="009F0364"/>
    <w:rPr>
      <w:color w:val="808080"/>
    </w:rPr>
  </w:style>
  <w:style w:type="paragraph" w:styleId="a6">
    <w:name w:val="Balloon Text"/>
    <w:basedOn w:val="a"/>
    <w:link w:val="a7"/>
    <w:uiPriority w:val="99"/>
    <w:semiHidden/>
    <w:unhideWhenUsed/>
    <w:rsid w:val="009F03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0364"/>
    <w:rPr>
      <w:rFonts w:ascii="Tahoma" w:hAnsi="Tahoma" w:cs="Tahoma"/>
      <w:sz w:val="16"/>
      <w:szCs w:val="16"/>
    </w:rPr>
  </w:style>
  <w:style w:type="paragraph" w:customStyle="1" w:styleId="Style6">
    <w:name w:val="Style6"/>
    <w:basedOn w:val="a"/>
    <w:uiPriority w:val="99"/>
    <w:rsid w:val="00C52B1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
    <w:name w:val="Style7"/>
    <w:basedOn w:val="a"/>
    <w:uiPriority w:val="99"/>
    <w:rsid w:val="00C52B16"/>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37">
    <w:name w:val="Font Style37"/>
    <w:basedOn w:val="a0"/>
    <w:uiPriority w:val="99"/>
    <w:rsid w:val="00C52B16"/>
    <w:rPr>
      <w:rFonts w:ascii="Times New Roman" w:hAnsi="Times New Roman" w:cs="Times New Roman"/>
      <w:sz w:val="22"/>
      <w:szCs w:val="22"/>
    </w:rPr>
  </w:style>
  <w:style w:type="paragraph" w:styleId="a8">
    <w:name w:val="header"/>
    <w:basedOn w:val="a"/>
    <w:link w:val="a9"/>
    <w:uiPriority w:val="99"/>
    <w:unhideWhenUsed/>
    <w:rsid w:val="002B767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B767C"/>
  </w:style>
  <w:style w:type="paragraph" w:styleId="aa">
    <w:name w:val="footer"/>
    <w:basedOn w:val="a"/>
    <w:link w:val="ab"/>
    <w:unhideWhenUsed/>
    <w:rsid w:val="002B767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B767C"/>
  </w:style>
  <w:style w:type="paragraph" w:styleId="ac">
    <w:name w:val="Normal (Web)"/>
    <w:basedOn w:val="a"/>
    <w:uiPriority w:val="99"/>
    <w:unhideWhenUsed/>
    <w:rsid w:val="00F54E1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A923FB"/>
    <w:rPr>
      <w:color w:val="0000FF" w:themeColor="hyperlink"/>
      <w:u w:val="single"/>
    </w:rPr>
  </w:style>
  <w:style w:type="character" w:customStyle="1" w:styleId="10">
    <w:name w:val="Заголовок 1 Знак"/>
    <w:basedOn w:val="a0"/>
    <w:link w:val="1"/>
    <w:uiPriority w:val="9"/>
    <w:rsid w:val="00707F4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707F4E"/>
    <w:rPr>
      <w:rFonts w:ascii="Times New Roman" w:eastAsia="Times New Roman" w:hAnsi="Times New Roman" w:cs="Times New Roman"/>
      <w:sz w:val="28"/>
      <w:szCs w:val="20"/>
    </w:rPr>
  </w:style>
  <w:style w:type="character" w:customStyle="1" w:styleId="30">
    <w:name w:val="Заголовок 3 Знак"/>
    <w:basedOn w:val="a0"/>
    <w:link w:val="3"/>
    <w:rsid w:val="00707F4E"/>
    <w:rPr>
      <w:rFonts w:ascii="Times New Roman" w:eastAsia="Times New Roman" w:hAnsi="Times New Roman" w:cs="Times New Roman"/>
      <w:sz w:val="28"/>
      <w:szCs w:val="20"/>
    </w:rPr>
  </w:style>
  <w:style w:type="character" w:customStyle="1" w:styleId="40">
    <w:name w:val="Заголовок 4 Знак"/>
    <w:basedOn w:val="a0"/>
    <w:link w:val="4"/>
    <w:rsid w:val="00707F4E"/>
    <w:rPr>
      <w:rFonts w:ascii="Times New Roman" w:eastAsia="Times New Roman" w:hAnsi="Times New Roman" w:cs="Times New Roman"/>
      <w:sz w:val="24"/>
      <w:szCs w:val="20"/>
    </w:rPr>
  </w:style>
  <w:style w:type="character" w:customStyle="1" w:styleId="50">
    <w:name w:val="Заголовок 5 Знак"/>
    <w:basedOn w:val="a0"/>
    <w:link w:val="5"/>
    <w:rsid w:val="00707F4E"/>
    <w:rPr>
      <w:rFonts w:ascii="Times New Roman" w:eastAsia="Times New Roman" w:hAnsi="Times New Roman" w:cs="Times New Roman"/>
      <w:sz w:val="24"/>
      <w:szCs w:val="20"/>
    </w:rPr>
  </w:style>
  <w:style w:type="character" w:customStyle="1" w:styleId="60">
    <w:name w:val="Заголовок 6 Знак"/>
    <w:basedOn w:val="a0"/>
    <w:link w:val="6"/>
    <w:rsid w:val="00707F4E"/>
    <w:rPr>
      <w:rFonts w:ascii="Times New Roman" w:eastAsia="Times New Roman" w:hAnsi="Times New Roman" w:cs="Times New Roman"/>
      <w:sz w:val="28"/>
      <w:szCs w:val="20"/>
    </w:rPr>
  </w:style>
  <w:style w:type="character" w:customStyle="1" w:styleId="70">
    <w:name w:val="Заголовок 7 Знак"/>
    <w:basedOn w:val="a0"/>
    <w:link w:val="7"/>
    <w:rsid w:val="00707F4E"/>
    <w:rPr>
      <w:rFonts w:ascii="Times New Roman" w:eastAsia="Times New Roman" w:hAnsi="Times New Roman" w:cs="Times New Roman"/>
      <w:sz w:val="28"/>
      <w:szCs w:val="20"/>
    </w:rPr>
  </w:style>
  <w:style w:type="character" w:customStyle="1" w:styleId="80">
    <w:name w:val="Заголовок 8 Знак"/>
    <w:basedOn w:val="a0"/>
    <w:link w:val="8"/>
    <w:rsid w:val="00707F4E"/>
    <w:rPr>
      <w:rFonts w:ascii="Times New Roman" w:eastAsia="Times New Roman" w:hAnsi="Times New Roman" w:cs="Times New Roman"/>
      <w:sz w:val="28"/>
      <w:szCs w:val="20"/>
    </w:rPr>
  </w:style>
  <w:style w:type="character" w:customStyle="1" w:styleId="90">
    <w:name w:val="Заголовок 9 Знак"/>
    <w:basedOn w:val="a0"/>
    <w:link w:val="9"/>
    <w:rsid w:val="00707F4E"/>
    <w:rPr>
      <w:rFonts w:ascii="Times New Roman" w:eastAsia="Times New Roman" w:hAnsi="Times New Roman" w:cs="Times New Roman"/>
      <w:sz w:val="28"/>
      <w:szCs w:val="20"/>
    </w:rPr>
  </w:style>
  <w:style w:type="numbering" w:customStyle="1" w:styleId="11">
    <w:name w:val="Нет списка1"/>
    <w:next w:val="a2"/>
    <w:semiHidden/>
    <w:rsid w:val="00707F4E"/>
  </w:style>
  <w:style w:type="paragraph" w:customStyle="1" w:styleId="ae">
    <w:name w:val="Для документов"/>
    <w:basedOn w:val="a"/>
    <w:rsid w:val="00707F4E"/>
    <w:pPr>
      <w:spacing w:after="0" w:line="360" w:lineRule="auto"/>
      <w:ind w:right="-1134" w:firstLine="567"/>
      <w:jc w:val="both"/>
    </w:pPr>
    <w:rPr>
      <w:rFonts w:ascii="Times New Roman" w:eastAsia="Times New Roman" w:hAnsi="Times New Roman" w:cs="Times New Roman"/>
      <w:sz w:val="28"/>
      <w:szCs w:val="20"/>
    </w:rPr>
  </w:style>
  <w:style w:type="paragraph" w:customStyle="1" w:styleId="af">
    <w:name w:val="Разработка"/>
    <w:basedOn w:val="a"/>
    <w:rsid w:val="00707F4E"/>
    <w:pPr>
      <w:spacing w:after="0" w:line="360" w:lineRule="auto"/>
      <w:ind w:right="-1134" w:firstLine="567"/>
      <w:jc w:val="both"/>
    </w:pPr>
    <w:rPr>
      <w:rFonts w:ascii="Times New Roman" w:eastAsia="Times New Roman" w:hAnsi="Times New Roman" w:cs="Times New Roman"/>
      <w:sz w:val="28"/>
      <w:szCs w:val="20"/>
    </w:rPr>
  </w:style>
  <w:style w:type="paragraph" w:styleId="af0">
    <w:name w:val="Title"/>
    <w:basedOn w:val="a"/>
    <w:link w:val="af1"/>
    <w:qFormat/>
    <w:rsid w:val="00707F4E"/>
    <w:pPr>
      <w:spacing w:after="0" w:line="240" w:lineRule="auto"/>
      <w:jc w:val="center"/>
    </w:pPr>
    <w:rPr>
      <w:rFonts w:ascii="Times New Roman" w:eastAsia="Times New Roman" w:hAnsi="Times New Roman" w:cs="Times New Roman"/>
      <w:sz w:val="28"/>
      <w:szCs w:val="20"/>
    </w:rPr>
  </w:style>
  <w:style w:type="character" w:customStyle="1" w:styleId="af1">
    <w:name w:val="Название Знак"/>
    <w:basedOn w:val="a0"/>
    <w:link w:val="af0"/>
    <w:rsid w:val="00707F4E"/>
    <w:rPr>
      <w:rFonts w:ascii="Times New Roman" w:eastAsia="Times New Roman" w:hAnsi="Times New Roman" w:cs="Times New Roman"/>
      <w:sz w:val="28"/>
      <w:szCs w:val="20"/>
    </w:rPr>
  </w:style>
  <w:style w:type="paragraph" w:styleId="af2">
    <w:name w:val="Subtitle"/>
    <w:basedOn w:val="a"/>
    <w:link w:val="af3"/>
    <w:qFormat/>
    <w:rsid w:val="00707F4E"/>
    <w:pPr>
      <w:spacing w:after="0" w:line="240" w:lineRule="auto"/>
      <w:ind w:firstLine="720"/>
    </w:pPr>
    <w:rPr>
      <w:rFonts w:ascii="Times New Roman" w:eastAsia="Times New Roman" w:hAnsi="Times New Roman" w:cs="Times New Roman"/>
      <w:sz w:val="28"/>
      <w:szCs w:val="20"/>
    </w:rPr>
  </w:style>
  <w:style w:type="character" w:customStyle="1" w:styleId="af3">
    <w:name w:val="Подзаголовок Знак"/>
    <w:basedOn w:val="a0"/>
    <w:link w:val="af2"/>
    <w:rsid w:val="00707F4E"/>
    <w:rPr>
      <w:rFonts w:ascii="Times New Roman" w:eastAsia="Times New Roman" w:hAnsi="Times New Roman" w:cs="Times New Roman"/>
      <w:sz w:val="28"/>
      <w:szCs w:val="20"/>
    </w:rPr>
  </w:style>
  <w:style w:type="paragraph" w:styleId="af4">
    <w:name w:val="Body Text Indent"/>
    <w:basedOn w:val="a"/>
    <w:link w:val="af5"/>
    <w:rsid w:val="00707F4E"/>
    <w:pPr>
      <w:spacing w:after="0" w:line="240" w:lineRule="auto"/>
      <w:ind w:firstLine="720"/>
      <w:jc w:val="center"/>
    </w:pPr>
    <w:rPr>
      <w:rFonts w:ascii="Times New Roman" w:eastAsia="Times New Roman" w:hAnsi="Times New Roman" w:cs="Times New Roman"/>
      <w:sz w:val="28"/>
      <w:szCs w:val="20"/>
    </w:rPr>
  </w:style>
  <w:style w:type="character" w:customStyle="1" w:styleId="af5">
    <w:name w:val="Основной текст с отступом Знак"/>
    <w:basedOn w:val="a0"/>
    <w:link w:val="af4"/>
    <w:rsid w:val="00707F4E"/>
    <w:rPr>
      <w:rFonts w:ascii="Times New Roman" w:eastAsia="Times New Roman" w:hAnsi="Times New Roman" w:cs="Times New Roman"/>
      <w:sz w:val="28"/>
      <w:szCs w:val="20"/>
    </w:rPr>
  </w:style>
  <w:style w:type="paragraph" w:styleId="21">
    <w:name w:val="Body Text Indent 2"/>
    <w:basedOn w:val="a"/>
    <w:link w:val="22"/>
    <w:rsid w:val="00707F4E"/>
    <w:pPr>
      <w:spacing w:after="0" w:line="240" w:lineRule="auto"/>
      <w:ind w:firstLine="720"/>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707F4E"/>
    <w:rPr>
      <w:rFonts w:ascii="Times New Roman" w:eastAsia="Times New Roman" w:hAnsi="Times New Roman" w:cs="Times New Roman"/>
      <w:sz w:val="28"/>
      <w:szCs w:val="20"/>
    </w:rPr>
  </w:style>
  <w:style w:type="paragraph" w:styleId="31">
    <w:name w:val="Body Text Indent 3"/>
    <w:basedOn w:val="a"/>
    <w:link w:val="32"/>
    <w:rsid w:val="00707F4E"/>
    <w:pPr>
      <w:spacing w:after="0" w:line="240" w:lineRule="auto"/>
      <w:ind w:firstLine="720"/>
      <w:jc w:val="both"/>
    </w:pPr>
    <w:rPr>
      <w:rFonts w:ascii="Times New Roman" w:eastAsia="Times New Roman" w:hAnsi="Times New Roman" w:cs="Times New Roman"/>
      <w:sz w:val="28"/>
      <w:szCs w:val="20"/>
    </w:rPr>
  </w:style>
  <w:style w:type="character" w:customStyle="1" w:styleId="32">
    <w:name w:val="Основной текст с отступом 3 Знак"/>
    <w:basedOn w:val="a0"/>
    <w:link w:val="31"/>
    <w:rsid w:val="00707F4E"/>
    <w:rPr>
      <w:rFonts w:ascii="Times New Roman" w:eastAsia="Times New Roman" w:hAnsi="Times New Roman" w:cs="Times New Roman"/>
      <w:sz w:val="28"/>
      <w:szCs w:val="20"/>
    </w:rPr>
  </w:style>
  <w:style w:type="character" w:styleId="af6">
    <w:name w:val="annotation reference"/>
    <w:basedOn w:val="a0"/>
    <w:semiHidden/>
    <w:rsid w:val="00707F4E"/>
    <w:rPr>
      <w:sz w:val="16"/>
    </w:rPr>
  </w:style>
  <w:style w:type="paragraph" w:styleId="af7">
    <w:name w:val="annotation text"/>
    <w:basedOn w:val="a"/>
    <w:link w:val="af8"/>
    <w:semiHidden/>
    <w:rsid w:val="00707F4E"/>
    <w:pPr>
      <w:spacing w:after="0" w:line="240" w:lineRule="auto"/>
    </w:pPr>
    <w:rPr>
      <w:rFonts w:ascii="Times New Roman" w:eastAsia="Times New Roman" w:hAnsi="Times New Roman" w:cs="Times New Roman"/>
      <w:sz w:val="20"/>
      <w:szCs w:val="20"/>
    </w:rPr>
  </w:style>
  <w:style w:type="character" w:customStyle="1" w:styleId="af8">
    <w:name w:val="Текст примечания Знак"/>
    <w:basedOn w:val="a0"/>
    <w:link w:val="af7"/>
    <w:semiHidden/>
    <w:rsid w:val="00707F4E"/>
    <w:rPr>
      <w:rFonts w:ascii="Times New Roman" w:eastAsia="Times New Roman" w:hAnsi="Times New Roman" w:cs="Times New Roman"/>
      <w:sz w:val="20"/>
      <w:szCs w:val="20"/>
    </w:rPr>
  </w:style>
  <w:style w:type="paragraph" w:styleId="af9">
    <w:name w:val="Body Text"/>
    <w:basedOn w:val="a"/>
    <w:link w:val="afa"/>
    <w:rsid w:val="00707F4E"/>
    <w:pPr>
      <w:spacing w:after="0" w:line="240" w:lineRule="auto"/>
      <w:jc w:val="both"/>
    </w:pPr>
    <w:rPr>
      <w:rFonts w:ascii="Times New Roman" w:eastAsia="Times New Roman" w:hAnsi="Times New Roman" w:cs="Times New Roman"/>
      <w:sz w:val="28"/>
      <w:szCs w:val="20"/>
    </w:rPr>
  </w:style>
  <w:style w:type="character" w:customStyle="1" w:styleId="afa">
    <w:name w:val="Основной текст Знак"/>
    <w:basedOn w:val="a0"/>
    <w:link w:val="af9"/>
    <w:rsid w:val="00707F4E"/>
    <w:rPr>
      <w:rFonts w:ascii="Times New Roman" w:eastAsia="Times New Roman" w:hAnsi="Times New Roman" w:cs="Times New Roman"/>
      <w:sz w:val="28"/>
      <w:szCs w:val="20"/>
    </w:rPr>
  </w:style>
  <w:style w:type="paragraph" w:styleId="23">
    <w:name w:val="Body Text 2"/>
    <w:basedOn w:val="a"/>
    <w:link w:val="24"/>
    <w:rsid w:val="00707F4E"/>
    <w:pPr>
      <w:spacing w:after="0" w:line="360" w:lineRule="auto"/>
      <w:jc w:val="center"/>
    </w:pPr>
    <w:rPr>
      <w:rFonts w:ascii="Times New Roman" w:eastAsia="Times New Roman" w:hAnsi="Times New Roman" w:cs="Times New Roman"/>
      <w:b/>
      <w:i/>
      <w:sz w:val="28"/>
      <w:szCs w:val="20"/>
    </w:rPr>
  </w:style>
  <w:style w:type="character" w:customStyle="1" w:styleId="24">
    <w:name w:val="Основной текст 2 Знак"/>
    <w:basedOn w:val="a0"/>
    <w:link w:val="23"/>
    <w:rsid w:val="00707F4E"/>
    <w:rPr>
      <w:rFonts w:ascii="Times New Roman" w:eastAsia="Times New Roman" w:hAnsi="Times New Roman" w:cs="Times New Roman"/>
      <w:b/>
      <w:i/>
      <w:sz w:val="28"/>
      <w:szCs w:val="20"/>
    </w:rPr>
  </w:style>
  <w:style w:type="paragraph" w:styleId="afb">
    <w:name w:val="caption"/>
    <w:basedOn w:val="a"/>
    <w:next w:val="a"/>
    <w:qFormat/>
    <w:rsid w:val="00707F4E"/>
    <w:pPr>
      <w:spacing w:after="0" w:line="240" w:lineRule="auto"/>
      <w:jc w:val="right"/>
    </w:pPr>
    <w:rPr>
      <w:rFonts w:ascii="Times New Roman" w:eastAsia="Times New Roman" w:hAnsi="Times New Roman" w:cs="Times New Roman"/>
      <w:sz w:val="28"/>
      <w:szCs w:val="20"/>
    </w:rPr>
  </w:style>
  <w:style w:type="paragraph" w:customStyle="1" w:styleId="FR1">
    <w:name w:val="FR1"/>
    <w:rsid w:val="00707F4E"/>
    <w:pPr>
      <w:widowControl w:val="0"/>
      <w:spacing w:before="140" w:after="0" w:line="240" w:lineRule="auto"/>
    </w:pPr>
    <w:rPr>
      <w:rFonts w:ascii="Arial" w:eastAsia="Times New Roman" w:hAnsi="Arial" w:cs="Times New Roman"/>
      <w:b/>
      <w:snapToGrid w:val="0"/>
      <w:sz w:val="16"/>
      <w:szCs w:val="20"/>
    </w:rPr>
  </w:style>
  <w:style w:type="paragraph" w:styleId="afc">
    <w:name w:val="Block Text"/>
    <w:basedOn w:val="a"/>
    <w:rsid w:val="00707F4E"/>
    <w:pPr>
      <w:widowControl w:val="0"/>
      <w:spacing w:after="0" w:line="240" w:lineRule="auto"/>
      <w:ind w:left="200" w:right="-4019" w:firstLine="320"/>
      <w:jc w:val="both"/>
    </w:pPr>
    <w:rPr>
      <w:rFonts w:ascii="Times New Roman" w:eastAsia="Times New Roman" w:hAnsi="Times New Roman" w:cs="Times New Roman"/>
      <w:snapToGrid w:val="0"/>
      <w:sz w:val="20"/>
      <w:szCs w:val="20"/>
    </w:rPr>
  </w:style>
  <w:style w:type="paragraph" w:customStyle="1" w:styleId="FR2">
    <w:name w:val="FR2"/>
    <w:rsid w:val="00707F4E"/>
    <w:pPr>
      <w:widowControl w:val="0"/>
      <w:spacing w:after="0" w:line="240" w:lineRule="auto"/>
    </w:pPr>
    <w:rPr>
      <w:rFonts w:ascii="Arial" w:eastAsia="Times New Roman" w:hAnsi="Arial" w:cs="Times New Roman"/>
      <w:b/>
      <w:snapToGrid w:val="0"/>
      <w:sz w:val="16"/>
      <w:szCs w:val="20"/>
    </w:rPr>
  </w:style>
  <w:style w:type="paragraph" w:styleId="33">
    <w:name w:val="Body Text 3"/>
    <w:basedOn w:val="a"/>
    <w:link w:val="34"/>
    <w:rsid w:val="00707F4E"/>
    <w:pPr>
      <w:spacing w:after="0" w:line="360" w:lineRule="auto"/>
      <w:jc w:val="center"/>
    </w:pPr>
    <w:rPr>
      <w:rFonts w:ascii="Times New Roman" w:eastAsia="Times New Roman" w:hAnsi="Times New Roman" w:cs="Times New Roman"/>
      <w:b/>
      <w:sz w:val="28"/>
      <w:szCs w:val="20"/>
    </w:rPr>
  </w:style>
  <w:style w:type="character" w:customStyle="1" w:styleId="34">
    <w:name w:val="Основной текст 3 Знак"/>
    <w:basedOn w:val="a0"/>
    <w:link w:val="33"/>
    <w:rsid w:val="00707F4E"/>
    <w:rPr>
      <w:rFonts w:ascii="Times New Roman" w:eastAsia="Times New Roman" w:hAnsi="Times New Roman" w:cs="Times New Roman"/>
      <w:b/>
      <w:sz w:val="28"/>
      <w:szCs w:val="20"/>
    </w:rPr>
  </w:style>
  <w:style w:type="paragraph" w:customStyle="1" w:styleId="FR4">
    <w:name w:val="FR4"/>
    <w:rsid w:val="00707F4E"/>
    <w:pPr>
      <w:widowControl w:val="0"/>
      <w:spacing w:before="40" w:after="0" w:line="240" w:lineRule="auto"/>
      <w:jc w:val="both"/>
    </w:pPr>
    <w:rPr>
      <w:rFonts w:ascii="Arial" w:eastAsia="Times New Roman" w:hAnsi="Arial" w:cs="Times New Roman"/>
      <w:b/>
      <w:snapToGrid w:val="0"/>
      <w:sz w:val="12"/>
      <w:szCs w:val="20"/>
    </w:rPr>
  </w:style>
  <w:style w:type="paragraph" w:customStyle="1" w:styleId="FR3">
    <w:name w:val="FR3"/>
    <w:rsid w:val="00707F4E"/>
    <w:pPr>
      <w:widowControl w:val="0"/>
      <w:spacing w:before="220" w:after="0" w:line="240" w:lineRule="auto"/>
      <w:ind w:left="480" w:right="400" w:hanging="480"/>
    </w:pPr>
    <w:rPr>
      <w:rFonts w:ascii="Arial" w:eastAsia="Times New Roman" w:hAnsi="Arial" w:cs="Times New Roman"/>
      <w:b/>
      <w:snapToGrid w:val="0"/>
      <w:sz w:val="20"/>
      <w:szCs w:val="20"/>
    </w:rPr>
  </w:style>
  <w:style w:type="paragraph" w:customStyle="1" w:styleId="Web">
    <w:name w:val="Обычный (Web)"/>
    <w:basedOn w:val="a"/>
    <w:rsid w:val="00707F4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afd">
    <w:name w:val="красн.стр."/>
    <w:basedOn w:val="a"/>
    <w:rsid w:val="00707F4E"/>
    <w:pPr>
      <w:widowControl w:val="0"/>
      <w:spacing w:after="0" w:line="240" w:lineRule="auto"/>
      <w:ind w:firstLine="624"/>
      <w:jc w:val="both"/>
    </w:pPr>
    <w:rPr>
      <w:rFonts w:ascii="Times New Roman" w:eastAsia="Times New Roman" w:hAnsi="Times New Roman" w:cs="Times New Roman"/>
      <w:sz w:val="28"/>
      <w:szCs w:val="20"/>
    </w:rPr>
  </w:style>
  <w:style w:type="table" w:customStyle="1" w:styleId="12">
    <w:name w:val="Сетка таблицы1"/>
    <w:basedOn w:val="a1"/>
    <w:next w:val="a3"/>
    <w:uiPriority w:val="59"/>
    <w:rsid w:val="00707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3"/>
    <w:uiPriority w:val="59"/>
    <w:rsid w:val="00707F4E"/>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3"/>
    <w:uiPriority w:val="59"/>
    <w:rsid w:val="00C17C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C17C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unhideWhenUsed/>
    <w:rsid w:val="00C37298"/>
  </w:style>
  <w:style w:type="table" w:customStyle="1" w:styleId="51">
    <w:name w:val="Сетка таблицы5"/>
    <w:basedOn w:val="a1"/>
    <w:next w:val="a3"/>
    <w:uiPriority w:val="59"/>
    <w:rsid w:val="00C3729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semiHidden/>
    <w:rsid w:val="009E0A12"/>
  </w:style>
  <w:style w:type="table" w:customStyle="1" w:styleId="61">
    <w:name w:val="Сетка таблицы6"/>
    <w:basedOn w:val="a1"/>
    <w:next w:val="a3"/>
    <w:rsid w:val="009E0A1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page number"/>
    <w:basedOn w:val="a0"/>
    <w:rsid w:val="009E0A12"/>
  </w:style>
  <w:style w:type="table" w:customStyle="1" w:styleId="110">
    <w:name w:val="Сетка таблицы11"/>
    <w:basedOn w:val="a1"/>
    <w:next w:val="a3"/>
    <w:rsid w:val="00101A03"/>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7">
      <w:bodyDiv w:val="1"/>
      <w:marLeft w:val="0"/>
      <w:marRight w:val="0"/>
      <w:marTop w:val="0"/>
      <w:marBottom w:val="0"/>
      <w:divBdr>
        <w:top w:val="none" w:sz="0" w:space="0" w:color="auto"/>
        <w:left w:val="none" w:sz="0" w:space="0" w:color="auto"/>
        <w:bottom w:val="none" w:sz="0" w:space="0" w:color="auto"/>
        <w:right w:val="none" w:sz="0" w:space="0" w:color="auto"/>
      </w:divBdr>
    </w:div>
    <w:div w:id="389115526">
      <w:bodyDiv w:val="1"/>
      <w:marLeft w:val="0"/>
      <w:marRight w:val="0"/>
      <w:marTop w:val="0"/>
      <w:marBottom w:val="0"/>
      <w:divBdr>
        <w:top w:val="none" w:sz="0" w:space="0" w:color="auto"/>
        <w:left w:val="none" w:sz="0" w:space="0" w:color="auto"/>
        <w:bottom w:val="none" w:sz="0" w:space="0" w:color="auto"/>
        <w:right w:val="none" w:sz="0" w:space="0" w:color="auto"/>
      </w:divBdr>
    </w:div>
    <w:div w:id="524757455">
      <w:bodyDiv w:val="1"/>
      <w:marLeft w:val="0"/>
      <w:marRight w:val="0"/>
      <w:marTop w:val="0"/>
      <w:marBottom w:val="0"/>
      <w:divBdr>
        <w:top w:val="none" w:sz="0" w:space="0" w:color="auto"/>
        <w:left w:val="none" w:sz="0" w:space="0" w:color="auto"/>
        <w:bottom w:val="none" w:sz="0" w:space="0" w:color="auto"/>
        <w:right w:val="none" w:sz="0" w:space="0" w:color="auto"/>
      </w:divBdr>
    </w:div>
    <w:div w:id="658732394">
      <w:bodyDiv w:val="1"/>
      <w:marLeft w:val="0"/>
      <w:marRight w:val="0"/>
      <w:marTop w:val="0"/>
      <w:marBottom w:val="0"/>
      <w:divBdr>
        <w:top w:val="none" w:sz="0" w:space="0" w:color="auto"/>
        <w:left w:val="none" w:sz="0" w:space="0" w:color="auto"/>
        <w:bottom w:val="none" w:sz="0" w:space="0" w:color="auto"/>
        <w:right w:val="none" w:sz="0" w:space="0" w:color="auto"/>
      </w:divBdr>
      <w:divsChild>
        <w:div w:id="13924897">
          <w:marLeft w:val="0"/>
          <w:marRight w:val="0"/>
          <w:marTop w:val="0"/>
          <w:marBottom w:val="0"/>
          <w:divBdr>
            <w:top w:val="none" w:sz="0" w:space="0" w:color="auto"/>
            <w:left w:val="none" w:sz="0" w:space="0" w:color="auto"/>
            <w:bottom w:val="none" w:sz="0" w:space="0" w:color="auto"/>
            <w:right w:val="none" w:sz="0" w:space="0" w:color="auto"/>
          </w:divBdr>
        </w:div>
        <w:div w:id="34620066">
          <w:marLeft w:val="0"/>
          <w:marRight w:val="0"/>
          <w:marTop w:val="0"/>
          <w:marBottom w:val="0"/>
          <w:divBdr>
            <w:top w:val="none" w:sz="0" w:space="0" w:color="auto"/>
            <w:left w:val="none" w:sz="0" w:space="0" w:color="auto"/>
            <w:bottom w:val="none" w:sz="0" w:space="0" w:color="auto"/>
            <w:right w:val="none" w:sz="0" w:space="0" w:color="auto"/>
          </w:divBdr>
        </w:div>
        <w:div w:id="37046777">
          <w:marLeft w:val="0"/>
          <w:marRight w:val="0"/>
          <w:marTop w:val="0"/>
          <w:marBottom w:val="0"/>
          <w:divBdr>
            <w:top w:val="none" w:sz="0" w:space="0" w:color="auto"/>
            <w:left w:val="none" w:sz="0" w:space="0" w:color="auto"/>
            <w:bottom w:val="none" w:sz="0" w:space="0" w:color="auto"/>
            <w:right w:val="none" w:sz="0" w:space="0" w:color="auto"/>
          </w:divBdr>
        </w:div>
        <w:div w:id="42608198">
          <w:marLeft w:val="0"/>
          <w:marRight w:val="0"/>
          <w:marTop w:val="0"/>
          <w:marBottom w:val="0"/>
          <w:divBdr>
            <w:top w:val="none" w:sz="0" w:space="0" w:color="auto"/>
            <w:left w:val="none" w:sz="0" w:space="0" w:color="auto"/>
            <w:bottom w:val="none" w:sz="0" w:space="0" w:color="auto"/>
            <w:right w:val="none" w:sz="0" w:space="0" w:color="auto"/>
          </w:divBdr>
        </w:div>
        <w:div w:id="57747096">
          <w:marLeft w:val="0"/>
          <w:marRight w:val="0"/>
          <w:marTop w:val="0"/>
          <w:marBottom w:val="0"/>
          <w:divBdr>
            <w:top w:val="none" w:sz="0" w:space="0" w:color="auto"/>
            <w:left w:val="none" w:sz="0" w:space="0" w:color="auto"/>
            <w:bottom w:val="none" w:sz="0" w:space="0" w:color="auto"/>
            <w:right w:val="none" w:sz="0" w:space="0" w:color="auto"/>
          </w:divBdr>
        </w:div>
        <w:div w:id="64838705">
          <w:marLeft w:val="0"/>
          <w:marRight w:val="0"/>
          <w:marTop w:val="0"/>
          <w:marBottom w:val="0"/>
          <w:divBdr>
            <w:top w:val="none" w:sz="0" w:space="0" w:color="auto"/>
            <w:left w:val="none" w:sz="0" w:space="0" w:color="auto"/>
            <w:bottom w:val="none" w:sz="0" w:space="0" w:color="auto"/>
            <w:right w:val="none" w:sz="0" w:space="0" w:color="auto"/>
          </w:divBdr>
        </w:div>
        <w:div w:id="79181221">
          <w:marLeft w:val="0"/>
          <w:marRight w:val="0"/>
          <w:marTop w:val="0"/>
          <w:marBottom w:val="0"/>
          <w:divBdr>
            <w:top w:val="none" w:sz="0" w:space="0" w:color="auto"/>
            <w:left w:val="none" w:sz="0" w:space="0" w:color="auto"/>
            <w:bottom w:val="none" w:sz="0" w:space="0" w:color="auto"/>
            <w:right w:val="none" w:sz="0" w:space="0" w:color="auto"/>
          </w:divBdr>
        </w:div>
        <w:div w:id="87889355">
          <w:marLeft w:val="0"/>
          <w:marRight w:val="0"/>
          <w:marTop w:val="0"/>
          <w:marBottom w:val="0"/>
          <w:divBdr>
            <w:top w:val="none" w:sz="0" w:space="0" w:color="auto"/>
            <w:left w:val="none" w:sz="0" w:space="0" w:color="auto"/>
            <w:bottom w:val="none" w:sz="0" w:space="0" w:color="auto"/>
            <w:right w:val="none" w:sz="0" w:space="0" w:color="auto"/>
          </w:divBdr>
        </w:div>
        <w:div w:id="93552588">
          <w:marLeft w:val="0"/>
          <w:marRight w:val="0"/>
          <w:marTop w:val="0"/>
          <w:marBottom w:val="0"/>
          <w:divBdr>
            <w:top w:val="none" w:sz="0" w:space="0" w:color="auto"/>
            <w:left w:val="none" w:sz="0" w:space="0" w:color="auto"/>
            <w:bottom w:val="none" w:sz="0" w:space="0" w:color="auto"/>
            <w:right w:val="none" w:sz="0" w:space="0" w:color="auto"/>
          </w:divBdr>
        </w:div>
        <w:div w:id="100105231">
          <w:marLeft w:val="0"/>
          <w:marRight w:val="0"/>
          <w:marTop w:val="0"/>
          <w:marBottom w:val="0"/>
          <w:divBdr>
            <w:top w:val="none" w:sz="0" w:space="0" w:color="auto"/>
            <w:left w:val="none" w:sz="0" w:space="0" w:color="auto"/>
            <w:bottom w:val="none" w:sz="0" w:space="0" w:color="auto"/>
            <w:right w:val="none" w:sz="0" w:space="0" w:color="auto"/>
          </w:divBdr>
        </w:div>
        <w:div w:id="107508556">
          <w:marLeft w:val="0"/>
          <w:marRight w:val="0"/>
          <w:marTop w:val="0"/>
          <w:marBottom w:val="0"/>
          <w:divBdr>
            <w:top w:val="none" w:sz="0" w:space="0" w:color="auto"/>
            <w:left w:val="none" w:sz="0" w:space="0" w:color="auto"/>
            <w:bottom w:val="none" w:sz="0" w:space="0" w:color="auto"/>
            <w:right w:val="none" w:sz="0" w:space="0" w:color="auto"/>
          </w:divBdr>
        </w:div>
        <w:div w:id="108741324">
          <w:marLeft w:val="0"/>
          <w:marRight w:val="0"/>
          <w:marTop w:val="0"/>
          <w:marBottom w:val="0"/>
          <w:divBdr>
            <w:top w:val="none" w:sz="0" w:space="0" w:color="auto"/>
            <w:left w:val="none" w:sz="0" w:space="0" w:color="auto"/>
            <w:bottom w:val="none" w:sz="0" w:space="0" w:color="auto"/>
            <w:right w:val="none" w:sz="0" w:space="0" w:color="auto"/>
          </w:divBdr>
        </w:div>
        <w:div w:id="113447097">
          <w:marLeft w:val="0"/>
          <w:marRight w:val="0"/>
          <w:marTop w:val="0"/>
          <w:marBottom w:val="0"/>
          <w:divBdr>
            <w:top w:val="none" w:sz="0" w:space="0" w:color="auto"/>
            <w:left w:val="none" w:sz="0" w:space="0" w:color="auto"/>
            <w:bottom w:val="none" w:sz="0" w:space="0" w:color="auto"/>
            <w:right w:val="none" w:sz="0" w:space="0" w:color="auto"/>
          </w:divBdr>
        </w:div>
        <w:div w:id="143351793">
          <w:marLeft w:val="0"/>
          <w:marRight w:val="0"/>
          <w:marTop w:val="0"/>
          <w:marBottom w:val="0"/>
          <w:divBdr>
            <w:top w:val="none" w:sz="0" w:space="0" w:color="auto"/>
            <w:left w:val="none" w:sz="0" w:space="0" w:color="auto"/>
            <w:bottom w:val="none" w:sz="0" w:space="0" w:color="auto"/>
            <w:right w:val="none" w:sz="0" w:space="0" w:color="auto"/>
          </w:divBdr>
        </w:div>
        <w:div w:id="151414004">
          <w:marLeft w:val="0"/>
          <w:marRight w:val="0"/>
          <w:marTop w:val="0"/>
          <w:marBottom w:val="0"/>
          <w:divBdr>
            <w:top w:val="none" w:sz="0" w:space="0" w:color="auto"/>
            <w:left w:val="none" w:sz="0" w:space="0" w:color="auto"/>
            <w:bottom w:val="none" w:sz="0" w:space="0" w:color="auto"/>
            <w:right w:val="none" w:sz="0" w:space="0" w:color="auto"/>
          </w:divBdr>
        </w:div>
        <w:div w:id="156767041">
          <w:marLeft w:val="0"/>
          <w:marRight w:val="0"/>
          <w:marTop w:val="0"/>
          <w:marBottom w:val="0"/>
          <w:divBdr>
            <w:top w:val="none" w:sz="0" w:space="0" w:color="auto"/>
            <w:left w:val="none" w:sz="0" w:space="0" w:color="auto"/>
            <w:bottom w:val="none" w:sz="0" w:space="0" w:color="auto"/>
            <w:right w:val="none" w:sz="0" w:space="0" w:color="auto"/>
          </w:divBdr>
        </w:div>
        <w:div w:id="163010864">
          <w:marLeft w:val="0"/>
          <w:marRight w:val="0"/>
          <w:marTop w:val="0"/>
          <w:marBottom w:val="0"/>
          <w:divBdr>
            <w:top w:val="none" w:sz="0" w:space="0" w:color="auto"/>
            <w:left w:val="none" w:sz="0" w:space="0" w:color="auto"/>
            <w:bottom w:val="none" w:sz="0" w:space="0" w:color="auto"/>
            <w:right w:val="none" w:sz="0" w:space="0" w:color="auto"/>
          </w:divBdr>
        </w:div>
        <w:div w:id="167065148">
          <w:marLeft w:val="0"/>
          <w:marRight w:val="0"/>
          <w:marTop w:val="0"/>
          <w:marBottom w:val="0"/>
          <w:divBdr>
            <w:top w:val="none" w:sz="0" w:space="0" w:color="auto"/>
            <w:left w:val="none" w:sz="0" w:space="0" w:color="auto"/>
            <w:bottom w:val="none" w:sz="0" w:space="0" w:color="auto"/>
            <w:right w:val="none" w:sz="0" w:space="0" w:color="auto"/>
          </w:divBdr>
        </w:div>
        <w:div w:id="180097420">
          <w:marLeft w:val="0"/>
          <w:marRight w:val="0"/>
          <w:marTop w:val="0"/>
          <w:marBottom w:val="0"/>
          <w:divBdr>
            <w:top w:val="none" w:sz="0" w:space="0" w:color="auto"/>
            <w:left w:val="none" w:sz="0" w:space="0" w:color="auto"/>
            <w:bottom w:val="none" w:sz="0" w:space="0" w:color="auto"/>
            <w:right w:val="none" w:sz="0" w:space="0" w:color="auto"/>
          </w:divBdr>
        </w:div>
        <w:div w:id="181165725">
          <w:marLeft w:val="0"/>
          <w:marRight w:val="0"/>
          <w:marTop w:val="0"/>
          <w:marBottom w:val="0"/>
          <w:divBdr>
            <w:top w:val="none" w:sz="0" w:space="0" w:color="auto"/>
            <w:left w:val="none" w:sz="0" w:space="0" w:color="auto"/>
            <w:bottom w:val="none" w:sz="0" w:space="0" w:color="auto"/>
            <w:right w:val="none" w:sz="0" w:space="0" w:color="auto"/>
          </w:divBdr>
        </w:div>
        <w:div w:id="195848324">
          <w:marLeft w:val="0"/>
          <w:marRight w:val="0"/>
          <w:marTop w:val="0"/>
          <w:marBottom w:val="0"/>
          <w:divBdr>
            <w:top w:val="none" w:sz="0" w:space="0" w:color="auto"/>
            <w:left w:val="none" w:sz="0" w:space="0" w:color="auto"/>
            <w:bottom w:val="none" w:sz="0" w:space="0" w:color="auto"/>
            <w:right w:val="none" w:sz="0" w:space="0" w:color="auto"/>
          </w:divBdr>
        </w:div>
        <w:div w:id="195894062">
          <w:marLeft w:val="0"/>
          <w:marRight w:val="0"/>
          <w:marTop w:val="0"/>
          <w:marBottom w:val="0"/>
          <w:divBdr>
            <w:top w:val="none" w:sz="0" w:space="0" w:color="auto"/>
            <w:left w:val="none" w:sz="0" w:space="0" w:color="auto"/>
            <w:bottom w:val="none" w:sz="0" w:space="0" w:color="auto"/>
            <w:right w:val="none" w:sz="0" w:space="0" w:color="auto"/>
          </w:divBdr>
        </w:div>
        <w:div w:id="210306754">
          <w:marLeft w:val="0"/>
          <w:marRight w:val="0"/>
          <w:marTop w:val="0"/>
          <w:marBottom w:val="0"/>
          <w:divBdr>
            <w:top w:val="none" w:sz="0" w:space="0" w:color="auto"/>
            <w:left w:val="none" w:sz="0" w:space="0" w:color="auto"/>
            <w:bottom w:val="none" w:sz="0" w:space="0" w:color="auto"/>
            <w:right w:val="none" w:sz="0" w:space="0" w:color="auto"/>
          </w:divBdr>
        </w:div>
        <w:div w:id="219021554">
          <w:marLeft w:val="0"/>
          <w:marRight w:val="0"/>
          <w:marTop w:val="0"/>
          <w:marBottom w:val="0"/>
          <w:divBdr>
            <w:top w:val="none" w:sz="0" w:space="0" w:color="auto"/>
            <w:left w:val="none" w:sz="0" w:space="0" w:color="auto"/>
            <w:bottom w:val="none" w:sz="0" w:space="0" w:color="auto"/>
            <w:right w:val="none" w:sz="0" w:space="0" w:color="auto"/>
          </w:divBdr>
        </w:div>
        <w:div w:id="223416000">
          <w:marLeft w:val="0"/>
          <w:marRight w:val="0"/>
          <w:marTop w:val="0"/>
          <w:marBottom w:val="0"/>
          <w:divBdr>
            <w:top w:val="none" w:sz="0" w:space="0" w:color="auto"/>
            <w:left w:val="none" w:sz="0" w:space="0" w:color="auto"/>
            <w:bottom w:val="none" w:sz="0" w:space="0" w:color="auto"/>
            <w:right w:val="none" w:sz="0" w:space="0" w:color="auto"/>
          </w:divBdr>
        </w:div>
        <w:div w:id="227032040">
          <w:marLeft w:val="0"/>
          <w:marRight w:val="0"/>
          <w:marTop w:val="0"/>
          <w:marBottom w:val="0"/>
          <w:divBdr>
            <w:top w:val="none" w:sz="0" w:space="0" w:color="auto"/>
            <w:left w:val="none" w:sz="0" w:space="0" w:color="auto"/>
            <w:bottom w:val="none" w:sz="0" w:space="0" w:color="auto"/>
            <w:right w:val="none" w:sz="0" w:space="0" w:color="auto"/>
          </w:divBdr>
        </w:div>
        <w:div w:id="232856459">
          <w:marLeft w:val="0"/>
          <w:marRight w:val="0"/>
          <w:marTop w:val="0"/>
          <w:marBottom w:val="0"/>
          <w:divBdr>
            <w:top w:val="none" w:sz="0" w:space="0" w:color="auto"/>
            <w:left w:val="none" w:sz="0" w:space="0" w:color="auto"/>
            <w:bottom w:val="none" w:sz="0" w:space="0" w:color="auto"/>
            <w:right w:val="none" w:sz="0" w:space="0" w:color="auto"/>
          </w:divBdr>
        </w:div>
        <w:div w:id="242376746">
          <w:marLeft w:val="0"/>
          <w:marRight w:val="0"/>
          <w:marTop w:val="0"/>
          <w:marBottom w:val="0"/>
          <w:divBdr>
            <w:top w:val="none" w:sz="0" w:space="0" w:color="auto"/>
            <w:left w:val="none" w:sz="0" w:space="0" w:color="auto"/>
            <w:bottom w:val="none" w:sz="0" w:space="0" w:color="auto"/>
            <w:right w:val="none" w:sz="0" w:space="0" w:color="auto"/>
          </w:divBdr>
        </w:div>
        <w:div w:id="248656751">
          <w:marLeft w:val="0"/>
          <w:marRight w:val="0"/>
          <w:marTop w:val="0"/>
          <w:marBottom w:val="0"/>
          <w:divBdr>
            <w:top w:val="none" w:sz="0" w:space="0" w:color="auto"/>
            <w:left w:val="none" w:sz="0" w:space="0" w:color="auto"/>
            <w:bottom w:val="none" w:sz="0" w:space="0" w:color="auto"/>
            <w:right w:val="none" w:sz="0" w:space="0" w:color="auto"/>
          </w:divBdr>
        </w:div>
        <w:div w:id="249390475">
          <w:marLeft w:val="0"/>
          <w:marRight w:val="0"/>
          <w:marTop w:val="0"/>
          <w:marBottom w:val="0"/>
          <w:divBdr>
            <w:top w:val="none" w:sz="0" w:space="0" w:color="auto"/>
            <w:left w:val="none" w:sz="0" w:space="0" w:color="auto"/>
            <w:bottom w:val="none" w:sz="0" w:space="0" w:color="auto"/>
            <w:right w:val="none" w:sz="0" w:space="0" w:color="auto"/>
          </w:divBdr>
        </w:div>
        <w:div w:id="252668222">
          <w:marLeft w:val="0"/>
          <w:marRight w:val="0"/>
          <w:marTop w:val="0"/>
          <w:marBottom w:val="0"/>
          <w:divBdr>
            <w:top w:val="none" w:sz="0" w:space="0" w:color="auto"/>
            <w:left w:val="none" w:sz="0" w:space="0" w:color="auto"/>
            <w:bottom w:val="none" w:sz="0" w:space="0" w:color="auto"/>
            <w:right w:val="none" w:sz="0" w:space="0" w:color="auto"/>
          </w:divBdr>
        </w:div>
        <w:div w:id="257638805">
          <w:marLeft w:val="0"/>
          <w:marRight w:val="0"/>
          <w:marTop w:val="0"/>
          <w:marBottom w:val="0"/>
          <w:divBdr>
            <w:top w:val="none" w:sz="0" w:space="0" w:color="auto"/>
            <w:left w:val="none" w:sz="0" w:space="0" w:color="auto"/>
            <w:bottom w:val="none" w:sz="0" w:space="0" w:color="auto"/>
            <w:right w:val="none" w:sz="0" w:space="0" w:color="auto"/>
          </w:divBdr>
        </w:div>
        <w:div w:id="266080043">
          <w:marLeft w:val="0"/>
          <w:marRight w:val="0"/>
          <w:marTop w:val="0"/>
          <w:marBottom w:val="0"/>
          <w:divBdr>
            <w:top w:val="none" w:sz="0" w:space="0" w:color="auto"/>
            <w:left w:val="none" w:sz="0" w:space="0" w:color="auto"/>
            <w:bottom w:val="none" w:sz="0" w:space="0" w:color="auto"/>
            <w:right w:val="none" w:sz="0" w:space="0" w:color="auto"/>
          </w:divBdr>
        </w:div>
        <w:div w:id="267586475">
          <w:marLeft w:val="0"/>
          <w:marRight w:val="0"/>
          <w:marTop w:val="0"/>
          <w:marBottom w:val="0"/>
          <w:divBdr>
            <w:top w:val="none" w:sz="0" w:space="0" w:color="auto"/>
            <w:left w:val="none" w:sz="0" w:space="0" w:color="auto"/>
            <w:bottom w:val="none" w:sz="0" w:space="0" w:color="auto"/>
            <w:right w:val="none" w:sz="0" w:space="0" w:color="auto"/>
          </w:divBdr>
        </w:div>
        <w:div w:id="302588137">
          <w:marLeft w:val="0"/>
          <w:marRight w:val="0"/>
          <w:marTop w:val="0"/>
          <w:marBottom w:val="0"/>
          <w:divBdr>
            <w:top w:val="none" w:sz="0" w:space="0" w:color="auto"/>
            <w:left w:val="none" w:sz="0" w:space="0" w:color="auto"/>
            <w:bottom w:val="none" w:sz="0" w:space="0" w:color="auto"/>
            <w:right w:val="none" w:sz="0" w:space="0" w:color="auto"/>
          </w:divBdr>
        </w:div>
        <w:div w:id="311833504">
          <w:marLeft w:val="0"/>
          <w:marRight w:val="0"/>
          <w:marTop w:val="0"/>
          <w:marBottom w:val="0"/>
          <w:divBdr>
            <w:top w:val="none" w:sz="0" w:space="0" w:color="auto"/>
            <w:left w:val="none" w:sz="0" w:space="0" w:color="auto"/>
            <w:bottom w:val="none" w:sz="0" w:space="0" w:color="auto"/>
            <w:right w:val="none" w:sz="0" w:space="0" w:color="auto"/>
          </w:divBdr>
        </w:div>
        <w:div w:id="332608570">
          <w:marLeft w:val="0"/>
          <w:marRight w:val="0"/>
          <w:marTop w:val="0"/>
          <w:marBottom w:val="0"/>
          <w:divBdr>
            <w:top w:val="none" w:sz="0" w:space="0" w:color="auto"/>
            <w:left w:val="none" w:sz="0" w:space="0" w:color="auto"/>
            <w:bottom w:val="none" w:sz="0" w:space="0" w:color="auto"/>
            <w:right w:val="none" w:sz="0" w:space="0" w:color="auto"/>
          </w:divBdr>
        </w:div>
        <w:div w:id="340133208">
          <w:marLeft w:val="0"/>
          <w:marRight w:val="0"/>
          <w:marTop w:val="0"/>
          <w:marBottom w:val="0"/>
          <w:divBdr>
            <w:top w:val="none" w:sz="0" w:space="0" w:color="auto"/>
            <w:left w:val="none" w:sz="0" w:space="0" w:color="auto"/>
            <w:bottom w:val="none" w:sz="0" w:space="0" w:color="auto"/>
            <w:right w:val="none" w:sz="0" w:space="0" w:color="auto"/>
          </w:divBdr>
        </w:div>
        <w:div w:id="343746278">
          <w:marLeft w:val="0"/>
          <w:marRight w:val="0"/>
          <w:marTop w:val="0"/>
          <w:marBottom w:val="0"/>
          <w:divBdr>
            <w:top w:val="none" w:sz="0" w:space="0" w:color="auto"/>
            <w:left w:val="none" w:sz="0" w:space="0" w:color="auto"/>
            <w:bottom w:val="none" w:sz="0" w:space="0" w:color="auto"/>
            <w:right w:val="none" w:sz="0" w:space="0" w:color="auto"/>
          </w:divBdr>
        </w:div>
        <w:div w:id="354772134">
          <w:marLeft w:val="0"/>
          <w:marRight w:val="0"/>
          <w:marTop w:val="0"/>
          <w:marBottom w:val="0"/>
          <w:divBdr>
            <w:top w:val="none" w:sz="0" w:space="0" w:color="auto"/>
            <w:left w:val="none" w:sz="0" w:space="0" w:color="auto"/>
            <w:bottom w:val="none" w:sz="0" w:space="0" w:color="auto"/>
            <w:right w:val="none" w:sz="0" w:space="0" w:color="auto"/>
          </w:divBdr>
        </w:div>
        <w:div w:id="383212868">
          <w:marLeft w:val="0"/>
          <w:marRight w:val="0"/>
          <w:marTop w:val="0"/>
          <w:marBottom w:val="0"/>
          <w:divBdr>
            <w:top w:val="none" w:sz="0" w:space="0" w:color="auto"/>
            <w:left w:val="none" w:sz="0" w:space="0" w:color="auto"/>
            <w:bottom w:val="none" w:sz="0" w:space="0" w:color="auto"/>
            <w:right w:val="none" w:sz="0" w:space="0" w:color="auto"/>
          </w:divBdr>
        </w:div>
        <w:div w:id="441145019">
          <w:marLeft w:val="0"/>
          <w:marRight w:val="0"/>
          <w:marTop w:val="0"/>
          <w:marBottom w:val="0"/>
          <w:divBdr>
            <w:top w:val="none" w:sz="0" w:space="0" w:color="auto"/>
            <w:left w:val="none" w:sz="0" w:space="0" w:color="auto"/>
            <w:bottom w:val="none" w:sz="0" w:space="0" w:color="auto"/>
            <w:right w:val="none" w:sz="0" w:space="0" w:color="auto"/>
          </w:divBdr>
        </w:div>
        <w:div w:id="461659255">
          <w:marLeft w:val="0"/>
          <w:marRight w:val="0"/>
          <w:marTop w:val="0"/>
          <w:marBottom w:val="0"/>
          <w:divBdr>
            <w:top w:val="none" w:sz="0" w:space="0" w:color="auto"/>
            <w:left w:val="none" w:sz="0" w:space="0" w:color="auto"/>
            <w:bottom w:val="none" w:sz="0" w:space="0" w:color="auto"/>
            <w:right w:val="none" w:sz="0" w:space="0" w:color="auto"/>
          </w:divBdr>
        </w:div>
        <w:div w:id="467288003">
          <w:marLeft w:val="0"/>
          <w:marRight w:val="0"/>
          <w:marTop w:val="0"/>
          <w:marBottom w:val="0"/>
          <w:divBdr>
            <w:top w:val="none" w:sz="0" w:space="0" w:color="auto"/>
            <w:left w:val="none" w:sz="0" w:space="0" w:color="auto"/>
            <w:bottom w:val="none" w:sz="0" w:space="0" w:color="auto"/>
            <w:right w:val="none" w:sz="0" w:space="0" w:color="auto"/>
          </w:divBdr>
        </w:div>
        <w:div w:id="469325781">
          <w:marLeft w:val="0"/>
          <w:marRight w:val="0"/>
          <w:marTop w:val="0"/>
          <w:marBottom w:val="0"/>
          <w:divBdr>
            <w:top w:val="none" w:sz="0" w:space="0" w:color="auto"/>
            <w:left w:val="none" w:sz="0" w:space="0" w:color="auto"/>
            <w:bottom w:val="none" w:sz="0" w:space="0" w:color="auto"/>
            <w:right w:val="none" w:sz="0" w:space="0" w:color="auto"/>
          </w:divBdr>
        </w:div>
        <w:div w:id="476528416">
          <w:marLeft w:val="0"/>
          <w:marRight w:val="0"/>
          <w:marTop w:val="0"/>
          <w:marBottom w:val="0"/>
          <w:divBdr>
            <w:top w:val="none" w:sz="0" w:space="0" w:color="auto"/>
            <w:left w:val="none" w:sz="0" w:space="0" w:color="auto"/>
            <w:bottom w:val="none" w:sz="0" w:space="0" w:color="auto"/>
            <w:right w:val="none" w:sz="0" w:space="0" w:color="auto"/>
          </w:divBdr>
        </w:div>
        <w:div w:id="479153359">
          <w:marLeft w:val="0"/>
          <w:marRight w:val="0"/>
          <w:marTop w:val="0"/>
          <w:marBottom w:val="0"/>
          <w:divBdr>
            <w:top w:val="none" w:sz="0" w:space="0" w:color="auto"/>
            <w:left w:val="none" w:sz="0" w:space="0" w:color="auto"/>
            <w:bottom w:val="none" w:sz="0" w:space="0" w:color="auto"/>
            <w:right w:val="none" w:sz="0" w:space="0" w:color="auto"/>
          </w:divBdr>
        </w:div>
        <w:div w:id="516507835">
          <w:marLeft w:val="0"/>
          <w:marRight w:val="0"/>
          <w:marTop w:val="0"/>
          <w:marBottom w:val="0"/>
          <w:divBdr>
            <w:top w:val="none" w:sz="0" w:space="0" w:color="auto"/>
            <w:left w:val="none" w:sz="0" w:space="0" w:color="auto"/>
            <w:bottom w:val="none" w:sz="0" w:space="0" w:color="auto"/>
            <w:right w:val="none" w:sz="0" w:space="0" w:color="auto"/>
          </w:divBdr>
        </w:div>
        <w:div w:id="521210172">
          <w:marLeft w:val="0"/>
          <w:marRight w:val="0"/>
          <w:marTop w:val="0"/>
          <w:marBottom w:val="0"/>
          <w:divBdr>
            <w:top w:val="none" w:sz="0" w:space="0" w:color="auto"/>
            <w:left w:val="none" w:sz="0" w:space="0" w:color="auto"/>
            <w:bottom w:val="none" w:sz="0" w:space="0" w:color="auto"/>
            <w:right w:val="none" w:sz="0" w:space="0" w:color="auto"/>
          </w:divBdr>
        </w:div>
        <w:div w:id="539051395">
          <w:marLeft w:val="0"/>
          <w:marRight w:val="0"/>
          <w:marTop w:val="0"/>
          <w:marBottom w:val="0"/>
          <w:divBdr>
            <w:top w:val="none" w:sz="0" w:space="0" w:color="auto"/>
            <w:left w:val="none" w:sz="0" w:space="0" w:color="auto"/>
            <w:bottom w:val="none" w:sz="0" w:space="0" w:color="auto"/>
            <w:right w:val="none" w:sz="0" w:space="0" w:color="auto"/>
          </w:divBdr>
        </w:div>
        <w:div w:id="546995364">
          <w:marLeft w:val="0"/>
          <w:marRight w:val="0"/>
          <w:marTop w:val="0"/>
          <w:marBottom w:val="0"/>
          <w:divBdr>
            <w:top w:val="none" w:sz="0" w:space="0" w:color="auto"/>
            <w:left w:val="none" w:sz="0" w:space="0" w:color="auto"/>
            <w:bottom w:val="none" w:sz="0" w:space="0" w:color="auto"/>
            <w:right w:val="none" w:sz="0" w:space="0" w:color="auto"/>
          </w:divBdr>
        </w:div>
        <w:div w:id="550961648">
          <w:marLeft w:val="0"/>
          <w:marRight w:val="0"/>
          <w:marTop w:val="0"/>
          <w:marBottom w:val="0"/>
          <w:divBdr>
            <w:top w:val="none" w:sz="0" w:space="0" w:color="auto"/>
            <w:left w:val="none" w:sz="0" w:space="0" w:color="auto"/>
            <w:bottom w:val="none" w:sz="0" w:space="0" w:color="auto"/>
            <w:right w:val="none" w:sz="0" w:space="0" w:color="auto"/>
          </w:divBdr>
        </w:div>
        <w:div w:id="557522022">
          <w:marLeft w:val="0"/>
          <w:marRight w:val="0"/>
          <w:marTop w:val="0"/>
          <w:marBottom w:val="0"/>
          <w:divBdr>
            <w:top w:val="none" w:sz="0" w:space="0" w:color="auto"/>
            <w:left w:val="none" w:sz="0" w:space="0" w:color="auto"/>
            <w:bottom w:val="none" w:sz="0" w:space="0" w:color="auto"/>
            <w:right w:val="none" w:sz="0" w:space="0" w:color="auto"/>
          </w:divBdr>
        </w:div>
        <w:div w:id="559950592">
          <w:marLeft w:val="0"/>
          <w:marRight w:val="0"/>
          <w:marTop w:val="0"/>
          <w:marBottom w:val="0"/>
          <w:divBdr>
            <w:top w:val="none" w:sz="0" w:space="0" w:color="auto"/>
            <w:left w:val="none" w:sz="0" w:space="0" w:color="auto"/>
            <w:bottom w:val="none" w:sz="0" w:space="0" w:color="auto"/>
            <w:right w:val="none" w:sz="0" w:space="0" w:color="auto"/>
          </w:divBdr>
        </w:div>
        <w:div w:id="564413765">
          <w:marLeft w:val="0"/>
          <w:marRight w:val="0"/>
          <w:marTop w:val="0"/>
          <w:marBottom w:val="0"/>
          <w:divBdr>
            <w:top w:val="none" w:sz="0" w:space="0" w:color="auto"/>
            <w:left w:val="none" w:sz="0" w:space="0" w:color="auto"/>
            <w:bottom w:val="none" w:sz="0" w:space="0" w:color="auto"/>
            <w:right w:val="none" w:sz="0" w:space="0" w:color="auto"/>
          </w:divBdr>
        </w:div>
        <w:div w:id="576481590">
          <w:marLeft w:val="0"/>
          <w:marRight w:val="0"/>
          <w:marTop w:val="0"/>
          <w:marBottom w:val="0"/>
          <w:divBdr>
            <w:top w:val="none" w:sz="0" w:space="0" w:color="auto"/>
            <w:left w:val="none" w:sz="0" w:space="0" w:color="auto"/>
            <w:bottom w:val="none" w:sz="0" w:space="0" w:color="auto"/>
            <w:right w:val="none" w:sz="0" w:space="0" w:color="auto"/>
          </w:divBdr>
        </w:div>
        <w:div w:id="579020781">
          <w:marLeft w:val="0"/>
          <w:marRight w:val="0"/>
          <w:marTop w:val="0"/>
          <w:marBottom w:val="0"/>
          <w:divBdr>
            <w:top w:val="none" w:sz="0" w:space="0" w:color="auto"/>
            <w:left w:val="none" w:sz="0" w:space="0" w:color="auto"/>
            <w:bottom w:val="none" w:sz="0" w:space="0" w:color="auto"/>
            <w:right w:val="none" w:sz="0" w:space="0" w:color="auto"/>
          </w:divBdr>
        </w:div>
        <w:div w:id="584194360">
          <w:marLeft w:val="0"/>
          <w:marRight w:val="0"/>
          <w:marTop w:val="0"/>
          <w:marBottom w:val="0"/>
          <w:divBdr>
            <w:top w:val="none" w:sz="0" w:space="0" w:color="auto"/>
            <w:left w:val="none" w:sz="0" w:space="0" w:color="auto"/>
            <w:bottom w:val="none" w:sz="0" w:space="0" w:color="auto"/>
            <w:right w:val="none" w:sz="0" w:space="0" w:color="auto"/>
          </w:divBdr>
        </w:div>
        <w:div w:id="595409997">
          <w:marLeft w:val="0"/>
          <w:marRight w:val="0"/>
          <w:marTop w:val="0"/>
          <w:marBottom w:val="0"/>
          <w:divBdr>
            <w:top w:val="none" w:sz="0" w:space="0" w:color="auto"/>
            <w:left w:val="none" w:sz="0" w:space="0" w:color="auto"/>
            <w:bottom w:val="none" w:sz="0" w:space="0" w:color="auto"/>
            <w:right w:val="none" w:sz="0" w:space="0" w:color="auto"/>
          </w:divBdr>
        </w:div>
        <w:div w:id="601567653">
          <w:marLeft w:val="0"/>
          <w:marRight w:val="0"/>
          <w:marTop w:val="0"/>
          <w:marBottom w:val="0"/>
          <w:divBdr>
            <w:top w:val="none" w:sz="0" w:space="0" w:color="auto"/>
            <w:left w:val="none" w:sz="0" w:space="0" w:color="auto"/>
            <w:bottom w:val="none" w:sz="0" w:space="0" w:color="auto"/>
            <w:right w:val="none" w:sz="0" w:space="0" w:color="auto"/>
          </w:divBdr>
        </w:div>
        <w:div w:id="602809285">
          <w:marLeft w:val="0"/>
          <w:marRight w:val="0"/>
          <w:marTop w:val="0"/>
          <w:marBottom w:val="0"/>
          <w:divBdr>
            <w:top w:val="none" w:sz="0" w:space="0" w:color="auto"/>
            <w:left w:val="none" w:sz="0" w:space="0" w:color="auto"/>
            <w:bottom w:val="none" w:sz="0" w:space="0" w:color="auto"/>
            <w:right w:val="none" w:sz="0" w:space="0" w:color="auto"/>
          </w:divBdr>
        </w:div>
        <w:div w:id="604189180">
          <w:marLeft w:val="0"/>
          <w:marRight w:val="0"/>
          <w:marTop w:val="0"/>
          <w:marBottom w:val="0"/>
          <w:divBdr>
            <w:top w:val="none" w:sz="0" w:space="0" w:color="auto"/>
            <w:left w:val="none" w:sz="0" w:space="0" w:color="auto"/>
            <w:bottom w:val="none" w:sz="0" w:space="0" w:color="auto"/>
            <w:right w:val="none" w:sz="0" w:space="0" w:color="auto"/>
          </w:divBdr>
        </w:div>
        <w:div w:id="607858810">
          <w:marLeft w:val="0"/>
          <w:marRight w:val="0"/>
          <w:marTop w:val="0"/>
          <w:marBottom w:val="0"/>
          <w:divBdr>
            <w:top w:val="none" w:sz="0" w:space="0" w:color="auto"/>
            <w:left w:val="none" w:sz="0" w:space="0" w:color="auto"/>
            <w:bottom w:val="none" w:sz="0" w:space="0" w:color="auto"/>
            <w:right w:val="none" w:sz="0" w:space="0" w:color="auto"/>
          </w:divBdr>
        </w:div>
        <w:div w:id="610017360">
          <w:marLeft w:val="0"/>
          <w:marRight w:val="0"/>
          <w:marTop w:val="0"/>
          <w:marBottom w:val="0"/>
          <w:divBdr>
            <w:top w:val="none" w:sz="0" w:space="0" w:color="auto"/>
            <w:left w:val="none" w:sz="0" w:space="0" w:color="auto"/>
            <w:bottom w:val="none" w:sz="0" w:space="0" w:color="auto"/>
            <w:right w:val="none" w:sz="0" w:space="0" w:color="auto"/>
          </w:divBdr>
        </w:div>
        <w:div w:id="615791418">
          <w:marLeft w:val="0"/>
          <w:marRight w:val="0"/>
          <w:marTop w:val="0"/>
          <w:marBottom w:val="0"/>
          <w:divBdr>
            <w:top w:val="none" w:sz="0" w:space="0" w:color="auto"/>
            <w:left w:val="none" w:sz="0" w:space="0" w:color="auto"/>
            <w:bottom w:val="none" w:sz="0" w:space="0" w:color="auto"/>
            <w:right w:val="none" w:sz="0" w:space="0" w:color="auto"/>
          </w:divBdr>
        </w:div>
        <w:div w:id="618873581">
          <w:marLeft w:val="0"/>
          <w:marRight w:val="0"/>
          <w:marTop w:val="0"/>
          <w:marBottom w:val="0"/>
          <w:divBdr>
            <w:top w:val="none" w:sz="0" w:space="0" w:color="auto"/>
            <w:left w:val="none" w:sz="0" w:space="0" w:color="auto"/>
            <w:bottom w:val="none" w:sz="0" w:space="0" w:color="auto"/>
            <w:right w:val="none" w:sz="0" w:space="0" w:color="auto"/>
          </w:divBdr>
        </w:div>
        <w:div w:id="621762240">
          <w:marLeft w:val="0"/>
          <w:marRight w:val="0"/>
          <w:marTop w:val="0"/>
          <w:marBottom w:val="0"/>
          <w:divBdr>
            <w:top w:val="none" w:sz="0" w:space="0" w:color="auto"/>
            <w:left w:val="none" w:sz="0" w:space="0" w:color="auto"/>
            <w:bottom w:val="none" w:sz="0" w:space="0" w:color="auto"/>
            <w:right w:val="none" w:sz="0" w:space="0" w:color="auto"/>
          </w:divBdr>
        </w:div>
        <w:div w:id="630676337">
          <w:marLeft w:val="0"/>
          <w:marRight w:val="0"/>
          <w:marTop w:val="0"/>
          <w:marBottom w:val="0"/>
          <w:divBdr>
            <w:top w:val="none" w:sz="0" w:space="0" w:color="auto"/>
            <w:left w:val="none" w:sz="0" w:space="0" w:color="auto"/>
            <w:bottom w:val="none" w:sz="0" w:space="0" w:color="auto"/>
            <w:right w:val="none" w:sz="0" w:space="0" w:color="auto"/>
          </w:divBdr>
        </w:div>
        <w:div w:id="633219066">
          <w:marLeft w:val="0"/>
          <w:marRight w:val="0"/>
          <w:marTop w:val="0"/>
          <w:marBottom w:val="0"/>
          <w:divBdr>
            <w:top w:val="none" w:sz="0" w:space="0" w:color="auto"/>
            <w:left w:val="none" w:sz="0" w:space="0" w:color="auto"/>
            <w:bottom w:val="none" w:sz="0" w:space="0" w:color="auto"/>
            <w:right w:val="none" w:sz="0" w:space="0" w:color="auto"/>
          </w:divBdr>
        </w:div>
        <w:div w:id="634070971">
          <w:marLeft w:val="0"/>
          <w:marRight w:val="0"/>
          <w:marTop w:val="0"/>
          <w:marBottom w:val="0"/>
          <w:divBdr>
            <w:top w:val="none" w:sz="0" w:space="0" w:color="auto"/>
            <w:left w:val="none" w:sz="0" w:space="0" w:color="auto"/>
            <w:bottom w:val="none" w:sz="0" w:space="0" w:color="auto"/>
            <w:right w:val="none" w:sz="0" w:space="0" w:color="auto"/>
          </w:divBdr>
        </w:div>
        <w:div w:id="661465696">
          <w:marLeft w:val="0"/>
          <w:marRight w:val="0"/>
          <w:marTop w:val="0"/>
          <w:marBottom w:val="0"/>
          <w:divBdr>
            <w:top w:val="none" w:sz="0" w:space="0" w:color="auto"/>
            <w:left w:val="none" w:sz="0" w:space="0" w:color="auto"/>
            <w:bottom w:val="none" w:sz="0" w:space="0" w:color="auto"/>
            <w:right w:val="none" w:sz="0" w:space="0" w:color="auto"/>
          </w:divBdr>
        </w:div>
        <w:div w:id="684212893">
          <w:marLeft w:val="0"/>
          <w:marRight w:val="0"/>
          <w:marTop w:val="0"/>
          <w:marBottom w:val="0"/>
          <w:divBdr>
            <w:top w:val="none" w:sz="0" w:space="0" w:color="auto"/>
            <w:left w:val="none" w:sz="0" w:space="0" w:color="auto"/>
            <w:bottom w:val="none" w:sz="0" w:space="0" w:color="auto"/>
            <w:right w:val="none" w:sz="0" w:space="0" w:color="auto"/>
          </w:divBdr>
        </w:div>
        <w:div w:id="685523252">
          <w:marLeft w:val="0"/>
          <w:marRight w:val="0"/>
          <w:marTop w:val="0"/>
          <w:marBottom w:val="0"/>
          <w:divBdr>
            <w:top w:val="none" w:sz="0" w:space="0" w:color="auto"/>
            <w:left w:val="none" w:sz="0" w:space="0" w:color="auto"/>
            <w:bottom w:val="none" w:sz="0" w:space="0" w:color="auto"/>
            <w:right w:val="none" w:sz="0" w:space="0" w:color="auto"/>
          </w:divBdr>
        </w:div>
        <w:div w:id="688215683">
          <w:marLeft w:val="0"/>
          <w:marRight w:val="0"/>
          <w:marTop w:val="0"/>
          <w:marBottom w:val="0"/>
          <w:divBdr>
            <w:top w:val="none" w:sz="0" w:space="0" w:color="auto"/>
            <w:left w:val="none" w:sz="0" w:space="0" w:color="auto"/>
            <w:bottom w:val="none" w:sz="0" w:space="0" w:color="auto"/>
            <w:right w:val="none" w:sz="0" w:space="0" w:color="auto"/>
          </w:divBdr>
        </w:div>
        <w:div w:id="714890029">
          <w:marLeft w:val="0"/>
          <w:marRight w:val="0"/>
          <w:marTop w:val="0"/>
          <w:marBottom w:val="0"/>
          <w:divBdr>
            <w:top w:val="none" w:sz="0" w:space="0" w:color="auto"/>
            <w:left w:val="none" w:sz="0" w:space="0" w:color="auto"/>
            <w:bottom w:val="none" w:sz="0" w:space="0" w:color="auto"/>
            <w:right w:val="none" w:sz="0" w:space="0" w:color="auto"/>
          </w:divBdr>
        </w:div>
        <w:div w:id="718089014">
          <w:marLeft w:val="0"/>
          <w:marRight w:val="0"/>
          <w:marTop w:val="0"/>
          <w:marBottom w:val="0"/>
          <w:divBdr>
            <w:top w:val="none" w:sz="0" w:space="0" w:color="auto"/>
            <w:left w:val="none" w:sz="0" w:space="0" w:color="auto"/>
            <w:bottom w:val="none" w:sz="0" w:space="0" w:color="auto"/>
            <w:right w:val="none" w:sz="0" w:space="0" w:color="auto"/>
          </w:divBdr>
        </w:div>
        <w:div w:id="718282049">
          <w:marLeft w:val="0"/>
          <w:marRight w:val="0"/>
          <w:marTop w:val="0"/>
          <w:marBottom w:val="0"/>
          <w:divBdr>
            <w:top w:val="none" w:sz="0" w:space="0" w:color="auto"/>
            <w:left w:val="none" w:sz="0" w:space="0" w:color="auto"/>
            <w:bottom w:val="none" w:sz="0" w:space="0" w:color="auto"/>
            <w:right w:val="none" w:sz="0" w:space="0" w:color="auto"/>
          </w:divBdr>
        </w:div>
        <w:div w:id="719524525">
          <w:marLeft w:val="0"/>
          <w:marRight w:val="0"/>
          <w:marTop w:val="0"/>
          <w:marBottom w:val="0"/>
          <w:divBdr>
            <w:top w:val="none" w:sz="0" w:space="0" w:color="auto"/>
            <w:left w:val="none" w:sz="0" w:space="0" w:color="auto"/>
            <w:bottom w:val="none" w:sz="0" w:space="0" w:color="auto"/>
            <w:right w:val="none" w:sz="0" w:space="0" w:color="auto"/>
          </w:divBdr>
        </w:div>
        <w:div w:id="730276224">
          <w:marLeft w:val="0"/>
          <w:marRight w:val="0"/>
          <w:marTop w:val="0"/>
          <w:marBottom w:val="0"/>
          <w:divBdr>
            <w:top w:val="none" w:sz="0" w:space="0" w:color="auto"/>
            <w:left w:val="none" w:sz="0" w:space="0" w:color="auto"/>
            <w:bottom w:val="none" w:sz="0" w:space="0" w:color="auto"/>
            <w:right w:val="none" w:sz="0" w:space="0" w:color="auto"/>
          </w:divBdr>
        </w:div>
        <w:div w:id="736174113">
          <w:marLeft w:val="0"/>
          <w:marRight w:val="0"/>
          <w:marTop w:val="0"/>
          <w:marBottom w:val="0"/>
          <w:divBdr>
            <w:top w:val="none" w:sz="0" w:space="0" w:color="auto"/>
            <w:left w:val="none" w:sz="0" w:space="0" w:color="auto"/>
            <w:bottom w:val="none" w:sz="0" w:space="0" w:color="auto"/>
            <w:right w:val="none" w:sz="0" w:space="0" w:color="auto"/>
          </w:divBdr>
        </w:div>
        <w:div w:id="757680250">
          <w:marLeft w:val="0"/>
          <w:marRight w:val="0"/>
          <w:marTop w:val="0"/>
          <w:marBottom w:val="0"/>
          <w:divBdr>
            <w:top w:val="none" w:sz="0" w:space="0" w:color="auto"/>
            <w:left w:val="none" w:sz="0" w:space="0" w:color="auto"/>
            <w:bottom w:val="none" w:sz="0" w:space="0" w:color="auto"/>
            <w:right w:val="none" w:sz="0" w:space="0" w:color="auto"/>
          </w:divBdr>
        </w:div>
        <w:div w:id="769738436">
          <w:marLeft w:val="0"/>
          <w:marRight w:val="0"/>
          <w:marTop w:val="0"/>
          <w:marBottom w:val="0"/>
          <w:divBdr>
            <w:top w:val="none" w:sz="0" w:space="0" w:color="auto"/>
            <w:left w:val="none" w:sz="0" w:space="0" w:color="auto"/>
            <w:bottom w:val="none" w:sz="0" w:space="0" w:color="auto"/>
            <w:right w:val="none" w:sz="0" w:space="0" w:color="auto"/>
          </w:divBdr>
        </w:div>
        <w:div w:id="773786064">
          <w:marLeft w:val="0"/>
          <w:marRight w:val="0"/>
          <w:marTop w:val="0"/>
          <w:marBottom w:val="0"/>
          <w:divBdr>
            <w:top w:val="none" w:sz="0" w:space="0" w:color="auto"/>
            <w:left w:val="none" w:sz="0" w:space="0" w:color="auto"/>
            <w:bottom w:val="none" w:sz="0" w:space="0" w:color="auto"/>
            <w:right w:val="none" w:sz="0" w:space="0" w:color="auto"/>
          </w:divBdr>
        </w:div>
        <w:div w:id="775952266">
          <w:marLeft w:val="0"/>
          <w:marRight w:val="0"/>
          <w:marTop w:val="0"/>
          <w:marBottom w:val="0"/>
          <w:divBdr>
            <w:top w:val="none" w:sz="0" w:space="0" w:color="auto"/>
            <w:left w:val="none" w:sz="0" w:space="0" w:color="auto"/>
            <w:bottom w:val="none" w:sz="0" w:space="0" w:color="auto"/>
            <w:right w:val="none" w:sz="0" w:space="0" w:color="auto"/>
          </w:divBdr>
        </w:div>
        <w:div w:id="794837888">
          <w:marLeft w:val="0"/>
          <w:marRight w:val="0"/>
          <w:marTop w:val="0"/>
          <w:marBottom w:val="0"/>
          <w:divBdr>
            <w:top w:val="none" w:sz="0" w:space="0" w:color="auto"/>
            <w:left w:val="none" w:sz="0" w:space="0" w:color="auto"/>
            <w:bottom w:val="none" w:sz="0" w:space="0" w:color="auto"/>
            <w:right w:val="none" w:sz="0" w:space="0" w:color="auto"/>
          </w:divBdr>
        </w:div>
        <w:div w:id="804204681">
          <w:marLeft w:val="0"/>
          <w:marRight w:val="0"/>
          <w:marTop w:val="0"/>
          <w:marBottom w:val="0"/>
          <w:divBdr>
            <w:top w:val="none" w:sz="0" w:space="0" w:color="auto"/>
            <w:left w:val="none" w:sz="0" w:space="0" w:color="auto"/>
            <w:bottom w:val="none" w:sz="0" w:space="0" w:color="auto"/>
            <w:right w:val="none" w:sz="0" w:space="0" w:color="auto"/>
          </w:divBdr>
        </w:div>
        <w:div w:id="816384819">
          <w:marLeft w:val="0"/>
          <w:marRight w:val="0"/>
          <w:marTop w:val="0"/>
          <w:marBottom w:val="0"/>
          <w:divBdr>
            <w:top w:val="none" w:sz="0" w:space="0" w:color="auto"/>
            <w:left w:val="none" w:sz="0" w:space="0" w:color="auto"/>
            <w:bottom w:val="none" w:sz="0" w:space="0" w:color="auto"/>
            <w:right w:val="none" w:sz="0" w:space="0" w:color="auto"/>
          </w:divBdr>
        </w:div>
        <w:div w:id="846528923">
          <w:marLeft w:val="0"/>
          <w:marRight w:val="0"/>
          <w:marTop w:val="0"/>
          <w:marBottom w:val="0"/>
          <w:divBdr>
            <w:top w:val="none" w:sz="0" w:space="0" w:color="auto"/>
            <w:left w:val="none" w:sz="0" w:space="0" w:color="auto"/>
            <w:bottom w:val="none" w:sz="0" w:space="0" w:color="auto"/>
            <w:right w:val="none" w:sz="0" w:space="0" w:color="auto"/>
          </w:divBdr>
        </w:div>
        <w:div w:id="849758863">
          <w:marLeft w:val="0"/>
          <w:marRight w:val="0"/>
          <w:marTop w:val="0"/>
          <w:marBottom w:val="0"/>
          <w:divBdr>
            <w:top w:val="none" w:sz="0" w:space="0" w:color="auto"/>
            <w:left w:val="none" w:sz="0" w:space="0" w:color="auto"/>
            <w:bottom w:val="none" w:sz="0" w:space="0" w:color="auto"/>
            <w:right w:val="none" w:sz="0" w:space="0" w:color="auto"/>
          </w:divBdr>
        </w:div>
        <w:div w:id="854613662">
          <w:marLeft w:val="0"/>
          <w:marRight w:val="0"/>
          <w:marTop w:val="0"/>
          <w:marBottom w:val="0"/>
          <w:divBdr>
            <w:top w:val="none" w:sz="0" w:space="0" w:color="auto"/>
            <w:left w:val="none" w:sz="0" w:space="0" w:color="auto"/>
            <w:bottom w:val="none" w:sz="0" w:space="0" w:color="auto"/>
            <w:right w:val="none" w:sz="0" w:space="0" w:color="auto"/>
          </w:divBdr>
        </w:div>
        <w:div w:id="869151616">
          <w:marLeft w:val="0"/>
          <w:marRight w:val="0"/>
          <w:marTop w:val="0"/>
          <w:marBottom w:val="0"/>
          <w:divBdr>
            <w:top w:val="none" w:sz="0" w:space="0" w:color="auto"/>
            <w:left w:val="none" w:sz="0" w:space="0" w:color="auto"/>
            <w:bottom w:val="none" w:sz="0" w:space="0" w:color="auto"/>
            <w:right w:val="none" w:sz="0" w:space="0" w:color="auto"/>
          </w:divBdr>
        </w:div>
        <w:div w:id="879169208">
          <w:marLeft w:val="0"/>
          <w:marRight w:val="0"/>
          <w:marTop w:val="0"/>
          <w:marBottom w:val="0"/>
          <w:divBdr>
            <w:top w:val="none" w:sz="0" w:space="0" w:color="auto"/>
            <w:left w:val="none" w:sz="0" w:space="0" w:color="auto"/>
            <w:bottom w:val="none" w:sz="0" w:space="0" w:color="auto"/>
            <w:right w:val="none" w:sz="0" w:space="0" w:color="auto"/>
          </w:divBdr>
        </w:div>
        <w:div w:id="897980705">
          <w:marLeft w:val="0"/>
          <w:marRight w:val="0"/>
          <w:marTop w:val="0"/>
          <w:marBottom w:val="0"/>
          <w:divBdr>
            <w:top w:val="none" w:sz="0" w:space="0" w:color="auto"/>
            <w:left w:val="none" w:sz="0" w:space="0" w:color="auto"/>
            <w:bottom w:val="none" w:sz="0" w:space="0" w:color="auto"/>
            <w:right w:val="none" w:sz="0" w:space="0" w:color="auto"/>
          </w:divBdr>
        </w:div>
        <w:div w:id="904535325">
          <w:marLeft w:val="0"/>
          <w:marRight w:val="0"/>
          <w:marTop w:val="0"/>
          <w:marBottom w:val="0"/>
          <w:divBdr>
            <w:top w:val="none" w:sz="0" w:space="0" w:color="auto"/>
            <w:left w:val="none" w:sz="0" w:space="0" w:color="auto"/>
            <w:bottom w:val="none" w:sz="0" w:space="0" w:color="auto"/>
            <w:right w:val="none" w:sz="0" w:space="0" w:color="auto"/>
          </w:divBdr>
        </w:div>
        <w:div w:id="905919019">
          <w:marLeft w:val="0"/>
          <w:marRight w:val="0"/>
          <w:marTop w:val="0"/>
          <w:marBottom w:val="0"/>
          <w:divBdr>
            <w:top w:val="none" w:sz="0" w:space="0" w:color="auto"/>
            <w:left w:val="none" w:sz="0" w:space="0" w:color="auto"/>
            <w:bottom w:val="none" w:sz="0" w:space="0" w:color="auto"/>
            <w:right w:val="none" w:sz="0" w:space="0" w:color="auto"/>
          </w:divBdr>
        </w:div>
        <w:div w:id="911425589">
          <w:marLeft w:val="0"/>
          <w:marRight w:val="0"/>
          <w:marTop w:val="0"/>
          <w:marBottom w:val="0"/>
          <w:divBdr>
            <w:top w:val="none" w:sz="0" w:space="0" w:color="auto"/>
            <w:left w:val="none" w:sz="0" w:space="0" w:color="auto"/>
            <w:bottom w:val="none" w:sz="0" w:space="0" w:color="auto"/>
            <w:right w:val="none" w:sz="0" w:space="0" w:color="auto"/>
          </w:divBdr>
        </w:div>
        <w:div w:id="922185210">
          <w:marLeft w:val="0"/>
          <w:marRight w:val="0"/>
          <w:marTop w:val="0"/>
          <w:marBottom w:val="0"/>
          <w:divBdr>
            <w:top w:val="none" w:sz="0" w:space="0" w:color="auto"/>
            <w:left w:val="none" w:sz="0" w:space="0" w:color="auto"/>
            <w:bottom w:val="none" w:sz="0" w:space="0" w:color="auto"/>
            <w:right w:val="none" w:sz="0" w:space="0" w:color="auto"/>
          </w:divBdr>
        </w:div>
        <w:div w:id="945697688">
          <w:marLeft w:val="0"/>
          <w:marRight w:val="0"/>
          <w:marTop w:val="0"/>
          <w:marBottom w:val="0"/>
          <w:divBdr>
            <w:top w:val="none" w:sz="0" w:space="0" w:color="auto"/>
            <w:left w:val="none" w:sz="0" w:space="0" w:color="auto"/>
            <w:bottom w:val="none" w:sz="0" w:space="0" w:color="auto"/>
            <w:right w:val="none" w:sz="0" w:space="0" w:color="auto"/>
          </w:divBdr>
        </w:div>
        <w:div w:id="954600232">
          <w:marLeft w:val="0"/>
          <w:marRight w:val="0"/>
          <w:marTop w:val="0"/>
          <w:marBottom w:val="0"/>
          <w:divBdr>
            <w:top w:val="none" w:sz="0" w:space="0" w:color="auto"/>
            <w:left w:val="none" w:sz="0" w:space="0" w:color="auto"/>
            <w:bottom w:val="none" w:sz="0" w:space="0" w:color="auto"/>
            <w:right w:val="none" w:sz="0" w:space="0" w:color="auto"/>
          </w:divBdr>
        </w:div>
        <w:div w:id="962736136">
          <w:marLeft w:val="0"/>
          <w:marRight w:val="0"/>
          <w:marTop w:val="0"/>
          <w:marBottom w:val="0"/>
          <w:divBdr>
            <w:top w:val="none" w:sz="0" w:space="0" w:color="auto"/>
            <w:left w:val="none" w:sz="0" w:space="0" w:color="auto"/>
            <w:bottom w:val="none" w:sz="0" w:space="0" w:color="auto"/>
            <w:right w:val="none" w:sz="0" w:space="0" w:color="auto"/>
          </w:divBdr>
        </w:div>
        <w:div w:id="966354441">
          <w:marLeft w:val="0"/>
          <w:marRight w:val="0"/>
          <w:marTop w:val="0"/>
          <w:marBottom w:val="0"/>
          <w:divBdr>
            <w:top w:val="none" w:sz="0" w:space="0" w:color="auto"/>
            <w:left w:val="none" w:sz="0" w:space="0" w:color="auto"/>
            <w:bottom w:val="none" w:sz="0" w:space="0" w:color="auto"/>
            <w:right w:val="none" w:sz="0" w:space="0" w:color="auto"/>
          </w:divBdr>
        </w:div>
        <w:div w:id="969944098">
          <w:marLeft w:val="0"/>
          <w:marRight w:val="0"/>
          <w:marTop w:val="0"/>
          <w:marBottom w:val="0"/>
          <w:divBdr>
            <w:top w:val="none" w:sz="0" w:space="0" w:color="auto"/>
            <w:left w:val="none" w:sz="0" w:space="0" w:color="auto"/>
            <w:bottom w:val="none" w:sz="0" w:space="0" w:color="auto"/>
            <w:right w:val="none" w:sz="0" w:space="0" w:color="auto"/>
          </w:divBdr>
        </w:div>
        <w:div w:id="972296967">
          <w:marLeft w:val="0"/>
          <w:marRight w:val="0"/>
          <w:marTop w:val="0"/>
          <w:marBottom w:val="0"/>
          <w:divBdr>
            <w:top w:val="none" w:sz="0" w:space="0" w:color="auto"/>
            <w:left w:val="none" w:sz="0" w:space="0" w:color="auto"/>
            <w:bottom w:val="none" w:sz="0" w:space="0" w:color="auto"/>
            <w:right w:val="none" w:sz="0" w:space="0" w:color="auto"/>
          </w:divBdr>
        </w:div>
        <w:div w:id="975723459">
          <w:marLeft w:val="0"/>
          <w:marRight w:val="0"/>
          <w:marTop w:val="0"/>
          <w:marBottom w:val="0"/>
          <w:divBdr>
            <w:top w:val="none" w:sz="0" w:space="0" w:color="auto"/>
            <w:left w:val="none" w:sz="0" w:space="0" w:color="auto"/>
            <w:bottom w:val="none" w:sz="0" w:space="0" w:color="auto"/>
            <w:right w:val="none" w:sz="0" w:space="0" w:color="auto"/>
          </w:divBdr>
        </w:div>
        <w:div w:id="976102325">
          <w:marLeft w:val="0"/>
          <w:marRight w:val="0"/>
          <w:marTop w:val="0"/>
          <w:marBottom w:val="0"/>
          <w:divBdr>
            <w:top w:val="none" w:sz="0" w:space="0" w:color="auto"/>
            <w:left w:val="none" w:sz="0" w:space="0" w:color="auto"/>
            <w:bottom w:val="none" w:sz="0" w:space="0" w:color="auto"/>
            <w:right w:val="none" w:sz="0" w:space="0" w:color="auto"/>
          </w:divBdr>
        </w:div>
        <w:div w:id="981542685">
          <w:marLeft w:val="0"/>
          <w:marRight w:val="0"/>
          <w:marTop w:val="0"/>
          <w:marBottom w:val="0"/>
          <w:divBdr>
            <w:top w:val="none" w:sz="0" w:space="0" w:color="auto"/>
            <w:left w:val="none" w:sz="0" w:space="0" w:color="auto"/>
            <w:bottom w:val="none" w:sz="0" w:space="0" w:color="auto"/>
            <w:right w:val="none" w:sz="0" w:space="0" w:color="auto"/>
          </w:divBdr>
        </w:div>
        <w:div w:id="986132572">
          <w:marLeft w:val="0"/>
          <w:marRight w:val="0"/>
          <w:marTop w:val="0"/>
          <w:marBottom w:val="0"/>
          <w:divBdr>
            <w:top w:val="none" w:sz="0" w:space="0" w:color="auto"/>
            <w:left w:val="none" w:sz="0" w:space="0" w:color="auto"/>
            <w:bottom w:val="none" w:sz="0" w:space="0" w:color="auto"/>
            <w:right w:val="none" w:sz="0" w:space="0" w:color="auto"/>
          </w:divBdr>
        </w:div>
        <w:div w:id="1000499614">
          <w:marLeft w:val="0"/>
          <w:marRight w:val="0"/>
          <w:marTop w:val="0"/>
          <w:marBottom w:val="0"/>
          <w:divBdr>
            <w:top w:val="none" w:sz="0" w:space="0" w:color="auto"/>
            <w:left w:val="none" w:sz="0" w:space="0" w:color="auto"/>
            <w:bottom w:val="none" w:sz="0" w:space="0" w:color="auto"/>
            <w:right w:val="none" w:sz="0" w:space="0" w:color="auto"/>
          </w:divBdr>
        </w:div>
        <w:div w:id="1000740575">
          <w:marLeft w:val="0"/>
          <w:marRight w:val="0"/>
          <w:marTop w:val="0"/>
          <w:marBottom w:val="0"/>
          <w:divBdr>
            <w:top w:val="none" w:sz="0" w:space="0" w:color="auto"/>
            <w:left w:val="none" w:sz="0" w:space="0" w:color="auto"/>
            <w:bottom w:val="none" w:sz="0" w:space="0" w:color="auto"/>
            <w:right w:val="none" w:sz="0" w:space="0" w:color="auto"/>
          </w:divBdr>
        </w:div>
        <w:div w:id="1023357505">
          <w:marLeft w:val="0"/>
          <w:marRight w:val="0"/>
          <w:marTop w:val="0"/>
          <w:marBottom w:val="0"/>
          <w:divBdr>
            <w:top w:val="none" w:sz="0" w:space="0" w:color="auto"/>
            <w:left w:val="none" w:sz="0" w:space="0" w:color="auto"/>
            <w:bottom w:val="none" w:sz="0" w:space="0" w:color="auto"/>
            <w:right w:val="none" w:sz="0" w:space="0" w:color="auto"/>
          </w:divBdr>
        </w:div>
        <w:div w:id="1024136291">
          <w:marLeft w:val="0"/>
          <w:marRight w:val="0"/>
          <w:marTop w:val="0"/>
          <w:marBottom w:val="0"/>
          <w:divBdr>
            <w:top w:val="none" w:sz="0" w:space="0" w:color="auto"/>
            <w:left w:val="none" w:sz="0" w:space="0" w:color="auto"/>
            <w:bottom w:val="none" w:sz="0" w:space="0" w:color="auto"/>
            <w:right w:val="none" w:sz="0" w:space="0" w:color="auto"/>
          </w:divBdr>
        </w:div>
        <w:div w:id="1025257037">
          <w:marLeft w:val="0"/>
          <w:marRight w:val="0"/>
          <w:marTop w:val="0"/>
          <w:marBottom w:val="0"/>
          <w:divBdr>
            <w:top w:val="none" w:sz="0" w:space="0" w:color="auto"/>
            <w:left w:val="none" w:sz="0" w:space="0" w:color="auto"/>
            <w:bottom w:val="none" w:sz="0" w:space="0" w:color="auto"/>
            <w:right w:val="none" w:sz="0" w:space="0" w:color="auto"/>
          </w:divBdr>
        </w:div>
        <w:div w:id="1028877417">
          <w:marLeft w:val="0"/>
          <w:marRight w:val="0"/>
          <w:marTop w:val="0"/>
          <w:marBottom w:val="0"/>
          <w:divBdr>
            <w:top w:val="none" w:sz="0" w:space="0" w:color="auto"/>
            <w:left w:val="none" w:sz="0" w:space="0" w:color="auto"/>
            <w:bottom w:val="none" w:sz="0" w:space="0" w:color="auto"/>
            <w:right w:val="none" w:sz="0" w:space="0" w:color="auto"/>
          </w:divBdr>
        </w:div>
        <w:div w:id="1048408139">
          <w:marLeft w:val="0"/>
          <w:marRight w:val="0"/>
          <w:marTop w:val="0"/>
          <w:marBottom w:val="0"/>
          <w:divBdr>
            <w:top w:val="none" w:sz="0" w:space="0" w:color="auto"/>
            <w:left w:val="none" w:sz="0" w:space="0" w:color="auto"/>
            <w:bottom w:val="none" w:sz="0" w:space="0" w:color="auto"/>
            <w:right w:val="none" w:sz="0" w:space="0" w:color="auto"/>
          </w:divBdr>
        </w:div>
        <w:div w:id="1051877630">
          <w:marLeft w:val="0"/>
          <w:marRight w:val="0"/>
          <w:marTop w:val="0"/>
          <w:marBottom w:val="0"/>
          <w:divBdr>
            <w:top w:val="none" w:sz="0" w:space="0" w:color="auto"/>
            <w:left w:val="none" w:sz="0" w:space="0" w:color="auto"/>
            <w:bottom w:val="none" w:sz="0" w:space="0" w:color="auto"/>
            <w:right w:val="none" w:sz="0" w:space="0" w:color="auto"/>
          </w:divBdr>
        </w:div>
        <w:div w:id="1051998527">
          <w:marLeft w:val="0"/>
          <w:marRight w:val="0"/>
          <w:marTop w:val="0"/>
          <w:marBottom w:val="0"/>
          <w:divBdr>
            <w:top w:val="none" w:sz="0" w:space="0" w:color="auto"/>
            <w:left w:val="none" w:sz="0" w:space="0" w:color="auto"/>
            <w:bottom w:val="none" w:sz="0" w:space="0" w:color="auto"/>
            <w:right w:val="none" w:sz="0" w:space="0" w:color="auto"/>
          </w:divBdr>
        </w:div>
        <w:div w:id="1054233946">
          <w:marLeft w:val="0"/>
          <w:marRight w:val="0"/>
          <w:marTop w:val="0"/>
          <w:marBottom w:val="0"/>
          <w:divBdr>
            <w:top w:val="none" w:sz="0" w:space="0" w:color="auto"/>
            <w:left w:val="none" w:sz="0" w:space="0" w:color="auto"/>
            <w:bottom w:val="none" w:sz="0" w:space="0" w:color="auto"/>
            <w:right w:val="none" w:sz="0" w:space="0" w:color="auto"/>
          </w:divBdr>
        </w:div>
        <w:div w:id="1058357385">
          <w:marLeft w:val="0"/>
          <w:marRight w:val="0"/>
          <w:marTop w:val="0"/>
          <w:marBottom w:val="0"/>
          <w:divBdr>
            <w:top w:val="none" w:sz="0" w:space="0" w:color="auto"/>
            <w:left w:val="none" w:sz="0" w:space="0" w:color="auto"/>
            <w:bottom w:val="none" w:sz="0" w:space="0" w:color="auto"/>
            <w:right w:val="none" w:sz="0" w:space="0" w:color="auto"/>
          </w:divBdr>
        </w:div>
        <w:div w:id="1058743163">
          <w:marLeft w:val="0"/>
          <w:marRight w:val="0"/>
          <w:marTop w:val="0"/>
          <w:marBottom w:val="0"/>
          <w:divBdr>
            <w:top w:val="none" w:sz="0" w:space="0" w:color="auto"/>
            <w:left w:val="none" w:sz="0" w:space="0" w:color="auto"/>
            <w:bottom w:val="none" w:sz="0" w:space="0" w:color="auto"/>
            <w:right w:val="none" w:sz="0" w:space="0" w:color="auto"/>
          </w:divBdr>
        </w:div>
        <w:div w:id="1071587280">
          <w:marLeft w:val="0"/>
          <w:marRight w:val="0"/>
          <w:marTop w:val="0"/>
          <w:marBottom w:val="0"/>
          <w:divBdr>
            <w:top w:val="none" w:sz="0" w:space="0" w:color="auto"/>
            <w:left w:val="none" w:sz="0" w:space="0" w:color="auto"/>
            <w:bottom w:val="none" w:sz="0" w:space="0" w:color="auto"/>
            <w:right w:val="none" w:sz="0" w:space="0" w:color="auto"/>
          </w:divBdr>
        </w:div>
        <w:div w:id="1077437195">
          <w:marLeft w:val="0"/>
          <w:marRight w:val="0"/>
          <w:marTop w:val="0"/>
          <w:marBottom w:val="0"/>
          <w:divBdr>
            <w:top w:val="none" w:sz="0" w:space="0" w:color="auto"/>
            <w:left w:val="none" w:sz="0" w:space="0" w:color="auto"/>
            <w:bottom w:val="none" w:sz="0" w:space="0" w:color="auto"/>
            <w:right w:val="none" w:sz="0" w:space="0" w:color="auto"/>
          </w:divBdr>
        </w:div>
        <w:div w:id="1084379397">
          <w:marLeft w:val="0"/>
          <w:marRight w:val="0"/>
          <w:marTop w:val="0"/>
          <w:marBottom w:val="0"/>
          <w:divBdr>
            <w:top w:val="none" w:sz="0" w:space="0" w:color="auto"/>
            <w:left w:val="none" w:sz="0" w:space="0" w:color="auto"/>
            <w:bottom w:val="none" w:sz="0" w:space="0" w:color="auto"/>
            <w:right w:val="none" w:sz="0" w:space="0" w:color="auto"/>
          </w:divBdr>
        </w:div>
        <w:div w:id="1088963387">
          <w:marLeft w:val="0"/>
          <w:marRight w:val="0"/>
          <w:marTop w:val="0"/>
          <w:marBottom w:val="0"/>
          <w:divBdr>
            <w:top w:val="none" w:sz="0" w:space="0" w:color="auto"/>
            <w:left w:val="none" w:sz="0" w:space="0" w:color="auto"/>
            <w:bottom w:val="none" w:sz="0" w:space="0" w:color="auto"/>
            <w:right w:val="none" w:sz="0" w:space="0" w:color="auto"/>
          </w:divBdr>
        </w:div>
        <w:div w:id="1090926590">
          <w:marLeft w:val="0"/>
          <w:marRight w:val="0"/>
          <w:marTop w:val="0"/>
          <w:marBottom w:val="0"/>
          <w:divBdr>
            <w:top w:val="none" w:sz="0" w:space="0" w:color="auto"/>
            <w:left w:val="none" w:sz="0" w:space="0" w:color="auto"/>
            <w:bottom w:val="none" w:sz="0" w:space="0" w:color="auto"/>
            <w:right w:val="none" w:sz="0" w:space="0" w:color="auto"/>
          </w:divBdr>
        </w:div>
        <w:div w:id="1096091810">
          <w:marLeft w:val="0"/>
          <w:marRight w:val="0"/>
          <w:marTop w:val="0"/>
          <w:marBottom w:val="0"/>
          <w:divBdr>
            <w:top w:val="none" w:sz="0" w:space="0" w:color="auto"/>
            <w:left w:val="none" w:sz="0" w:space="0" w:color="auto"/>
            <w:bottom w:val="none" w:sz="0" w:space="0" w:color="auto"/>
            <w:right w:val="none" w:sz="0" w:space="0" w:color="auto"/>
          </w:divBdr>
        </w:div>
        <w:div w:id="1109591075">
          <w:marLeft w:val="0"/>
          <w:marRight w:val="0"/>
          <w:marTop w:val="0"/>
          <w:marBottom w:val="0"/>
          <w:divBdr>
            <w:top w:val="none" w:sz="0" w:space="0" w:color="auto"/>
            <w:left w:val="none" w:sz="0" w:space="0" w:color="auto"/>
            <w:bottom w:val="none" w:sz="0" w:space="0" w:color="auto"/>
            <w:right w:val="none" w:sz="0" w:space="0" w:color="auto"/>
          </w:divBdr>
        </w:div>
        <w:div w:id="1112938060">
          <w:marLeft w:val="0"/>
          <w:marRight w:val="0"/>
          <w:marTop w:val="0"/>
          <w:marBottom w:val="0"/>
          <w:divBdr>
            <w:top w:val="none" w:sz="0" w:space="0" w:color="auto"/>
            <w:left w:val="none" w:sz="0" w:space="0" w:color="auto"/>
            <w:bottom w:val="none" w:sz="0" w:space="0" w:color="auto"/>
            <w:right w:val="none" w:sz="0" w:space="0" w:color="auto"/>
          </w:divBdr>
        </w:div>
        <w:div w:id="1119375405">
          <w:marLeft w:val="0"/>
          <w:marRight w:val="0"/>
          <w:marTop w:val="0"/>
          <w:marBottom w:val="0"/>
          <w:divBdr>
            <w:top w:val="none" w:sz="0" w:space="0" w:color="auto"/>
            <w:left w:val="none" w:sz="0" w:space="0" w:color="auto"/>
            <w:bottom w:val="none" w:sz="0" w:space="0" w:color="auto"/>
            <w:right w:val="none" w:sz="0" w:space="0" w:color="auto"/>
          </w:divBdr>
        </w:div>
        <w:div w:id="1146629099">
          <w:marLeft w:val="0"/>
          <w:marRight w:val="0"/>
          <w:marTop w:val="0"/>
          <w:marBottom w:val="0"/>
          <w:divBdr>
            <w:top w:val="none" w:sz="0" w:space="0" w:color="auto"/>
            <w:left w:val="none" w:sz="0" w:space="0" w:color="auto"/>
            <w:bottom w:val="none" w:sz="0" w:space="0" w:color="auto"/>
            <w:right w:val="none" w:sz="0" w:space="0" w:color="auto"/>
          </w:divBdr>
        </w:div>
        <w:div w:id="1154107667">
          <w:marLeft w:val="0"/>
          <w:marRight w:val="0"/>
          <w:marTop w:val="0"/>
          <w:marBottom w:val="0"/>
          <w:divBdr>
            <w:top w:val="none" w:sz="0" w:space="0" w:color="auto"/>
            <w:left w:val="none" w:sz="0" w:space="0" w:color="auto"/>
            <w:bottom w:val="none" w:sz="0" w:space="0" w:color="auto"/>
            <w:right w:val="none" w:sz="0" w:space="0" w:color="auto"/>
          </w:divBdr>
        </w:div>
        <w:div w:id="1154906737">
          <w:marLeft w:val="0"/>
          <w:marRight w:val="0"/>
          <w:marTop w:val="0"/>
          <w:marBottom w:val="0"/>
          <w:divBdr>
            <w:top w:val="none" w:sz="0" w:space="0" w:color="auto"/>
            <w:left w:val="none" w:sz="0" w:space="0" w:color="auto"/>
            <w:bottom w:val="none" w:sz="0" w:space="0" w:color="auto"/>
            <w:right w:val="none" w:sz="0" w:space="0" w:color="auto"/>
          </w:divBdr>
        </w:div>
        <w:div w:id="1155804197">
          <w:marLeft w:val="0"/>
          <w:marRight w:val="0"/>
          <w:marTop w:val="0"/>
          <w:marBottom w:val="0"/>
          <w:divBdr>
            <w:top w:val="none" w:sz="0" w:space="0" w:color="auto"/>
            <w:left w:val="none" w:sz="0" w:space="0" w:color="auto"/>
            <w:bottom w:val="none" w:sz="0" w:space="0" w:color="auto"/>
            <w:right w:val="none" w:sz="0" w:space="0" w:color="auto"/>
          </w:divBdr>
        </w:div>
        <w:div w:id="1157184199">
          <w:marLeft w:val="0"/>
          <w:marRight w:val="0"/>
          <w:marTop w:val="0"/>
          <w:marBottom w:val="0"/>
          <w:divBdr>
            <w:top w:val="none" w:sz="0" w:space="0" w:color="auto"/>
            <w:left w:val="none" w:sz="0" w:space="0" w:color="auto"/>
            <w:bottom w:val="none" w:sz="0" w:space="0" w:color="auto"/>
            <w:right w:val="none" w:sz="0" w:space="0" w:color="auto"/>
          </w:divBdr>
        </w:div>
        <w:div w:id="1162355795">
          <w:marLeft w:val="0"/>
          <w:marRight w:val="0"/>
          <w:marTop w:val="0"/>
          <w:marBottom w:val="0"/>
          <w:divBdr>
            <w:top w:val="none" w:sz="0" w:space="0" w:color="auto"/>
            <w:left w:val="none" w:sz="0" w:space="0" w:color="auto"/>
            <w:bottom w:val="none" w:sz="0" w:space="0" w:color="auto"/>
            <w:right w:val="none" w:sz="0" w:space="0" w:color="auto"/>
          </w:divBdr>
        </w:div>
        <w:div w:id="1170756714">
          <w:marLeft w:val="0"/>
          <w:marRight w:val="0"/>
          <w:marTop w:val="0"/>
          <w:marBottom w:val="0"/>
          <w:divBdr>
            <w:top w:val="none" w:sz="0" w:space="0" w:color="auto"/>
            <w:left w:val="none" w:sz="0" w:space="0" w:color="auto"/>
            <w:bottom w:val="none" w:sz="0" w:space="0" w:color="auto"/>
            <w:right w:val="none" w:sz="0" w:space="0" w:color="auto"/>
          </w:divBdr>
        </w:div>
        <w:div w:id="1171987647">
          <w:marLeft w:val="0"/>
          <w:marRight w:val="0"/>
          <w:marTop w:val="0"/>
          <w:marBottom w:val="0"/>
          <w:divBdr>
            <w:top w:val="none" w:sz="0" w:space="0" w:color="auto"/>
            <w:left w:val="none" w:sz="0" w:space="0" w:color="auto"/>
            <w:bottom w:val="none" w:sz="0" w:space="0" w:color="auto"/>
            <w:right w:val="none" w:sz="0" w:space="0" w:color="auto"/>
          </w:divBdr>
        </w:div>
        <w:div w:id="1210411382">
          <w:marLeft w:val="0"/>
          <w:marRight w:val="0"/>
          <w:marTop w:val="0"/>
          <w:marBottom w:val="0"/>
          <w:divBdr>
            <w:top w:val="none" w:sz="0" w:space="0" w:color="auto"/>
            <w:left w:val="none" w:sz="0" w:space="0" w:color="auto"/>
            <w:bottom w:val="none" w:sz="0" w:space="0" w:color="auto"/>
            <w:right w:val="none" w:sz="0" w:space="0" w:color="auto"/>
          </w:divBdr>
        </w:div>
        <w:div w:id="1216969804">
          <w:marLeft w:val="0"/>
          <w:marRight w:val="0"/>
          <w:marTop w:val="0"/>
          <w:marBottom w:val="0"/>
          <w:divBdr>
            <w:top w:val="none" w:sz="0" w:space="0" w:color="auto"/>
            <w:left w:val="none" w:sz="0" w:space="0" w:color="auto"/>
            <w:bottom w:val="none" w:sz="0" w:space="0" w:color="auto"/>
            <w:right w:val="none" w:sz="0" w:space="0" w:color="auto"/>
          </w:divBdr>
        </w:div>
        <w:div w:id="1239173478">
          <w:marLeft w:val="0"/>
          <w:marRight w:val="0"/>
          <w:marTop w:val="0"/>
          <w:marBottom w:val="0"/>
          <w:divBdr>
            <w:top w:val="none" w:sz="0" w:space="0" w:color="auto"/>
            <w:left w:val="none" w:sz="0" w:space="0" w:color="auto"/>
            <w:bottom w:val="none" w:sz="0" w:space="0" w:color="auto"/>
            <w:right w:val="none" w:sz="0" w:space="0" w:color="auto"/>
          </w:divBdr>
        </w:div>
        <w:div w:id="1248884369">
          <w:marLeft w:val="0"/>
          <w:marRight w:val="0"/>
          <w:marTop w:val="0"/>
          <w:marBottom w:val="0"/>
          <w:divBdr>
            <w:top w:val="none" w:sz="0" w:space="0" w:color="auto"/>
            <w:left w:val="none" w:sz="0" w:space="0" w:color="auto"/>
            <w:bottom w:val="none" w:sz="0" w:space="0" w:color="auto"/>
            <w:right w:val="none" w:sz="0" w:space="0" w:color="auto"/>
          </w:divBdr>
        </w:div>
        <w:div w:id="1249924946">
          <w:marLeft w:val="0"/>
          <w:marRight w:val="0"/>
          <w:marTop w:val="0"/>
          <w:marBottom w:val="0"/>
          <w:divBdr>
            <w:top w:val="none" w:sz="0" w:space="0" w:color="auto"/>
            <w:left w:val="none" w:sz="0" w:space="0" w:color="auto"/>
            <w:bottom w:val="none" w:sz="0" w:space="0" w:color="auto"/>
            <w:right w:val="none" w:sz="0" w:space="0" w:color="auto"/>
          </w:divBdr>
        </w:div>
        <w:div w:id="1255940194">
          <w:marLeft w:val="0"/>
          <w:marRight w:val="0"/>
          <w:marTop w:val="0"/>
          <w:marBottom w:val="0"/>
          <w:divBdr>
            <w:top w:val="none" w:sz="0" w:space="0" w:color="auto"/>
            <w:left w:val="none" w:sz="0" w:space="0" w:color="auto"/>
            <w:bottom w:val="none" w:sz="0" w:space="0" w:color="auto"/>
            <w:right w:val="none" w:sz="0" w:space="0" w:color="auto"/>
          </w:divBdr>
        </w:div>
        <w:div w:id="1279989032">
          <w:marLeft w:val="0"/>
          <w:marRight w:val="0"/>
          <w:marTop w:val="0"/>
          <w:marBottom w:val="0"/>
          <w:divBdr>
            <w:top w:val="none" w:sz="0" w:space="0" w:color="auto"/>
            <w:left w:val="none" w:sz="0" w:space="0" w:color="auto"/>
            <w:bottom w:val="none" w:sz="0" w:space="0" w:color="auto"/>
            <w:right w:val="none" w:sz="0" w:space="0" w:color="auto"/>
          </w:divBdr>
        </w:div>
        <w:div w:id="1284458348">
          <w:marLeft w:val="0"/>
          <w:marRight w:val="0"/>
          <w:marTop w:val="0"/>
          <w:marBottom w:val="0"/>
          <w:divBdr>
            <w:top w:val="none" w:sz="0" w:space="0" w:color="auto"/>
            <w:left w:val="none" w:sz="0" w:space="0" w:color="auto"/>
            <w:bottom w:val="none" w:sz="0" w:space="0" w:color="auto"/>
            <w:right w:val="none" w:sz="0" w:space="0" w:color="auto"/>
          </w:divBdr>
        </w:div>
        <w:div w:id="1288076727">
          <w:marLeft w:val="0"/>
          <w:marRight w:val="0"/>
          <w:marTop w:val="0"/>
          <w:marBottom w:val="0"/>
          <w:divBdr>
            <w:top w:val="none" w:sz="0" w:space="0" w:color="auto"/>
            <w:left w:val="none" w:sz="0" w:space="0" w:color="auto"/>
            <w:bottom w:val="none" w:sz="0" w:space="0" w:color="auto"/>
            <w:right w:val="none" w:sz="0" w:space="0" w:color="auto"/>
          </w:divBdr>
        </w:div>
        <w:div w:id="1298801584">
          <w:marLeft w:val="0"/>
          <w:marRight w:val="0"/>
          <w:marTop w:val="0"/>
          <w:marBottom w:val="0"/>
          <w:divBdr>
            <w:top w:val="none" w:sz="0" w:space="0" w:color="auto"/>
            <w:left w:val="none" w:sz="0" w:space="0" w:color="auto"/>
            <w:bottom w:val="none" w:sz="0" w:space="0" w:color="auto"/>
            <w:right w:val="none" w:sz="0" w:space="0" w:color="auto"/>
          </w:divBdr>
        </w:div>
        <w:div w:id="1318993388">
          <w:marLeft w:val="0"/>
          <w:marRight w:val="0"/>
          <w:marTop w:val="0"/>
          <w:marBottom w:val="0"/>
          <w:divBdr>
            <w:top w:val="none" w:sz="0" w:space="0" w:color="auto"/>
            <w:left w:val="none" w:sz="0" w:space="0" w:color="auto"/>
            <w:bottom w:val="none" w:sz="0" w:space="0" w:color="auto"/>
            <w:right w:val="none" w:sz="0" w:space="0" w:color="auto"/>
          </w:divBdr>
        </w:div>
        <w:div w:id="1321886620">
          <w:marLeft w:val="0"/>
          <w:marRight w:val="0"/>
          <w:marTop w:val="0"/>
          <w:marBottom w:val="0"/>
          <w:divBdr>
            <w:top w:val="none" w:sz="0" w:space="0" w:color="auto"/>
            <w:left w:val="none" w:sz="0" w:space="0" w:color="auto"/>
            <w:bottom w:val="none" w:sz="0" w:space="0" w:color="auto"/>
            <w:right w:val="none" w:sz="0" w:space="0" w:color="auto"/>
          </w:divBdr>
        </w:div>
        <w:div w:id="1336297637">
          <w:marLeft w:val="0"/>
          <w:marRight w:val="0"/>
          <w:marTop w:val="0"/>
          <w:marBottom w:val="0"/>
          <w:divBdr>
            <w:top w:val="none" w:sz="0" w:space="0" w:color="auto"/>
            <w:left w:val="none" w:sz="0" w:space="0" w:color="auto"/>
            <w:bottom w:val="none" w:sz="0" w:space="0" w:color="auto"/>
            <w:right w:val="none" w:sz="0" w:space="0" w:color="auto"/>
          </w:divBdr>
        </w:div>
        <w:div w:id="1341351888">
          <w:marLeft w:val="0"/>
          <w:marRight w:val="0"/>
          <w:marTop w:val="0"/>
          <w:marBottom w:val="0"/>
          <w:divBdr>
            <w:top w:val="none" w:sz="0" w:space="0" w:color="auto"/>
            <w:left w:val="none" w:sz="0" w:space="0" w:color="auto"/>
            <w:bottom w:val="none" w:sz="0" w:space="0" w:color="auto"/>
            <w:right w:val="none" w:sz="0" w:space="0" w:color="auto"/>
          </w:divBdr>
        </w:div>
        <w:div w:id="1356345989">
          <w:marLeft w:val="0"/>
          <w:marRight w:val="0"/>
          <w:marTop w:val="0"/>
          <w:marBottom w:val="0"/>
          <w:divBdr>
            <w:top w:val="none" w:sz="0" w:space="0" w:color="auto"/>
            <w:left w:val="none" w:sz="0" w:space="0" w:color="auto"/>
            <w:bottom w:val="none" w:sz="0" w:space="0" w:color="auto"/>
            <w:right w:val="none" w:sz="0" w:space="0" w:color="auto"/>
          </w:divBdr>
        </w:div>
        <w:div w:id="1361206554">
          <w:marLeft w:val="0"/>
          <w:marRight w:val="0"/>
          <w:marTop w:val="0"/>
          <w:marBottom w:val="0"/>
          <w:divBdr>
            <w:top w:val="none" w:sz="0" w:space="0" w:color="auto"/>
            <w:left w:val="none" w:sz="0" w:space="0" w:color="auto"/>
            <w:bottom w:val="none" w:sz="0" w:space="0" w:color="auto"/>
            <w:right w:val="none" w:sz="0" w:space="0" w:color="auto"/>
          </w:divBdr>
        </w:div>
        <w:div w:id="1376467152">
          <w:marLeft w:val="0"/>
          <w:marRight w:val="0"/>
          <w:marTop w:val="0"/>
          <w:marBottom w:val="0"/>
          <w:divBdr>
            <w:top w:val="none" w:sz="0" w:space="0" w:color="auto"/>
            <w:left w:val="none" w:sz="0" w:space="0" w:color="auto"/>
            <w:bottom w:val="none" w:sz="0" w:space="0" w:color="auto"/>
            <w:right w:val="none" w:sz="0" w:space="0" w:color="auto"/>
          </w:divBdr>
        </w:div>
        <w:div w:id="1401094331">
          <w:marLeft w:val="0"/>
          <w:marRight w:val="0"/>
          <w:marTop w:val="0"/>
          <w:marBottom w:val="0"/>
          <w:divBdr>
            <w:top w:val="none" w:sz="0" w:space="0" w:color="auto"/>
            <w:left w:val="none" w:sz="0" w:space="0" w:color="auto"/>
            <w:bottom w:val="none" w:sz="0" w:space="0" w:color="auto"/>
            <w:right w:val="none" w:sz="0" w:space="0" w:color="auto"/>
          </w:divBdr>
        </w:div>
        <w:div w:id="1401713356">
          <w:marLeft w:val="0"/>
          <w:marRight w:val="0"/>
          <w:marTop w:val="0"/>
          <w:marBottom w:val="0"/>
          <w:divBdr>
            <w:top w:val="none" w:sz="0" w:space="0" w:color="auto"/>
            <w:left w:val="none" w:sz="0" w:space="0" w:color="auto"/>
            <w:bottom w:val="none" w:sz="0" w:space="0" w:color="auto"/>
            <w:right w:val="none" w:sz="0" w:space="0" w:color="auto"/>
          </w:divBdr>
        </w:div>
        <w:div w:id="1424837409">
          <w:marLeft w:val="0"/>
          <w:marRight w:val="0"/>
          <w:marTop w:val="0"/>
          <w:marBottom w:val="0"/>
          <w:divBdr>
            <w:top w:val="none" w:sz="0" w:space="0" w:color="auto"/>
            <w:left w:val="none" w:sz="0" w:space="0" w:color="auto"/>
            <w:bottom w:val="none" w:sz="0" w:space="0" w:color="auto"/>
            <w:right w:val="none" w:sz="0" w:space="0" w:color="auto"/>
          </w:divBdr>
        </w:div>
        <w:div w:id="1425347856">
          <w:marLeft w:val="0"/>
          <w:marRight w:val="0"/>
          <w:marTop w:val="0"/>
          <w:marBottom w:val="0"/>
          <w:divBdr>
            <w:top w:val="none" w:sz="0" w:space="0" w:color="auto"/>
            <w:left w:val="none" w:sz="0" w:space="0" w:color="auto"/>
            <w:bottom w:val="none" w:sz="0" w:space="0" w:color="auto"/>
            <w:right w:val="none" w:sz="0" w:space="0" w:color="auto"/>
          </w:divBdr>
        </w:div>
        <w:div w:id="1429232855">
          <w:marLeft w:val="0"/>
          <w:marRight w:val="0"/>
          <w:marTop w:val="0"/>
          <w:marBottom w:val="0"/>
          <w:divBdr>
            <w:top w:val="none" w:sz="0" w:space="0" w:color="auto"/>
            <w:left w:val="none" w:sz="0" w:space="0" w:color="auto"/>
            <w:bottom w:val="none" w:sz="0" w:space="0" w:color="auto"/>
            <w:right w:val="none" w:sz="0" w:space="0" w:color="auto"/>
          </w:divBdr>
        </w:div>
        <w:div w:id="1458332361">
          <w:marLeft w:val="0"/>
          <w:marRight w:val="0"/>
          <w:marTop w:val="0"/>
          <w:marBottom w:val="0"/>
          <w:divBdr>
            <w:top w:val="none" w:sz="0" w:space="0" w:color="auto"/>
            <w:left w:val="none" w:sz="0" w:space="0" w:color="auto"/>
            <w:bottom w:val="none" w:sz="0" w:space="0" w:color="auto"/>
            <w:right w:val="none" w:sz="0" w:space="0" w:color="auto"/>
          </w:divBdr>
        </w:div>
        <w:div w:id="1502886101">
          <w:marLeft w:val="0"/>
          <w:marRight w:val="0"/>
          <w:marTop w:val="0"/>
          <w:marBottom w:val="0"/>
          <w:divBdr>
            <w:top w:val="none" w:sz="0" w:space="0" w:color="auto"/>
            <w:left w:val="none" w:sz="0" w:space="0" w:color="auto"/>
            <w:bottom w:val="none" w:sz="0" w:space="0" w:color="auto"/>
            <w:right w:val="none" w:sz="0" w:space="0" w:color="auto"/>
          </w:divBdr>
        </w:div>
        <w:div w:id="1510290574">
          <w:marLeft w:val="0"/>
          <w:marRight w:val="0"/>
          <w:marTop w:val="0"/>
          <w:marBottom w:val="0"/>
          <w:divBdr>
            <w:top w:val="none" w:sz="0" w:space="0" w:color="auto"/>
            <w:left w:val="none" w:sz="0" w:space="0" w:color="auto"/>
            <w:bottom w:val="none" w:sz="0" w:space="0" w:color="auto"/>
            <w:right w:val="none" w:sz="0" w:space="0" w:color="auto"/>
          </w:divBdr>
        </w:div>
        <w:div w:id="1512792611">
          <w:marLeft w:val="0"/>
          <w:marRight w:val="0"/>
          <w:marTop w:val="0"/>
          <w:marBottom w:val="0"/>
          <w:divBdr>
            <w:top w:val="none" w:sz="0" w:space="0" w:color="auto"/>
            <w:left w:val="none" w:sz="0" w:space="0" w:color="auto"/>
            <w:bottom w:val="none" w:sz="0" w:space="0" w:color="auto"/>
            <w:right w:val="none" w:sz="0" w:space="0" w:color="auto"/>
          </w:divBdr>
        </w:div>
        <w:div w:id="1566914478">
          <w:marLeft w:val="0"/>
          <w:marRight w:val="0"/>
          <w:marTop w:val="0"/>
          <w:marBottom w:val="0"/>
          <w:divBdr>
            <w:top w:val="none" w:sz="0" w:space="0" w:color="auto"/>
            <w:left w:val="none" w:sz="0" w:space="0" w:color="auto"/>
            <w:bottom w:val="none" w:sz="0" w:space="0" w:color="auto"/>
            <w:right w:val="none" w:sz="0" w:space="0" w:color="auto"/>
          </w:divBdr>
        </w:div>
        <w:div w:id="1567572942">
          <w:marLeft w:val="0"/>
          <w:marRight w:val="0"/>
          <w:marTop w:val="0"/>
          <w:marBottom w:val="0"/>
          <w:divBdr>
            <w:top w:val="none" w:sz="0" w:space="0" w:color="auto"/>
            <w:left w:val="none" w:sz="0" w:space="0" w:color="auto"/>
            <w:bottom w:val="none" w:sz="0" w:space="0" w:color="auto"/>
            <w:right w:val="none" w:sz="0" w:space="0" w:color="auto"/>
          </w:divBdr>
        </w:div>
        <w:div w:id="1590039138">
          <w:marLeft w:val="0"/>
          <w:marRight w:val="0"/>
          <w:marTop w:val="0"/>
          <w:marBottom w:val="0"/>
          <w:divBdr>
            <w:top w:val="none" w:sz="0" w:space="0" w:color="auto"/>
            <w:left w:val="none" w:sz="0" w:space="0" w:color="auto"/>
            <w:bottom w:val="none" w:sz="0" w:space="0" w:color="auto"/>
            <w:right w:val="none" w:sz="0" w:space="0" w:color="auto"/>
          </w:divBdr>
        </w:div>
        <w:div w:id="1625575110">
          <w:marLeft w:val="0"/>
          <w:marRight w:val="0"/>
          <w:marTop w:val="0"/>
          <w:marBottom w:val="0"/>
          <w:divBdr>
            <w:top w:val="none" w:sz="0" w:space="0" w:color="auto"/>
            <w:left w:val="none" w:sz="0" w:space="0" w:color="auto"/>
            <w:bottom w:val="none" w:sz="0" w:space="0" w:color="auto"/>
            <w:right w:val="none" w:sz="0" w:space="0" w:color="auto"/>
          </w:divBdr>
        </w:div>
        <w:div w:id="1633171060">
          <w:marLeft w:val="0"/>
          <w:marRight w:val="0"/>
          <w:marTop w:val="0"/>
          <w:marBottom w:val="0"/>
          <w:divBdr>
            <w:top w:val="none" w:sz="0" w:space="0" w:color="auto"/>
            <w:left w:val="none" w:sz="0" w:space="0" w:color="auto"/>
            <w:bottom w:val="none" w:sz="0" w:space="0" w:color="auto"/>
            <w:right w:val="none" w:sz="0" w:space="0" w:color="auto"/>
          </w:divBdr>
        </w:div>
        <w:div w:id="1635985217">
          <w:marLeft w:val="0"/>
          <w:marRight w:val="0"/>
          <w:marTop w:val="0"/>
          <w:marBottom w:val="0"/>
          <w:divBdr>
            <w:top w:val="none" w:sz="0" w:space="0" w:color="auto"/>
            <w:left w:val="none" w:sz="0" w:space="0" w:color="auto"/>
            <w:bottom w:val="none" w:sz="0" w:space="0" w:color="auto"/>
            <w:right w:val="none" w:sz="0" w:space="0" w:color="auto"/>
          </w:divBdr>
        </w:div>
        <w:div w:id="1639340083">
          <w:marLeft w:val="0"/>
          <w:marRight w:val="0"/>
          <w:marTop w:val="0"/>
          <w:marBottom w:val="0"/>
          <w:divBdr>
            <w:top w:val="none" w:sz="0" w:space="0" w:color="auto"/>
            <w:left w:val="none" w:sz="0" w:space="0" w:color="auto"/>
            <w:bottom w:val="none" w:sz="0" w:space="0" w:color="auto"/>
            <w:right w:val="none" w:sz="0" w:space="0" w:color="auto"/>
          </w:divBdr>
        </w:div>
        <w:div w:id="1645163172">
          <w:marLeft w:val="0"/>
          <w:marRight w:val="0"/>
          <w:marTop w:val="0"/>
          <w:marBottom w:val="0"/>
          <w:divBdr>
            <w:top w:val="none" w:sz="0" w:space="0" w:color="auto"/>
            <w:left w:val="none" w:sz="0" w:space="0" w:color="auto"/>
            <w:bottom w:val="none" w:sz="0" w:space="0" w:color="auto"/>
            <w:right w:val="none" w:sz="0" w:space="0" w:color="auto"/>
          </w:divBdr>
        </w:div>
        <w:div w:id="1649826162">
          <w:marLeft w:val="0"/>
          <w:marRight w:val="0"/>
          <w:marTop w:val="0"/>
          <w:marBottom w:val="0"/>
          <w:divBdr>
            <w:top w:val="none" w:sz="0" w:space="0" w:color="auto"/>
            <w:left w:val="none" w:sz="0" w:space="0" w:color="auto"/>
            <w:bottom w:val="none" w:sz="0" w:space="0" w:color="auto"/>
            <w:right w:val="none" w:sz="0" w:space="0" w:color="auto"/>
          </w:divBdr>
        </w:div>
        <w:div w:id="1671329068">
          <w:marLeft w:val="0"/>
          <w:marRight w:val="0"/>
          <w:marTop w:val="0"/>
          <w:marBottom w:val="0"/>
          <w:divBdr>
            <w:top w:val="none" w:sz="0" w:space="0" w:color="auto"/>
            <w:left w:val="none" w:sz="0" w:space="0" w:color="auto"/>
            <w:bottom w:val="none" w:sz="0" w:space="0" w:color="auto"/>
            <w:right w:val="none" w:sz="0" w:space="0" w:color="auto"/>
          </w:divBdr>
        </w:div>
        <w:div w:id="1691713108">
          <w:marLeft w:val="0"/>
          <w:marRight w:val="0"/>
          <w:marTop w:val="0"/>
          <w:marBottom w:val="0"/>
          <w:divBdr>
            <w:top w:val="none" w:sz="0" w:space="0" w:color="auto"/>
            <w:left w:val="none" w:sz="0" w:space="0" w:color="auto"/>
            <w:bottom w:val="none" w:sz="0" w:space="0" w:color="auto"/>
            <w:right w:val="none" w:sz="0" w:space="0" w:color="auto"/>
          </w:divBdr>
        </w:div>
        <w:div w:id="1694837480">
          <w:marLeft w:val="0"/>
          <w:marRight w:val="0"/>
          <w:marTop w:val="0"/>
          <w:marBottom w:val="0"/>
          <w:divBdr>
            <w:top w:val="none" w:sz="0" w:space="0" w:color="auto"/>
            <w:left w:val="none" w:sz="0" w:space="0" w:color="auto"/>
            <w:bottom w:val="none" w:sz="0" w:space="0" w:color="auto"/>
            <w:right w:val="none" w:sz="0" w:space="0" w:color="auto"/>
          </w:divBdr>
        </w:div>
        <w:div w:id="1695812534">
          <w:marLeft w:val="0"/>
          <w:marRight w:val="0"/>
          <w:marTop w:val="0"/>
          <w:marBottom w:val="0"/>
          <w:divBdr>
            <w:top w:val="none" w:sz="0" w:space="0" w:color="auto"/>
            <w:left w:val="none" w:sz="0" w:space="0" w:color="auto"/>
            <w:bottom w:val="none" w:sz="0" w:space="0" w:color="auto"/>
            <w:right w:val="none" w:sz="0" w:space="0" w:color="auto"/>
          </w:divBdr>
        </w:div>
        <w:div w:id="1706059696">
          <w:marLeft w:val="0"/>
          <w:marRight w:val="0"/>
          <w:marTop w:val="0"/>
          <w:marBottom w:val="0"/>
          <w:divBdr>
            <w:top w:val="none" w:sz="0" w:space="0" w:color="auto"/>
            <w:left w:val="none" w:sz="0" w:space="0" w:color="auto"/>
            <w:bottom w:val="none" w:sz="0" w:space="0" w:color="auto"/>
            <w:right w:val="none" w:sz="0" w:space="0" w:color="auto"/>
          </w:divBdr>
        </w:div>
        <w:div w:id="1710185271">
          <w:marLeft w:val="0"/>
          <w:marRight w:val="0"/>
          <w:marTop w:val="0"/>
          <w:marBottom w:val="0"/>
          <w:divBdr>
            <w:top w:val="none" w:sz="0" w:space="0" w:color="auto"/>
            <w:left w:val="none" w:sz="0" w:space="0" w:color="auto"/>
            <w:bottom w:val="none" w:sz="0" w:space="0" w:color="auto"/>
            <w:right w:val="none" w:sz="0" w:space="0" w:color="auto"/>
          </w:divBdr>
        </w:div>
        <w:div w:id="1727559643">
          <w:marLeft w:val="0"/>
          <w:marRight w:val="0"/>
          <w:marTop w:val="0"/>
          <w:marBottom w:val="0"/>
          <w:divBdr>
            <w:top w:val="none" w:sz="0" w:space="0" w:color="auto"/>
            <w:left w:val="none" w:sz="0" w:space="0" w:color="auto"/>
            <w:bottom w:val="none" w:sz="0" w:space="0" w:color="auto"/>
            <w:right w:val="none" w:sz="0" w:space="0" w:color="auto"/>
          </w:divBdr>
        </w:div>
        <w:div w:id="1765495816">
          <w:marLeft w:val="0"/>
          <w:marRight w:val="0"/>
          <w:marTop w:val="0"/>
          <w:marBottom w:val="0"/>
          <w:divBdr>
            <w:top w:val="none" w:sz="0" w:space="0" w:color="auto"/>
            <w:left w:val="none" w:sz="0" w:space="0" w:color="auto"/>
            <w:bottom w:val="none" w:sz="0" w:space="0" w:color="auto"/>
            <w:right w:val="none" w:sz="0" w:space="0" w:color="auto"/>
          </w:divBdr>
        </w:div>
        <w:div w:id="1776319030">
          <w:marLeft w:val="0"/>
          <w:marRight w:val="0"/>
          <w:marTop w:val="0"/>
          <w:marBottom w:val="0"/>
          <w:divBdr>
            <w:top w:val="none" w:sz="0" w:space="0" w:color="auto"/>
            <w:left w:val="none" w:sz="0" w:space="0" w:color="auto"/>
            <w:bottom w:val="none" w:sz="0" w:space="0" w:color="auto"/>
            <w:right w:val="none" w:sz="0" w:space="0" w:color="auto"/>
          </w:divBdr>
        </w:div>
        <w:div w:id="1779988952">
          <w:marLeft w:val="0"/>
          <w:marRight w:val="0"/>
          <w:marTop w:val="0"/>
          <w:marBottom w:val="0"/>
          <w:divBdr>
            <w:top w:val="none" w:sz="0" w:space="0" w:color="auto"/>
            <w:left w:val="none" w:sz="0" w:space="0" w:color="auto"/>
            <w:bottom w:val="none" w:sz="0" w:space="0" w:color="auto"/>
            <w:right w:val="none" w:sz="0" w:space="0" w:color="auto"/>
          </w:divBdr>
        </w:div>
        <w:div w:id="1783845649">
          <w:marLeft w:val="0"/>
          <w:marRight w:val="0"/>
          <w:marTop w:val="0"/>
          <w:marBottom w:val="0"/>
          <w:divBdr>
            <w:top w:val="none" w:sz="0" w:space="0" w:color="auto"/>
            <w:left w:val="none" w:sz="0" w:space="0" w:color="auto"/>
            <w:bottom w:val="none" w:sz="0" w:space="0" w:color="auto"/>
            <w:right w:val="none" w:sz="0" w:space="0" w:color="auto"/>
          </w:divBdr>
        </w:div>
        <w:div w:id="1785031009">
          <w:marLeft w:val="0"/>
          <w:marRight w:val="0"/>
          <w:marTop w:val="0"/>
          <w:marBottom w:val="0"/>
          <w:divBdr>
            <w:top w:val="none" w:sz="0" w:space="0" w:color="auto"/>
            <w:left w:val="none" w:sz="0" w:space="0" w:color="auto"/>
            <w:bottom w:val="none" w:sz="0" w:space="0" w:color="auto"/>
            <w:right w:val="none" w:sz="0" w:space="0" w:color="auto"/>
          </w:divBdr>
        </w:div>
        <w:div w:id="1790586276">
          <w:marLeft w:val="0"/>
          <w:marRight w:val="0"/>
          <w:marTop w:val="0"/>
          <w:marBottom w:val="0"/>
          <w:divBdr>
            <w:top w:val="none" w:sz="0" w:space="0" w:color="auto"/>
            <w:left w:val="none" w:sz="0" w:space="0" w:color="auto"/>
            <w:bottom w:val="none" w:sz="0" w:space="0" w:color="auto"/>
            <w:right w:val="none" w:sz="0" w:space="0" w:color="auto"/>
          </w:divBdr>
        </w:div>
        <w:div w:id="1813015071">
          <w:marLeft w:val="0"/>
          <w:marRight w:val="0"/>
          <w:marTop w:val="0"/>
          <w:marBottom w:val="0"/>
          <w:divBdr>
            <w:top w:val="none" w:sz="0" w:space="0" w:color="auto"/>
            <w:left w:val="none" w:sz="0" w:space="0" w:color="auto"/>
            <w:bottom w:val="none" w:sz="0" w:space="0" w:color="auto"/>
            <w:right w:val="none" w:sz="0" w:space="0" w:color="auto"/>
          </w:divBdr>
        </w:div>
        <w:div w:id="1819149109">
          <w:marLeft w:val="0"/>
          <w:marRight w:val="0"/>
          <w:marTop w:val="0"/>
          <w:marBottom w:val="0"/>
          <w:divBdr>
            <w:top w:val="none" w:sz="0" w:space="0" w:color="auto"/>
            <w:left w:val="none" w:sz="0" w:space="0" w:color="auto"/>
            <w:bottom w:val="none" w:sz="0" w:space="0" w:color="auto"/>
            <w:right w:val="none" w:sz="0" w:space="0" w:color="auto"/>
          </w:divBdr>
        </w:div>
        <w:div w:id="1819834601">
          <w:marLeft w:val="0"/>
          <w:marRight w:val="0"/>
          <w:marTop w:val="0"/>
          <w:marBottom w:val="0"/>
          <w:divBdr>
            <w:top w:val="none" w:sz="0" w:space="0" w:color="auto"/>
            <w:left w:val="none" w:sz="0" w:space="0" w:color="auto"/>
            <w:bottom w:val="none" w:sz="0" w:space="0" w:color="auto"/>
            <w:right w:val="none" w:sz="0" w:space="0" w:color="auto"/>
          </w:divBdr>
        </w:div>
        <w:div w:id="1820073339">
          <w:marLeft w:val="0"/>
          <w:marRight w:val="0"/>
          <w:marTop w:val="0"/>
          <w:marBottom w:val="0"/>
          <w:divBdr>
            <w:top w:val="none" w:sz="0" w:space="0" w:color="auto"/>
            <w:left w:val="none" w:sz="0" w:space="0" w:color="auto"/>
            <w:bottom w:val="none" w:sz="0" w:space="0" w:color="auto"/>
            <w:right w:val="none" w:sz="0" w:space="0" w:color="auto"/>
          </w:divBdr>
        </w:div>
        <w:div w:id="1849785180">
          <w:marLeft w:val="0"/>
          <w:marRight w:val="0"/>
          <w:marTop w:val="0"/>
          <w:marBottom w:val="0"/>
          <w:divBdr>
            <w:top w:val="none" w:sz="0" w:space="0" w:color="auto"/>
            <w:left w:val="none" w:sz="0" w:space="0" w:color="auto"/>
            <w:bottom w:val="none" w:sz="0" w:space="0" w:color="auto"/>
            <w:right w:val="none" w:sz="0" w:space="0" w:color="auto"/>
          </w:divBdr>
        </w:div>
        <w:div w:id="1868565959">
          <w:marLeft w:val="0"/>
          <w:marRight w:val="0"/>
          <w:marTop w:val="0"/>
          <w:marBottom w:val="0"/>
          <w:divBdr>
            <w:top w:val="none" w:sz="0" w:space="0" w:color="auto"/>
            <w:left w:val="none" w:sz="0" w:space="0" w:color="auto"/>
            <w:bottom w:val="none" w:sz="0" w:space="0" w:color="auto"/>
            <w:right w:val="none" w:sz="0" w:space="0" w:color="auto"/>
          </w:divBdr>
        </w:div>
        <w:div w:id="1873225001">
          <w:marLeft w:val="0"/>
          <w:marRight w:val="0"/>
          <w:marTop w:val="0"/>
          <w:marBottom w:val="0"/>
          <w:divBdr>
            <w:top w:val="none" w:sz="0" w:space="0" w:color="auto"/>
            <w:left w:val="none" w:sz="0" w:space="0" w:color="auto"/>
            <w:bottom w:val="none" w:sz="0" w:space="0" w:color="auto"/>
            <w:right w:val="none" w:sz="0" w:space="0" w:color="auto"/>
          </w:divBdr>
        </w:div>
        <w:div w:id="1877430757">
          <w:marLeft w:val="0"/>
          <w:marRight w:val="0"/>
          <w:marTop w:val="0"/>
          <w:marBottom w:val="0"/>
          <w:divBdr>
            <w:top w:val="none" w:sz="0" w:space="0" w:color="auto"/>
            <w:left w:val="none" w:sz="0" w:space="0" w:color="auto"/>
            <w:bottom w:val="none" w:sz="0" w:space="0" w:color="auto"/>
            <w:right w:val="none" w:sz="0" w:space="0" w:color="auto"/>
          </w:divBdr>
        </w:div>
        <w:div w:id="1902905754">
          <w:marLeft w:val="0"/>
          <w:marRight w:val="0"/>
          <w:marTop w:val="0"/>
          <w:marBottom w:val="0"/>
          <w:divBdr>
            <w:top w:val="none" w:sz="0" w:space="0" w:color="auto"/>
            <w:left w:val="none" w:sz="0" w:space="0" w:color="auto"/>
            <w:bottom w:val="none" w:sz="0" w:space="0" w:color="auto"/>
            <w:right w:val="none" w:sz="0" w:space="0" w:color="auto"/>
          </w:divBdr>
        </w:div>
        <w:div w:id="1916619784">
          <w:marLeft w:val="0"/>
          <w:marRight w:val="0"/>
          <w:marTop w:val="0"/>
          <w:marBottom w:val="0"/>
          <w:divBdr>
            <w:top w:val="none" w:sz="0" w:space="0" w:color="auto"/>
            <w:left w:val="none" w:sz="0" w:space="0" w:color="auto"/>
            <w:bottom w:val="none" w:sz="0" w:space="0" w:color="auto"/>
            <w:right w:val="none" w:sz="0" w:space="0" w:color="auto"/>
          </w:divBdr>
        </w:div>
        <w:div w:id="1923903674">
          <w:marLeft w:val="0"/>
          <w:marRight w:val="0"/>
          <w:marTop w:val="0"/>
          <w:marBottom w:val="0"/>
          <w:divBdr>
            <w:top w:val="none" w:sz="0" w:space="0" w:color="auto"/>
            <w:left w:val="none" w:sz="0" w:space="0" w:color="auto"/>
            <w:bottom w:val="none" w:sz="0" w:space="0" w:color="auto"/>
            <w:right w:val="none" w:sz="0" w:space="0" w:color="auto"/>
          </w:divBdr>
        </w:div>
        <w:div w:id="1925719046">
          <w:marLeft w:val="0"/>
          <w:marRight w:val="0"/>
          <w:marTop w:val="0"/>
          <w:marBottom w:val="0"/>
          <w:divBdr>
            <w:top w:val="none" w:sz="0" w:space="0" w:color="auto"/>
            <w:left w:val="none" w:sz="0" w:space="0" w:color="auto"/>
            <w:bottom w:val="none" w:sz="0" w:space="0" w:color="auto"/>
            <w:right w:val="none" w:sz="0" w:space="0" w:color="auto"/>
          </w:divBdr>
        </w:div>
        <w:div w:id="1927229267">
          <w:marLeft w:val="0"/>
          <w:marRight w:val="0"/>
          <w:marTop w:val="0"/>
          <w:marBottom w:val="0"/>
          <w:divBdr>
            <w:top w:val="none" w:sz="0" w:space="0" w:color="auto"/>
            <w:left w:val="none" w:sz="0" w:space="0" w:color="auto"/>
            <w:bottom w:val="none" w:sz="0" w:space="0" w:color="auto"/>
            <w:right w:val="none" w:sz="0" w:space="0" w:color="auto"/>
          </w:divBdr>
        </w:div>
        <w:div w:id="1929459480">
          <w:marLeft w:val="0"/>
          <w:marRight w:val="0"/>
          <w:marTop w:val="0"/>
          <w:marBottom w:val="0"/>
          <w:divBdr>
            <w:top w:val="none" w:sz="0" w:space="0" w:color="auto"/>
            <w:left w:val="none" w:sz="0" w:space="0" w:color="auto"/>
            <w:bottom w:val="none" w:sz="0" w:space="0" w:color="auto"/>
            <w:right w:val="none" w:sz="0" w:space="0" w:color="auto"/>
          </w:divBdr>
        </w:div>
        <w:div w:id="1930194336">
          <w:marLeft w:val="0"/>
          <w:marRight w:val="0"/>
          <w:marTop w:val="0"/>
          <w:marBottom w:val="0"/>
          <w:divBdr>
            <w:top w:val="none" w:sz="0" w:space="0" w:color="auto"/>
            <w:left w:val="none" w:sz="0" w:space="0" w:color="auto"/>
            <w:bottom w:val="none" w:sz="0" w:space="0" w:color="auto"/>
            <w:right w:val="none" w:sz="0" w:space="0" w:color="auto"/>
          </w:divBdr>
        </w:div>
        <w:div w:id="1937130690">
          <w:marLeft w:val="0"/>
          <w:marRight w:val="0"/>
          <w:marTop w:val="0"/>
          <w:marBottom w:val="0"/>
          <w:divBdr>
            <w:top w:val="none" w:sz="0" w:space="0" w:color="auto"/>
            <w:left w:val="none" w:sz="0" w:space="0" w:color="auto"/>
            <w:bottom w:val="none" w:sz="0" w:space="0" w:color="auto"/>
            <w:right w:val="none" w:sz="0" w:space="0" w:color="auto"/>
          </w:divBdr>
        </w:div>
        <w:div w:id="1952933180">
          <w:marLeft w:val="0"/>
          <w:marRight w:val="0"/>
          <w:marTop w:val="0"/>
          <w:marBottom w:val="0"/>
          <w:divBdr>
            <w:top w:val="none" w:sz="0" w:space="0" w:color="auto"/>
            <w:left w:val="none" w:sz="0" w:space="0" w:color="auto"/>
            <w:bottom w:val="none" w:sz="0" w:space="0" w:color="auto"/>
            <w:right w:val="none" w:sz="0" w:space="0" w:color="auto"/>
          </w:divBdr>
        </w:div>
        <w:div w:id="1963338425">
          <w:marLeft w:val="0"/>
          <w:marRight w:val="0"/>
          <w:marTop w:val="0"/>
          <w:marBottom w:val="0"/>
          <w:divBdr>
            <w:top w:val="none" w:sz="0" w:space="0" w:color="auto"/>
            <w:left w:val="none" w:sz="0" w:space="0" w:color="auto"/>
            <w:bottom w:val="none" w:sz="0" w:space="0" w:color="auto"/>
            <w:right w:val="none" w:sz="0" w:space="0" w:color="auto"/>
          </w:divBdr>
        </w:div>
        <w:div w:id="2007322220">
          <w:marLeft w:val="0"/>
          <w:marRight w:val="0"/>
          <w:marTop w:val="0"/>
          <w:marBottom w:val="0"/>
          <w:divBdr>
            <w:top w:val="none" w:sz="0" w:space="0" w:color="auto"/>
            <w:left w:val="none" w:sz="0" w:space="0" w:color="auto"/>
            <w:bottom w:val="none" w:sz="0" w:space="0" w:color="auto"/>
            <w:right w:val="none" w:sz="0" w:space="0" w:color="auto"/>
          </w:divBdr>
        </w:div>
        <w:div w:id="2011836064">
          <w:marLeft w:val="0"/>
          <w:marRight w:val="0"/>
          <w:marTop w:val="0"/>
          <w:marBottom w:val="0"/>
          <w:divBdr>
            <w:top w:val="none" w:sz="0" w:space="0" w:color="auto"/>
            <w:left w:val="none" w:sz="0" w:space="0" w:color="auto"/>
            <w:bottom w:val="none" w:sz="0" w:space="0" w:color="auto"/>
            <w:right w:val="none" w:sz="0" w:space="0" w:color="auto"/>
          </w:divBdr>
        </w:div>
        <w:div w:id="2015524169">
          <w:marLeft w:val="0"/>
          <w:marRight w:val="0"/>
          <w:marTop w:val="0"/>
          <w:marBottom w:val="0"/>
          <w:divBdr>
            <w:top w:val="none" w:sz="0" w:space="0" w:color="auto"/>
            <w:left w:val="none" w:sz="0" w:space="0" w:color="auto"/>
            <w:bottom w:val="none" w:sz="0" w:space="0" w:color="auto"/>
            <w:right w:val="none" w:sz="0" w:space="0" w:color="auto"/>
          </w:divBdr>
        </w:div>
        <w:div w:id="2024210907">
          <w:marLeft w:val="0"/>
          <w:marRight w:val="0"/>
          <w:marTop w:val="0"/>
          <w:marBottom w:val="0"/>
          <w:divBdr>
            <w:top w:val="none" w:sz="0" w:space="0" w:color="auto"/>
            <w:left w:val="none" w:sz="0" w:space="0" w:color="auto"/>
            <w:bottom w:val="none" w:sz="0" w:space="0" w:color="auto"/>
            <w:right w:val="none" w:sz="0" w:space="0" w:color="auto"/>
          </w:divBdr>
        </w:div>
        <w:div w:id="2036299923">
          <w:marLeft w:val="0"/>
          <w:marRight w:val="0"/>
          <w:marTop w:val="0"/>
          <w:marBottom w:val="0"/>
          <w:divBdr>
            <w:top w:val="none" w:sz="0" w:space="0" w:color="auto"/>
            <w:left w:val="none" w:sz="0" w:space="0" w:color="auto"/>
            <w:bottom w:val="none" w:sz="0" w:space="0" w:color="auto"/>
            <w:right w:val="none" w:sz="0" w:space="0" w:color="auto"/>
          </w:divBdr>
        </w:div>
        <w:div w:id="2038195171">
          <w:marLeft w:val="0"/>
          <w:marRight w:val="0"/>
          <w:marTop w:val="0"/>
          <w:marBottom w:val="0"/>
          <w:divBdr>
            <w:top w:val="none" w:sz="0" w:space="0" w:color="auto"/>
            <w:left w:val="none" w:sz="0" w:space="0" w:color="auto"/>
            <w:bottom w:val="none" w:sz="0" w:space="0" w:color="auto"/>
            <w:right w:val="none" w:sz="0" w:space="0" w:color="auto"/>
          </w:divBdr>
        </w:div>
        <w:div w:id="2080059601">
          <w:marLeft w:val="0"/>
          <w:marRight w:val="0"/>
          <w:marTop w:val="0"/>
          <w:marBottom w:val="0"/>
          <w:divBdr>
            <w:top w:val="none" w:sz="0" w:space="0" w:color="auto"/>
            <w:left w:val="none" w:sz="0" w:space="0" w:color="auto"/>
            <w:bottom w:val="none" w:sz="0" w:space="0" w:color="auto"/>
            <w:right w:val="none" w:sz="0" w:space="0" w:color="auto"/>
          </w:divBdr>
        </w:div>
        <w:div w:id="2091124227">
          <w:marLeft w:val="0"/>
          <w:marRight w:val="0"/>
          <w:marTop w:val="0"/>
          <w:marBottom w:val="0"/>
          <w:divBdr>
            <w:top w:val="none" w:sz="0" w:space="0" w:color="auto"/>
            <w:left w:val="none" w:sz="0" w:space="0" w:color="auto"/>
            <w:bottom w:val="none" w:sz="0" w:space="0" w:color="auto"/>
            <w:right w:val="none" w:sz="0" w:space="0" w:color="auto"/>
          </w:divBdr>
        </w:div>
        <w:div w:id="2092072827">
          <w:marLeft w:val="0"/>
          <w:marRight w:val="0"/>
          <w:marTop w:val="0"/>
          <w:marBottom w:val="0"/>
          <w:divBdr>
            <w:top w:val="none" w:sz="0" w:space="0" w:color="auto"/>
            <w:left w:val="none" w:sz="0" w:space="0" w:color="auto"/>
            <w:bottom w:val="none" w:sz="0" w:space="0" w:color="auto"/>
            <w:right w:val="none" w:sz="0" w:space="0" w:color="auto"/>
          </w:divBdr>
        </w:div>
        <w:div w:id="2098790832">
          <w:marLeft w:val="0"/>
          <w:marRight w:val="0"/>
          <w:marTop w:val="0"/>
          <w:marBottom w:val="0"/>
          <w:divBdr>
            <w:top w:val="none" w:sz="0" w:space="0" w:color="auto"/>
            <w:left w:val="none" w:sz="0" w:space="0" w:color="auto"/>
            <w:bottom w:val="none" w:sz="0" w:space="0" w:color="auto"/>
            <w:right w:val="none" w:sz="0" w:space="0" w:color="auto"/>
          </w:divBdr>
        </w:div>
        <w:div w:id="2103914876">
          <w:marLeft w:val="0"/>
          <w:marRight w:val="0"/>
          <w:marTop w:val="0"/>
          <w:marBottom w:val="0"/>
          <w:divBdr>
            <w:top w:val="none" w:sz="0" w:space="0" w:color="auto"/>
            <w:left w:val="none" w:sz="0" w:space="0" w:color="auto"/>
            <w:bottom w:val="none" w:sz="0" w:space="0" w:color="auto"/>
            <w:right w:val="none" w:sz="0" w:space="0" w:color="auto"/>
          </w:divBdr>
        </w:div>
        <w:div w:id="2129926765">
          <w:marLeft w:val="0"/>
          <w:marRight w:val="0"/>
          <w:marTop w:val="0"/>
          <w:marBottom w:val="0"/>
          <w:divBdr>
            <w:top w:val="none" w:sz="0" w:space="0" w:color="auto"/>
            <w:left w:val="none" w:sz="0" w:space="0" w:color="auto"/>
            <w:bottom w:val="none" w:sz="0" w:space="0" w:color="auto"/>
            <w:right w:val="none" w:sz="0" w:space="0" w:color="auto"/>
          </w:divBdr>
        </w:div>
        <w:div w:id="2143039510">
          <w:marLeft w:val="0"/>
          <w:marRight w:val="0"/>
          <w:marTop w:val="0"/>
          <w:marBottom w:val="0"/>
          <w:divBdr>
            <w:top w:val="none" w:sz="0" w:space="0" w:color="auto"/>
            <w:left w:val="none" w:sz="0" w:space="0" w:color="auto"/>
            <w:bottom w:val="none" w:sz="0" w:space="0" w:color="auto"/>
            <w:right w:val="none" w:sz="0" w:space="0" w:color="auto"/>
          </w:divBdr>
        </w:div>
      </w:divsChild>
    </w:div>
    <w:div w:id="783815715">
      <w:bodyDiv w:val="1"/>
      <w:marLeft w:val="0"/>
      <w:marRight w:val="0"/>
      <w:marTop w:val="0"/>
      <w:marBottom w:val="0"/>
      <w:divBdr>
        <w:top w:val="none" w:sz="0" w:space="0" w:color="auto"/>
        <w:left w:val="none" w:sz="0" w:space="0" w:color="auto"/>
        <w:bottom w:val="none" w:sz="0" w:space="0" w:color="auto"/>
        <w:right w:val="none" w:sz="0" w:space="0" w:color="auto"/>
      </w:divBdr>
    </w:div>
    <w:div w:id="798690560">
      <w:bodyDiv w:val="1"/>
      <w:marLeft w:val="0"/>
      <w:marRight w:val="0"/>
      <w:marTop w:val="0"/>
      <w:marBottom w:val="0"/>
      <w:divBdr>
        <w:top w:val="none" w:sz="0" w:space="0" w:color="auto"/>
        <w:left w:val="none" w:sz="0" w:space="0" w:color="auto"/>
        <w:bottom w:val="none" w:sz="0" w:space="0" w:color="auto"/>
        <w:right w:val="none" w:sz="0" w:space="0" w:color="auto"/>
      </w:divBdr>
    </w:div>
    <w:div w:id="845168603">
      <w:bodyDiv w:val="1"/>
      <w:marLeft w:val="0"/>
      <w:marRight w:val="0"/>
      <w:marTop w:val="0"/>
      <w:marBottom w:val="0"/>
      <w:divBdr>
        <w:top w:val="none" w:sz="0" w:space="0" w:color="auto"/>
        <w:left w:val="none" w:sz="0" w:space="0" w:color="auto"/>
        <w:bottom w:val="none" w:sz="0" w:space="0" w:color="auto"/>
        <w:right w:val="none" w:sz="0" w:space="0" w:color="auto"/>
      </w:divBdr>
    </w:div>
    <w:div w:id="1246038767">
      <w:bodyDiv w:val="1"/>
      <w:marLeft w:val="0"/>
      <w:marRight w:val="0"/>
      <w:marTop w:val="0"/>
      <w:marBottom w:val="0"/>
      <w:divBdr>
        <w:top w:val="none" w:sz="0" w:space="0" w:color="auto"/>
        <w:left w:val="none" w:sz="0" w:space="0" w:color="auto"/>
        <w:bottom w:val="none" w:sz="0" w:space="0" w:color="auto"/>
        <w:right w:val="none" w:sz="0" w:space="0" w:color="auto"/>
      </w:divBdr>
      <w:divsChild>
        <w:div w:id="1378046622">
          <w:marLeft w:val="0"/>
          <w:marRight w:val="0"/>
          <w:marTop w:val="0"/>
          <w:marBottom w:val="150"/>
          <w:divBdr>
            <w:top w:val="none" w:sz="0" w:space="0" w:color="auto"/>
            <w:left w:val="none" w:sz="0" w:space="0" w:color="auto"/>
            <w:bottom w:val="none" w:sz="0" w:space="0" w:color="auto"/>
            <w:right w:val="none" w:sz="0" w:space="0" w:color="auto"/>
          </w:divBdr>
          <w:divsChild>
            <w:div w:id="322855471">
              <w:marLeft w:val="0"/>
              <w:marRight w:val="0"/>
              <w:marTop w:val="0"/>
              <w:marBottom w:val="0"/>
              <w:divBdr>
                <w:top w:val="none" w:sz="0" w:space="0" w:color="auto"/>
                <w:left w:val="none" w:sz="0" w:space="0" w:color="auto"/>
                <w:bottom w:val="none" w:sz="0" w:space="0" w:color="auto"/>
                <w:right w:val="none" w:sz="0" w:space="0" w:color="auto"/>
              </w:divBdr>
              <w:divsChild>
                <w:div w:id="19750124">
                  <w:marLeft w:val="0"/>
                  <w:marRight w:val="0"/>
                  <w:marTop w:val="0"/>
                  <w:marBottom w:val="0"/>
                  <w:divBdr>
                    <w:top w:val="none" w:sz="0" w:space="0" w:color="auto"/>
                    <w:left w:val="none" w:sz="0" w:space="0" w:color="auto"/>
                    <w:bottom w:val="none" w:sz="0" w:space="0" w:color="auto"/>
                    <w:right w:val="none" w:sz="0" w:space="0" w:color="auto"/>
                  </w:divBdr>
                </w:div>
                <w:div w:id="36321698">
                  <w:marLeft w:val="0"/>
                  <w:marRight w:val="0"/>
                  <w:marTop w:val="0"/>
                  <w:marBottom w:val="0"/>
                  <w:divBdr>
                    <w:top w:val="none" w:sz="0" w:space="0" w:color="auto"/>
                    <w:left w:val="none" w:sz="0" w:space="0" w:color="auto"/>
                    <w:bottom w:val="none" w:sz="0" w:space="0" w:color="auto"/>
                    <w:right w:val="none" w:sz="0" w:space="0" w:color="auto"/>
                  </w:divBdr>
                </w:div>
                <w:div w:id="63336244">
                  <w:marLeft w:val="0"/>
                  <w:marRight w:val="0"/>
                  <w:marTop w:val="0"/>
                  <w:marBottom w:val="0"/>
                  <w:divBdr>
                    <w:top w:val="none" w:sz="0" w:space="0" w:color="auto"/>
                    <w:left w:val="none" w:sz="0" w:space="0" w:color="auto"/>
                    <w:bottom w:val="none" w:sz="0" w:space="0" w:color="auto"/>
                    <w:right w:val="none" w:sz="0" w:space="0" w:color="auto"/>
                  </w:divBdr>
                </w:div>
                <w:div w:id="66616571">
                  <w:marLeft w:val="0"/>
                  <w:marRight w:val="0"/>
                  <w:marTop w:val="0"/>
                  <w:marBottom w:val="0"/>
                  <w:divBdr>
                    <w:top w:val="none" w:sz="0" w:space="0" w:color="auto"/>
                    <w:left w:val="none" w:sz="0" w:space="0" w:color="auto"/>
                    <w:bottom w:val="none" w:sz="0" w:space="0" w:color="auto"/>
                    <w:right w:val="none" w:sz="0" w:space="0" w:color="auto"/>
                  </w:divBdr>
                </w:div>
                <w:div w:id="96414695">
                  <w:marLeft w:val="0"/>
                  <w:marRight w:val="0"/>
                  <w:marTop w:val="0"/>
                  <w:marBottom w:val="0"/>
                  <w:divBdr>
                    <w:top w:val="none" w:sz="0" w:space="0" w:color="auto"/>
                    <w:left w:val="none" w:sz="0" w:space="0" w:color="auto"/>
                    <w:bottom w:val="none" w:sz="0" w:space="0" w:color="auto"/>
                    <w:right w:val="none" w:sz="0" w:space="0" w:color="auto"/>
                  </w:divBdr>
                </w:div>
                <w:div w:id="102187164">
                  <w:marLeft w:val="0"/>
                  <w:marRight w:val="0"/>
                  <w:marTop w:val="0"/>
                  <w:marBottom w:val="0"/>
                  <w:divBdr>
                    <w:top w:val="none" w:sz="0" w:space="0" w:color="auto"/>
                    <w:left w:val="none" w:sz="0" w:space="0" w:color="auto"/>
                    <w:bottom w:val="none" w:sz="0" w:space="0" w:color="auto"/>
                    <w:right w:val="none" w:sz="0" w:space="0" w:color="auto"/>
                  </w:divBdr>
                </w:div>
                <w:div w:id="136533165">
                  <w:marLeft w:val="0"/>
                  <w:marRight w:val="0"/>
                  <w:marTop w:val="0"/>
                  <w:marBottom w:val="0"/>
                  <w:divBdr>
                    <w:top w:val="none" w:sz="0" w:space="0" w:color="auto"/>
                    <w:left w:val="none" w:sz="0" w:space="0" w:color="auto"/>
                    <w:bottom w:val="none" w:sz="0" w:space="0" w:color="auto"/>
                    <w:right w:val="none" w:sz="0" w:space="0" w:color="auto"/>
                  </w:divBdr>
                </w:div>
                <w:div w:id="167643785">
                  <w:marLeft w:val="0"/>
                  <w:marRight w:val="0"/>
                  <w:marTop w:val="0"/>
                  <w:marBottom w:val="0"/>
                  <w:divBdr>
                    <w:top w:val="none" w:sz="0" w:space="0" w:color="auto"/>
                    <w:left w:val="none" w:sz="0" w:space="0" w:color="auto"/>
                    <w:bottom w:val="none" w:sz="0" w:space="0" w:color="auto"/>
                    <w:right w:val="none" w:sz="0" w:space="0" w:color="auto"/>
                  </w:divBdr>
                </w:div>
                <w:div w:id="211120570">
                  <w:marLeft w:val="0"/>
                  <w:marRight w:val="0"/>
                  <w:marTop w:val="0"/>
                  <w:marBottom w:val="0"/>
                  <w:divBdr>
                    <w:top w:val="none" w:sz="0" w:space="0" w:color="auto"/>
                    <w:left w:val="none" w:sz="0" w:space="0" w:color="auto"/>
                    <w:bottom w:val="none" w:sz="0" w:space="0" w:color="auto"/>
                    <w:right w:val="none" w:sz="0" w:space="0" w:color="auto"/>
                  </w:divBdr>
                </w:div>
                <w:div w:id="213081534">
                  <w:marLeft w:val="0"/>
                  <w:marRight w:val="0"/>
                  <w:marTop w:val="0"/>
                  <w:marBottom w:val="0"/>
                  <w:divBdr>
                    <w:top w:val="none" w:sz="0" w:space="0" w:color="auto"/>
                    <w:left w:val="none" w:sz="0" w:space="0" w:color="auto"/>
                    <w:bottom w:val="none" w:sz="0" w:space="0" w:color="auto"/>
                    <w:right w:val="none" w:sz="0" w:space="0" w:color="auto"/>
                  </w:divBdr>
                </w:div>
                <w:div w:id="213934308">
                  <w:marLeft w:val="0"/>
                  <w:marRight w:val="0"/>
                  <w:marTop w:val="0"/>
                  <w:marBottom w:val="0"/>
                  <w:divBdr>
                    <w:top w:val="none" w:sz="0" w:space="0" w:color="auto"/>
                    <w:left w:val="none" w:sz="0" w:space="0" w:color="auto"/>
                    <w:bottom w:val="none" w:sz="0" w:space="0" w:color="auto"/>
                    <w:right w:val="none" w:sz="0" w:space="0" w:color="auto"/>
                  </w:divBdr>
                </w:div>
                <w:div w:id="231623179">
                  <w:marLeft w:val="0"/>
                  <w:marRight w:val="0"/>
                  <w:marTop w:val="0"/>
                  <w:marBottom w:val="0"/>
                  <w:divBdr>
                    <w:top w:val="none" w:sz="0" w:space="0" w:color="auto"/>
                    <w:left w:val="none" w:sz="0" w:space="0" w:color="auto"/>
                    <w:bottom w:val="none" w:sz="0" w:space="0" w:color="auto"/>
                    <w:right w:val="none" w:sz="0" w:space="0" w:color="auto"/>
                  </w:divBdr>
                </w:div>
                <w:div w:id="259333322">
                  <w:marLeft w:val="0"/>
                  <w:marRight w:val="0"/>
                  <w:marTop w:val="0"/>
                  <w:marBottom w:val="0"/>
                  <w:divBdr>
                    <w:top w:val="none" w:sz="0" w:space="0" w:color="auto"/>
                    <w:left w:val="none" w:sz="0" w:space="0" w:color="auto"/>
                    <w:bottom w:val="none" w:sz="0" w:space="0" w:color="auto"/>
                    <w:right w:val="none" w:sz="0" w:space="0" w:color="auto"/>
                  </w:divBdr>
                </w:div>
                <w:div w:id="267391752">
                  <w:marLeft w:val="0"/>
                  <w:marRight w:val="0"/>
                  <w:marTop w:val="0"/>
                  <w:marBottom w:val="0"/>
                  <w:divBdr>
                    <w:top w:val="none" w:sz="0" w:space="0" w:color="auto"/>
                    <w:left w:val="none" w:sz="0" w:space="0" w:color="auto"/>
                    <w:bottom w:val="none" w:sz="0" w:space="0" w:color="auto"/>
                    <w:right w:val="none" w:sz="0" w:space="0" w:color="auto"/>
                  </w:divBdr>
                </w:div>
                <w:div w:id="299700441">
                  <w:marLeft w:val="0"/>
                  <w:marRight w:val="0"/>
                  <w:marTop w:val="0"/>
                  <w:marBottom w:val="0"/>
                  <w:divBdr>
                    <w:top w:val="none" w:sz="0" w:space="0" w:color="auto"/>
                    <w:left w:val="none" w:sz="0" w:space="0" w:color="auto"/>
                    <w:bottom w:val="none" w:sz="0" w:space="0" w:color="auto"/>
                    <w:right w:val="none" w:sz="0" w:space="0" w:color="auto"/>
                  </w:divBdr>
                </w:div>
                <w:div w:id="316803806">
                  <w:marLeft w:val="0"/>
                  <w:marRight w:val="0"/>
                  <w:marTop w:val="0"/>
                  <w:marBottom w:val="0"/>
                  <w:divBdr>
                    <w:top w:val="none" w:sz="0" w:space="0" w:color="auto"/>
                    <w:left w:val="none" w:sz="0" w:space="0" w:color="auto"/>
                    <w:bottom w:val="none" w:sz="0" w:space="0" w:color="auto"/>
                    <w:right w:val="none" w:sz="0" w:space="0" w:color="auto"/>
                  </w:divBdr>
                </w:div>
                <w:div w:id="324549419">
                  <w:marLeft w:val="0"/>
                  <w:marRight w:val="0"/>
                  <w:marTop w:val="0"/>
                  <w:marBottom w:val="0"/>
                  <w:divBdr>
                    <w:top w:val="none" w:sz="0" w:space="0" w:color="auto"/>
                    <w:left w:val="none" w:sz="0" w:space="0" w:color="auto"/>
                    <w:bottom w:val="none" w:sz="0" w:space="0" w:color="auto"/>
                    <w:right w:val="none" w:sz="0" w:space="0" w:color="auto"/>
                  </w:divBdr>
                </w:div>
                <w:div w:id="348068534">
                  <w:marLeft w:val="0"/>
                  <w:marRight w:val="0"/>
                  <w:marTop w:val="0"/>
                  <w:marBottom w:val="0"/>
                  <w:divBdr>
                    <w:top w:val="none" w:sz="0" w:space="0" w:color="auto"/>
                    <w:left w:val="none" w:sz="0" w:space="0" w:color="auto"/>
                    <w:bottom w:val="none" w:sz="0" w:space="0" w:color="auto"/>
                    <w:right w:val="none" w:sz="0" w:space="0" w:color="auto"/>
                  </w:divBdr>
                </w:div>
                <w:div w:id="361328720">
                  <w:marLeft w:val="0"/>
                  <w:marRight w:val="0"/>
                  <w:marTop w:val="0"/>
                  <w:marBottom w:val="0"/>
                  <w:divBdr>
                    <w:top w:val="none" w:sz="0" w:space="0" w:color="auto"/>
                    <w:left w:val="none" w:sz="0" w:space="0" w:color="auto"/>
                    <w:bottom w:val="none" w:sz="0" w:space="0" w:color="auto"/>
                    <w:right w:val="none" w:sz="0" w:space="0" w:color="auto"/>
                  </w:divBdr>
                </w:div>
                <w:div w:id="370571071">
                  <w:marLeft w:val="0"/>
                  <w:marRight w:val="0"/>
                  <w:marTop w:val="0"/>
                  <w:marBottom w:val="0"/>
                  <w:divBdr>
                    <w:top w:val="none" w:sz="0" w:space="0" w:color="auto"/>
                    <w:left w:val="none" w:sz="0" w:space="0" w:color="auto"/>
                    <w:bottom w:val="none" w:sz="0" w:space="0" w:color="auto"/>
                    <w:right w:val="none" w:sz="0" w:space="0" w:color="auto"/>
                  </w:divBdr>
                </w:div>
                <w:div w:id="388578006">
                  <w:marLeft w:val="0"/>
                  <w:marRight w:val="0"/>
                  <w:marTop w:val="0"/>
                  <w:marBottom w:val="0"/>
                  <w:divBdr>
                    <w:top w:val="none" w:sz="0" w:space="0" w:color="auto"/>
                    <w:left w:val="none" w:sz="0" w:space="0" w:color="auto"/>
                    <w:bottom w:val="none" w:sz="0" w:space="0" w:color="auto"/>
                    <w:right w:val="none" w:sz="0" w:space="0" w:color="auto"/>
                  </w:divBdr>
                </w:div>
                <w:div w:id="398745485">
                  <w:marLeft w:val="0"/>
                  <w:marRight w:val="0"/>
                  <w:marTop w:val="0"/>
                  <w:marBottom w:val="0"/>
                  <w:divBdr>
                    <w:top w:val="none" w:sz="0" w:space="0" w:color="auto"/>
                    <w:left w:val="none" w:sz="0" w:space="0" w:color="auto"/>
                    <w:bottom w:val="none" w:sz="0" w:space="0" w:color="auto"/>
                    <w:right w:val="none" w:sz="0" w:space="0" w:color="auto"/>
                  </w:divBdr>
                </w:div>
                <w:div w:id="460609293">
                  <w:marLeft w:val="0"/>
                  <w:marRight w:val="0"/>
                  <w:marTop w:val="0"/>
                  <w:marBottom w:val="0"/>
                  <w:divBdr>
                    <w:top w:val="none" w:sz="0" w:space="0" w:color="auto"/>
                    <w:left w:val="none" w:sz="0" w:space="0" w:color="auto"/>
                    <w:bottom w:val="none" w:sz="0" w:space="0" w:color="auto"/>
                    <w:right w:val="none" w:sz="0" w:space="0" w:color="auto"/>
                  </w:divBdr>
                </w:div>
                <w:div w:id="494608608">
                  <w:marLeft w:val="0"/>
                  <w:marRight w:val="0"/>
                  <w:marTop w:val="0"/>
                  <w:marBottom w:val="0"/>
                  <w:divBdr>
                    <w:top w:val="none" w:sz="0" w:space="0" w:color="auto"/>
                    <w:left w:val="none" w:sz="0" w:space="0" w:color="auto"/>
                    <w:bottom w:val="none" w:sz="0" w:space="0" w:color="auto"/>
                    <w:right w:val="none" w:sz="0" w:space="0" w:color="auto"/>
                  </w:divBdr>
                </w:div>
                <w:div w:id="549918607">
                  <w:marLeft w:val="0"/>
                  <w:marRight w:val="0"/>
                  <w:marTop w:val="0"/>
                  <w:marBottom w:val="0"/>
                  <w:divBdr>
                    <w:top w:val="none" w:sz="0" w:space="0" w:color="auto"/>
                    <w:left w:val="none" w:sz="0" w:space="0" w:color="auto"/>
                    <w:bottom w:val="none" w:sz="0" w:space="0" w:color="auto"/>
                    <w:right w:val="none" w:sz="0" w:space="0" w:color="auto"/>
                  </w:divBdr>
                </w:div>
                <w:div w:id="586965395">
                  <w:marLeft w:val="0"/>
                  <w:marRight w:val="0"/>
                  <w:marTop w:val="0"/>
                  <w:marBottom w:val="0"/>
                  <w:divBdr>
                    <w:top w:val="none" w:sz="0" w:space="0" w:color="auto"/>
                    <w:left w:val="none" w:sz="0" w:space="0" w:color="auto"/>
                    <w:bottom w:val="none" w:sz="0" w:space="0" w:color="auto"/>
                    <w:right w:val="none" w:sz="0" w:space="0" w:color="auto"/>
                  </w:divBdr>
                </w:div>
                <w:div w:id="599263314">
                  <w:marLeft w:val="0"/>
                  <w:marRight w:val="0"/>
                  <w:marTop w:val="0"/>
                  <w:marBottom w:val="0"/>
                  <w:divBdr>
                    <w:top w:val="none" w:sz="0" w:space="0" w:color="auto"/>
                    <w:left w:val="none" w:sz="0" w:space="0" w:color="auto"/>
                    <w:bottom w:val="none" w:sz="0" w:space="0" w:color="auto"/>
                    <w:right w:val="none" w:sz="0" w:space="0" w:color="auto"/>
                  </w:divBdr>
                </w:div>
                <w:div w:id="609242982">
                  <w:marLeft w:val="0"/>
                  <w:marRight w:val="0"/>
                  <w:marTop w:val="0"/>
                  <w:marBottom w:val="0"/>
                  <w:divBdr>
                    <w:top w:val="none" w:sz="0" w:space="0" w:color="auto"/>
                    <w:left w:val="none" w:sz="0" w:space="0" w:color="auto"/>
                    <w:bottom w:val="none" w:sz="0" w:space="0" w:color="auto"/>
                    <w:right w:val="none" w:sz="0" w:space="0" w:color="auto"/>
                  </w:divBdr>
                </w:div>
                <w:div w:id="609513344">
                  <w:marLeft w:val="0"/>
                  <w:marRight w:val="0"/>
                  <w:marTop w:val="0"/>
                  <w:marBottom w:val="0"/>
                  <w:divBdr>
                    <w:top w:val="none" w:sz="0" w:space="0" w:color="auto"/>
                    <w:left w:val="none" w:sz="0" w:space="0" w:color="auto"/>
                    <w:bottom w:val="none" w:sz="0" w:space="0" w:color="auto"/>
                    <w:right w:val="none" w:sz="0" w:space="0" w:color="auto"/>
                  </w:divBdr>
                </w:div>
                <w:div w:id="627857969">
                  <w:marLeft w:val="0"/>
                  <w:marRight w:val="0"/>
                  <w:marTop w:val="0"/>
                  <w:marBottom w:val="0"/>
                  <w:divBdr>
                    <w:top w:val="none" w:sz="0" w:space="0" w:color="auto"/>
                    <w:left w:val="none" w:sz="0" w:space="0" w:color="auto"/>
                    <w:bottom w:val="none" w:sz="0" w:space="0" w:color="auto"/>
                    <w:right w:val="none" w:sz="0" w:space="0" w:color="auto"/>
                  </w:divBdr>
                </w:div>
                <w:div w:id="632174561">
                  <w:marLeft w:val="0"/>
                  <w:marRight w:val="0"/>
                  <w:marTop w:val="0"/>
                  <w:marBottom w:val="0"/>
                  <w:divBdr>
                    <w:top w:val="none" w:sz="0" w:space="0" w:color="auto"/>
                    <w:left w:val="none" w:sz="0" w:space="0" w:color="auto"/>
                    <w:bottom w:val="none" w:sz="0" w:space="0" w:color="auto"/>
                    <w:right w:val="none" w:sz="0" w:space="0" w:color="auto"/>
                  </w:divBdr>
                </w:div>
                <w:div w:id="633828390">
                  <w:marLeft w:val="0"/>
                  <w:marRight w:val="0"/>
                  <w:marTop w:val="0"/>
                  <w:marBottom w:val="0"/>
                  <w:divBdr>
                    <w:top w:val="none" w:sz="0" w:space="0" w:color="auto"/>
                    <w:left w:val="none" w:sz="0" w:space="0" w:color="auto"/>
                    <w:bottom w:val="none" w:sz="0" w:space="0" w:color="auto"/>
                    <w:right w:val="none" w:sz="0" w:space="0" w:color="auto"/>
                  </w:divBdr>
                </w:div>
                <w:div w:id="642808550">
                  <w:marLeft w:val="0"/>
                  <w:marRight w:val="0"/>
                  <w:marTop w:val="0"/>
                  <w:marBottom w:val="0"/>
                  <w:divBdr>
                    <w:top w:val="none" w:sz="0" w:space="0" w:color="auto"/>
                    <w:left w:val="none" w:sz="0" w:space="0" w:color="auto"/>
                    <w:bottom w:val="none" w:sz="0" w:space="0" w:color="auto"/>
                    <w:right w:val="none" w:sz="0" w:space="0" w:color="auto"/>
                  </w:divBdr>
                </w:div>
                <w:div w:id="643508783">
                  <w:marLeft w:val="0"/>
                  <w:marRight w:val="0"/>
                  <w:marTop w:val="0"/>
                  <w:marBottom w:val="0"/>
                  <w:divBdr>
                    <w:top w:val="none" w:sz="0" w:space="0" w:color="auto"/>
                    <w:left w:val="none" w:sz="0" w:space="0" w:color="auto"/>
                    <w:bottom w:val="none" w:sz="0" w:space="0" w:color="auto"/>
                    <w:right w:val="none" w:sz="0" w:space="0" w:color="auto"/>
                  </w:divBdr>
                </w:div>
                <w:div w:id="653798427">
                  <w:marLeft w:val="0"/>
                  <w:marRight w:val="0"/>
                  <w:marTop w:val="0"/>
                  <w:marBottom w:val="0"/>
                  <w:divBdr>
                    <w:top w:val="none" w:sz="0" w:space="0" w:color="auto"/>
                    <w:left w:val="none" w:sz="0" w:space="0" w:color="auto"/>
                    <w:bottom w:val="none" w:sz="0" w:space="0" w:color="auto"/>
                    <w:right w:val="none" w:sz="0" w:space="0" w:color="auto"/>
                  </w:divBdr>
                </w:div>
                <w:div w:id="658198301">
                  <w:marLeft w:val="0"/>
                  <w:marRight w:val="0"/>
                  <w:marTop w:val="0"/>
                  <w:marBottom w:val="0"/>
                  <w:divBdr>
                    <w:top w:val="none" w:sz="0" w:space="0" w:color="auto"/>
                    <w:left w:val="none" w:sz="0" w:space="0" w:color="auto"/>
                    <w:bottom w:val="none" w:sz="0" w:space="0" w:color="auto"/>
                    <w:right w:val="none" w:sz="0" w:space="0" w:color="auto"/>
                  </w:divBdr>
                </w:div>
                <w:div w:id="658659216">
                  <w:marLeft w:val="0"/>
                  <w:marRight w:val="0"/>
                  <w:marTop w:val="0"/>
                  <w:marBottom w:val="0"/>
                  <w:divBdr>
                    <w:top w:val="none" w:sz="0" w:space="0" w:color="auto"/>
                    <w:left w:val="none" w:sz="0" w:space="0" w:color="auto"/>
                    <w:bottom w:val="none" w:sz="0" w:space="0" w:color="auto"/>
                    <w:right w:val="none" w:sz="0" w:space="0" w:color="auto"/>
                  </w:divBdr>
                </w:div>
                <w:div w:id="677387796">
                  <w:marLeft w:val="0"/>
                  <w:marRight w:val="0"/>
                  <w:marTop w:val="0"/>
                  <w:marBottom w:val="0"/>
                  <w:divBdr>
                    <w:top w:val="none" w:sz="0" w:space="0" w:color="auto"/>
                    <w:left w:val="none" w:sz="0" w:space="0" w:color="auto"/>
                    <w:bottom w:val="none" w:sz="0" w:space="0" w:color="auto"/>
                    <w:right w:val="none" w:sz="0" w:space="0" w:color="auto"/>
                  </w:divBdr>
                </w:div>
                <w:div w:id="682514512">
                  <w:marLeft w:val="0"/>
                  <w:marRight w:val="0"/>
                  <w:marTop w:val="0"/>
                  <w:marBottom w:val="0"/>
                  <w:divBdr>
                    <w:top w:val="none" w:sz="0" w:space="0" w:color="auto"/>
                    <w:left w:val="none" w:sz="0" w:space="0" w:color="auto"/>
                    <w:bottom w:val="none" w:sz="0" w:space="0" w:color="auto"/>
                    <w:right w:val="none" w:sz="0" w:space="0" w:color="auto"/>
                  </w:divBdr>
                </w:div>
                <w:div w:id="691343133">
                  <w:marLeft w:val="0"/>
                  <w:marRight w:val="0"/>
                  <w:marTop w:val="0"/>
                  <w:marBottom w:val="0"/>
                  <w:divBdr>
                    <w:top w:val="none" w:sz="0" w:space="0" w:color="auto"/>
                    <w:left w:val="none" w:sz="0" w:space="0" w:color="auto"/>
                    <w:bottom w:val="none" w:sz="0" w:space="0" w:color="auto"/>
                    <w:right w:val="none" w:sz="0" w:space="0" w:color="auto"/>
                  </w:divBdr>
                </w:div>
                <w:div w:id="696857022">
                  <w:marLeft w:val="0"/>
                  <w:marRight w:val="0"/>
                  <w:marTop w:val="0"/>
                  <w:marBottom w:val="0"/>
                  <w:divBdr>
                    <w:top w:val="none" w:sz="0" w:space="0" w:color="auto"/>
                    <w:left w:val="none" w:sz="0" w:space="0" w:color="auto"/>
                    <w:bottom w:val="none" w:sz="0" w:space="0" w:color="auto"/>
                    <w:right w:val="none" w:sz="0" w:space="0" w:color="auto"/>
                  </w:divBdr>
                </w:div>
                <w:div w:id="737751193">
                  <w:marLeft w:val="0"/>
                  <w:marRight w:val="0"/>
                  <w:marTop w:val="0"/>
                  <w:marBottom w:val="0"/>
                  <w:divBdr>
                    <w:top w:val="none" w:sz="0" w:space="0" w:color="auto"/>
                    <w:left w:val="none" w:sz="0" w:space="0" w:color="auto"/>
                    <w:bottom w:val="none" w:sz="0" w:space="0" w:color="auto"/>
                    <w:right w:val="none" w:sz="0" w:space="0" w:color="auto"/>
                  </w:divBdr>
                </w:div>
                <w:div w:id="751514031">
                  <w:marLeft w:val="0"/>
                  <w:marRight w:val="0"/>
                  <w:marTop w:val="0"/>
                  <w:marBottom w:val="0"/>
                  <w:divBdr>
                    <w:top w:val="none" w:sz="0" w:space="0" w:color="auto"/>
                    <w:left w:val="none" w:sz="0" w:space="0" w:color="auto"/>
                    <w:bottom w:val="none" w:sz="0" w:space="0" w:color="auto"/>
                    <w:right w:val="none" w:sz="0" w:space="0" w:color="auto"/>
                  </w:divBdr>
                </w:div>
                <w:div w:id="781807647">
                  <w:marLeft w:val="0"/>
                  <w:marRight w:val="0"/>
                  <w:marTop w:val="0"/>
                  <w:marBottom w:val="0"/>
                  <w:divBdr>
                    <w:top w:val="none" w:sz="0" w:space="0" w:color="auto"/>
                    <w:left w:val="none" w:sz="0" w:space="0" w:color="auto"/>
                    <w:bottom w:val="none" w:sz="0" w:space="0" w:color="auto"/>
                    <w:right w:val="none" w:sz="0" w:space="0" w:color="auto"/>
                  </w:divBdr>
                </w:div>
                <w:div w:id="784009054">
                  <w:marLeft w:val="0"/>
                  <w:marRight w:val="0"/>
                  <w:marTop w:val="0"/>
                  <w:marBottom w:val="0"/>
                  <w:divBdr>
                    <w:top w:val="none" w:sz="0" w:space="0" w:color="auto"/>
                    <w:left w:val="none" w:sz="0" w:space="0" w:color="auto"/>
                    <w:bottom w:val="none" w:sz="0" w:space="0" w:color="auto"/>
                    <w:right w:val="none" w:sz="0" w:space="0" w:color="auto"/>
                  </w:divBdr>
                </w:div>
                <w:div w:id="804549481">
                  <w:marLeft w:val="0"/>
                  <w:marRight w:val="0"/>
                  <w:marTop w:val="0"/>
                  <w:marBottom w:val="0"/>
                  <w:divBdr>
                    <w:top w:val="none" w:sz="0" w:space="0" w:color="auto"/>
                    <w:left w:val="none" w:sz="0" w:space="0" w:color="auto"/>
                    <w:bottom w:val="none" w:sz="0" w:space="0" w:color="auto"/>
                    <w:right w:val="none" w:sz="0" w:space="0" w:color="auto"/>
                  </w:divBdr>
                </w:div>
                <w:div w:id="835068880">
                  <w:marLeft w:val="0"/>
                  <w:marRight w:val="0"/>
                  <w:marTop w:val="0"/>
                  <w:marBottom w:val="0"/>
                  <w:divBdr>
                    <w:top w:val="none" w:sz="0" w:space="0" w:color="auto"/>
                    <w:left w:val="none" w:sz="0" w:space="0" w:color="auto"/>
                    <w:bottom w:val="none" w:sz="0" w:space="0" w:color="auto"/>
                    <w:right w:val="none" w:sz="0" w:space="0" w:color="auto"/>
                  </w:divBdr>
                </w:div>
                <w:div w:id="869609423">
                  <w:marLeft w:val="0"/>
                  <w:marRight w:val="0"/>
                  <w:marTop w:val="0"/>
                  <w:marBottom w:val="0"/>
                  <w:divBdr>
                    <w:top w:val="none" w:sz="0" w:space="0" w:color="auto"/>
                    <w:left w:val="none" w:sz="0" w:space="0" w:color="auto"/>
                    <w:bottom w:val="none" w:sz="0" w:space="0" w:color="auto"/>
                    <w:right w:val="none" w:sz="0" w:space="0" w:color="auto"/>
                  </w:divBdr>
                </w:div>
                <w:div w:id="886720523">
                  <w:marLeft w:val="0"/>
                  <w:marRight w:val="0"/>
                  <w:marTop w:val="0"/>
                  <w:marBottom w:val="0"/>
                  <w:divBdr>
                    <w:top w:val="none" w:sz="0" w:space="0" w:color="auto"/>
                    <w:left w:val="none" w:sz="0" w:space="0" w:color="auto"/>
                    <w:bottom w:val="none" w:sz="0" w:space="0" w:color="auto"/>
                    <w:right w:val="none" w:sz="0" w:space="0" w:color="auto"/>
                  </w:divBdr>
                </w:div>
                <w:div w:id="887716710">
                  <w:marLeft w:val="0"/>
                  <w:marRight w:val="0"/>
                  <w:marTop w:val="0"/>
                  <w:marBottom w:val="0"/>
                  <w:divBdr>
                    <w:top w:val="none" w:sz="0" w:space="0" w:color="auto"/>
                    <w:left w:val="none" w:sz="0" w:space="0" w:color="auto"/>
                    <w:bottom w:val="none" w:sz="0" w:space="0" w:color="auto"/>
                    <w:right w:val="none" w:sz="0" w:space="0" w:color="auto"/>
                  </w:divBdr>
                </w:div>
                <w:div w:id="902831039">
                  <w:marLeft w:val="0"/>
                  <w:marRight w:val="0"/>
                  <w:marTop w:val="0"/>
                  <w:marBottom w:val="0"/>
                  <w:divBdr>
                    <w:top w:val="none" w:sz="0" w:space="0" w:color="auto"/>
                    <w:left w:val="none" w:sz="0" w:space="0" w:color="auto"/>
                    <w:bottom w:val="none" w:sz="0" w:space="0" w:color="auto"/>
                    <w:right w:val="none" w:sz="0" w:space="0" w:color="auto"/>
                  </w:divBdr>
                </w:div>
                <w:div w:id="969476724">
                  <w:marLeft w:val="0"/>
                  <w:marRight w:val="0"/>
                  <w:marTop w:val="0"/>
                  <w:marBottom w:val="0"/>
                  <w:divBdr>
                    <w:top w:val="none" w:sz="0" w:space="0" w:color="auto"/>
                    <w:left w:val="none" w:sz="0" w:space="0" w:color="auto"/>
                    <w:bottom w:val="none" w:sz="0" w:space="0" w:color="auto"/>
                    <w:right w:val="none" w:sz="0" w:space="0" w:color="auto"/>
                  </w:divBdr>
                </w:div>
                <w:div w:id="997883876">
                  <w:marLeft w:val="0"/>
                  <w:marRight w:val="0"/>
                  <w:marTop w:val="0"/>
                  <w:marBottom w:val="0"/>
                  <w:divBdr>
                    <w:top w:val="none" w:sz="0" w:space="0" w:color="auto"/>
                    <w:left w:val="none" w:sz="0" w:space="0" w:color="auto"/>
                    <w:bottom w:val="none" w:sz="0" w:space="0" w:color="auto"/>
                    <w:right w:val="none" w:sz="0" w:space="0" w:color="auto"/>
                  </w:divBdr>
                </w:div>
                <w:div w:id="1023240894">
                  <w:marLeft w:val="0"/>
                  <w:marRight w:val="0"/>
                  <w:marTop w:val="0"/>
                  <w:marBottom w:val="0"/>
                  <w:divBdr>
                    <w:top w:val="none" w:sz="0" w:space="0" w:color="auto"/>
                    <w:left w:val="none" w:sz="0" w:space="0" w:color="auto"/>
                    <w:bottom w:val="none" w:sz="0" w:space="0" w:color="auto"/>
                    <w:right w:val="none" w:sz="0" w:space="0" w:color="auto"/>
                  </w:divBdr>
                </w:div>
                <w:div w:id="1029375611">
                  <w:marLeft w:val="0"/>
                  <w:marRight w:val="0"/>
                  <w:marTop w:val="0"/>
                  <w:marBottom w:val="0"/>
                  <w:divBdr>
                    <w:top w:val="none" w:sz="0" w:space="0" w:color="auto"/>
                    <w:left w:val="none" w:sz="0" w:space="0" w:color="auto"/>
                    <w:bottom w:val="none" w:sz="0" w:space="0" w:color="auto"/>
                    <w:right w:val="none" w:sz="0" w:space="0" w:color="auto"/>
                  </w:divBdr>
                </w:div>
                <w:div w:id="1097797273">
                  <w:marLeft w:val="0"/>
                  <w:marRight w:val="0"/>
                  <w:marTop w:val="0"/>
                  <w:marBottom w:val="0"/>
                  <w:divBdr>
                    <w:top w:val="none" w:sz="0" w:space="0" w:color="auto"/>
                    <w:left w:val="none" w:sz="0" w:space="0" w:color="auto"/>
                    <w:bottom w:val="none" w:sz="0" w:space="0" w:color="auto"/>
                    <w:right w:val="none" w:sz="0" w:space="0" w:color="auto"/>
                  </w:divBdr>
                </w:div>
                <w:div w:id="1102653716">
                  <w:marLeft w:val="0"/>
                  <w:marRight w:val="0"/>
                  <w:marTop w:val="0"/>
                  <w:marBottom w:val="0"/>
                  <w:divBdr>
                    <w:top w:val="none" w:sz="0" w:space="0" w:color="auto"/>
                    <w:left w:val="none" w:sz="0" w:space="0" w:color="auto"/>
                    <w:bottom w:val="none" w:sz="0" w:space="0" w:color="auto"/>
                    <w:right w:val="none" w:sz="0" w:space="0" w:color="auto"/>
                  </w:divBdr>
                </w:div>
                <w:div w:id="1134907266">
                  <w:marLeft w:val="0"/>
                  <w:marRight w:val="0"/>
                  <w:marTop w:val="0"/>
                  <w:marBottom w:val="0"/>
                  <w:divBdr>
                    <w:top w:val="none" w:sz="0" w:space="0" w:color="auto"/>
                    <w:left w:val="none" w:sz="0" w:space="0" w:color="auto"/>
                    <w:bottom w:val="none" w:sz="0" w:space="0" w:color="auto"/>
                    <w:right w:val="none" w:sz="0" w:space="0" w:color="auto"/>
                  </w:divBdr>
                </w:div>
                <w:div w:id="1138379426">
                  <w:marLeft w:val="0"/>
                  <w:marRight w:val="0"/>
                  <w:marTop w:val="0"/>
                  <w:marBottom w:val="0"/>
                  <w:divBdr>
                    <w:top w:val="none" w:sz="0" w:space="0" w:color="auto"/>
                    <w:left w:val="none" w:sz="0" w:space="0" w:color="auto"/>
                    <w:bottom w:val="none" w:sz="0" w:space="0" w:color="auto"/>
                    <w:right w:val="none" w:sz="0" w:space="0" w:color="auto"/>
                  </w:divBdr>
                </w:div>
                <w:div w:id="1150367451">
                  <w:marLeft w:val="0"/>
                  <w:marRight w:val="0"/>
                  <w:marTop w:val="0"/>
                  <w:marBottom w:val="0"/>
                  <w:divBdr>
                    <w:top w:val="none" w:sz="0" w:space="0" w:color="auto"/>
                    <w:left w:val="none" w:sz="0" w:space="0" w:color="auto"/>
                    <w:bottom w:val="none" w:sz="0" w:space="0" w:color="auto"/>
                    <w:right w:val="none" w:sz="0" w:space="0" w:color="auto"/>
                  </w:divBdr>
                </w:div>
                <w:div w:id="1200437518">
                  <w:marLeft w:val="0"/>
                  <w:marRight w:val="0"/>
                  <w:marTop w:val="0"/>
                  <w:marBottom w:val="0"/>
                  <w:divBdr>
                    <w:top w:val="none" w:sz="0" w:space="0" w:color="auto"/>
                    <w:left w:val="none" w:sz="0" w:space="0" w:color="auto"/>
                    <w:bottom w:val="none" w:sz="0" w:space="0" w:color="auto"/>
                    <w:right w:val="none" w:sz="0" w:space="0" w:color="auto"/>
                  </w:divBdr>
                </w:div>
                <w:div w:id="1214272966">
                  <w:marLeft w:val="0"/>
                  <w:marRight w:val="0"/>
                  <w:marTop w:val="0"/>
                  <w:marBottom w:val="0"/>
                  <w:divBdr>
                    <w:top w:val="none" w:sz="0" w:space="0" w:color="auto"/>
                    <w:left w:val="none" w:sz="0" w:space="0" w:color="auto"/>
                    <w:bottom w:val="none" w:sz="0" w:space="0" w:color="auto"/>
                    <w:right w:val="none" w:sz="0" w:space="0" w:color="auto"/>
                  </w:divBdr>
                </w:div>
                <w:div w:id="1222983581">
                  <w:marLeft w:val="0"/>
                  <w:marRight w:val="0"/>
                  <w:marTop w:val="0"/>
                  <w:marBottom w:val="0"/>
                  <w:divBdr>
                    <w:top w:val="none" w:sz="0" w:space="0" w:color="auto"/>
                    <w:left w:val="none" w:sz="0" w:space="0" w:color="auto"/>
                    <w:bottom w:val="none" w:sz="0" w:space="0" w:color="auto"/>
                    <w:right w:val="none" w:sz="0" w:space="0" w:color="auto"/>
                  </w:divBdr>
                </w:div>
                <w:div w:id="1275206335">
                  <w:marLeft w:val="0"/>
                  <w:marRight w:val="0"/>
                  <w:marTop w:val="0"/>
                  <w:marBottom w:val="0"/>
                  <w:divBdr>
                    <w:top w:val="none" w:sz="0" w:space="0" w:color="auto"/>
                    <w:left w:val="none" w:sz="0" w:space="0" w:color="auto"/>
                    <w:bottom w:val="none" w:sz="0" w:space="0" w:color="auto"/>
                    <w:right w:val="none" w:sz="0" w:space="0" w:color="auto"/>
                  </w:divBdr>
                </w:div>
                <w:div w:id="1280717121">
                  <w:marLeft w:val="0"/>
                  <w:marRight w:val="0"/>
                  <w:marTop w:val="0"/>
                  <w:marBottom w:val="0"/>
                  <w:divBdr>
                    <w:top w:val="none" w:sz="0" w:space="0" w:color="auto"/>
                    <w:left w:val="none" w:sz="0" w:space="0" w:color="auto"/>
                    <w:bottom w:val="none" w:sz="0" w:space="0" w:color="auto"/>
                    <w:right w:val="none" w:sz="0" w:space="0" w:color="auto"/>
                  </w:divBdr>
                </w:div>
                <w:div w:id="1291858717">
                  <w:marLeft w:val="0"/>
                  <w:marRight w:val="0"/>
                  <w:marTop w:val="0"/>
                  <w:marBottom w:val="0"/>
                  <w:divBdr>
                    <w:top w:val="none" w:sz="0" w:space="0" w:color="auto"/>
                    <w:left w:val="none" w:sz="0" w:space="0" w:color="auto"/>
                    <w:bottom w:val="none" w:sz="0" w:space="0" w:color="auto"/>
                    <w:right w:val="none" w:sz="0" w:space="0" w:color="auto"/>
                  </w:divBdr>
                </w:div>
                <w:div w:id="1295529407">
                  <w:marLeft w:val="0"/>
                  <w:marRight w:val="0"/>
                  <w:marTop w:val="0"/>
                  <w:marBottom w:val="0"/>
                  <w:divBdr>
                    <w:top w:val="none" w:sz="0" w:space="0" w:color="auto"/>
                    <w:left w:val="none" w:sz="0" w:space="0" w:color="auto"/>
                    <w:bottom w:val="none" w:sz="0" w:space="0" w:color="auto"/>
                    <w:right w:val="none" w:sz="0" w:space="0" w:color="auto"/>
                  </w:divBdr>
                </w:div>
                <w:div w:id="1331757701">
                  <w:marLeft w:val="0"/>
                  <w:marRight w:val="0"/>
                  <w:marTop w:val="0"/>
                  <w:marBottom w:val="0"/>
                  <w:divBdr>
                    <w:top w:val="none" w:sz="0" w:space="0" w:color="auto"/>
                    <w:left w:val="none" w:sz="0" w:space="0" w:color="auto"/>
                    <w:bottom w:val="none" w:sz="0" w:space="0" w:color="auto"/>
                    <w:right w:val="none" w:sz="0" w:space="0" w:color="auto"/>
                  </w:divBdr>
                </w:div>
                <w:div w:id="1367103258">
                  <w:marLeft w:val="0"/>
                  <w:marRight w:val="0"/>
                  <w:marTop w:val="0"/>
                  <w:marBottom w:val="0"/>
                  <w:divBdr>
                    <w:top w:val="none" w:sz="0" w:space="0" w:color="auto"/>
                    <w:left w:val="none" w:sz="0" w:space="0" w:color="auto"/>
                    <w:bottom w:val="none" w:sz="0" w:space="0" w:color="auto"/>
                    <w:right w:val="none" w:sz="0" w:space="0" w:color="auto"/>
                  </w:divBdr>
                </w:div>
                <w:div w:id="1371765137">
                  <w:marLeft w:val="0"/>
                  <w:marRight w:val="0"/>
                  <w:marTop w:val="0"/>
                  <w:marBottom w:val="0"/>
                  <w:divBdr>
                    <w:top w:val="none" w:sz="0" w:space="0" w:color="auto"/>
                    <w:left w:val="none" w:sz="0" w:space="0" w:color="auto"/>
                    <w:bottom w:val="none" w:sz="0" w:space="0" w:color="auto"/>
                    <w:right w:val="none" w:sz="0" w:space="0" w:color="auto"/>
                  </w:divBdr>
                </w:div>
                <w:div w:id="1383627712">
                  <w:marLeft w:val="0"/>
                  <w:marRight w:val="0"/>
                  <w:marTop w:val="0"/>
                  <w:marBottom w:val="0"/>
                  <w:divBdr>
                    <w:top w:val="none" w:sz="0" w:space="0" w:color="auto"/>
                    <w:left w:val="none" w:sz="0" w:space="0" w:color="auto"/>
                    <w:bottom w:val="none" w:sz="0" w:space="0" w:color="auto"/>
                    <w:right w:val="none" w:sz="0" w:space="0" w:color="auto"/>
                  </w:divBdr>
                </w:div>
                <w:div w:id="1432436853">
                  <w:marLeft w:val="0"/>
                  <w:marRight w:val="0"/>
                  <w:marTop w:val="0"/>
                  <w:marBottom w:val="0"/>
                  <w:divBdr>
                    <w:top w:val="none" w:sz="0" w:space="0" w:color="auto"/>
                    <w:left w:val="none" w:sz="0" w:space="0" w:color="auto"/>
                    <w:bottom w:val="none" w:sz="0" w:space="0" w:color="auto"/>
                    <w:right w:val="none" w:sz="0" w:space="0" w:color="auto"/>
                  </w:divBdr>
                </w:div>
                <w:div w:id="1438718293">
                  <w:marLeft w:val="0"/>
                  <w:marRight w:val="0"/>
                  <w:marTop w:val="0"/>
                  <w:marBottom w:val="0"/>
                  <w:divBdr>
                    <w:top w:val="none" w:sz="0" w:space="0" w:color="auto"/>
                    <w:left w:val="none" w:sz="0" w:space="0" w:color="auto"/>
                    <w:bottom w:val="none" w:sz="0" w:space="0" w:color="auto"/>
                    <w:right w:val="none" w:sz="0" w:space="0" w:color="auto"/>
                  </w:divBdr>
                </w:div>
                <w:div w:id="1441491221">
                  <w:marLeft w:val="0"/>
                  <w:marRight w:val="0"/>
                  <w:marTop w:val="0"/>
                  <w:marBottom w:val="0"/>
                  <w:divBdr>
                    <w:top w:val="none" w:sz="0" w:space="0" w:color="auto"/>
                    <w:left w:val="none" w:sz="0" w:space="0" w:color="auto"/>
                    <w:bottom w:val="none" w:sz="0" w:space="0" w:color="auto"/>
                    <w:right w:val="none" w:sz="0" w:space="0" w:color="auto"/>
                  </w:divBdr>
                </w:div>
                <w:div w:id="1460492214">
                  <w:marLeft w:val="0"/>
                  <w:marRight w:val="0"/>
                  <w:marTop w:val="0"/>
                  <w:marBottom w:val="0"/>
                  <w:divBdr>
                    <w:top w:val="none" w:sz="0" w:space="0" w:color="auto"/>
                    <w:left w:val="none" w:sz="0" w:space="0" w:color="auto"/>
                    <w:bottom w:val="none" w:sz="0" w:space="0" w:color="auto"/>
                    <w:right w:val="none" w:sz="0" w:space="0" w:color="auto"/>
                  </w:divBdr>
                </w:div>
                <w:div w:id="1466510689">
                  <w:marLeft w:val="0"/>
                  <w:marRight w:val="0"/>
                  <w:marTop w:val="0"/>
                  <w:marBottom w:val="0"/>
                  <w:divBdr>
                    <w:top w:val="none" w:sz="0" w:space="0" w:color="auto"/>
                    <w:left w:val="none" w:sz="0" w:space="0" w:color="auto"/>
                    <w:bottom w:val="none" w:sz="0" w:space="0" w:color="auto"/>
                    <w:right w:val="none" w:sz="0" w:space="0" w:color="auto"/>
                  </w:divBdr>
                </w:div>
                <w:div w:id="1532107826">
                  <w:marLeft w:val="0"/>
                  <w:marRight w:val="0"/>
                  <w:marTop w:val="0"/>
                  <w:marBottom w:val="0"/>
                  <w:divBdr>
                    <w:top w:val="none" w:sz="0" w:space="0" w:color="auto"/>
                    <w:left w:val="none" w:sz="0" w:space="0" w:color="auto"/>
                    <w:bottom w:val="none" w:sz="0" w:space="0" w:color="auto"/>
                    <w:right w:val="none" w:sz="0" w:space="0" w:color="auto"/>
                  </w:divBdr>
                </w:div>
                <w:div w:id="1534421537">
                  <w:marLeft w:val="0"/>
                  <w:marRight w:val="0"/>
                  <w:marTop w:val="0"/>
                  <w:marBottom w:val="0"/>
                  <w:divBdr>
                    <w:top w:val="none" w:sz="0" w:space="0" w:color="auto"/>
                    <w:left w:val="none" w:sz="0" w:space="0" w:color="auto"/>
                    <w:bottom w:val="none" w:sz="0" w:space="0" w:color="auto"/>
                    <w:right w:val="none" w:sz="0" w:space="0" w:color="auto"/>
                  </w:divBdr>
                </w:div>
                <w:div w:id="1547528428">
                  <w:marLeft w:val="0"/>
                  <w:marRight w:val="0"/>
                  <w:marTop w:val="0"/>
                  <w:marBottom w:val="0"/>
                  <w:divBdr>
                    <w:top w:val="none" w:sz="0" w:space="0" w:color="auto"/>
                    <w:left w:val="none" w:sz="0" w:space="0" w:color="auto"/>
                    <w:bottom w:val="none" w:sz="0" w:space="0" w:color="auto"/>
                    <w:right w:val="none" w:sz="0" w:space="0" w:color="auto"/>
                  </w:divBdr>
                </w:div>
                <w:div w:id="1579827691">
                  <w:marLeft w:val="0"/>
                  <w:marRight w:val="0"/>
                  <w:marTop w:val="0"/>
                  <w:marBottom w:val="0"/>
                  <w:divBdr>
                    <w:top w:val="none" w:sz="0" w:space="0" w:color="auto"/>
                    <w:left w:val="none" w:sz="0" w:space="0" w:color="auto"/>
                    <w:bottom w:val="none" w:sz="0" w:space="0" w:color="auto"/>
                    <w:right w:val="none" w:sz="0" w:space="0" w:color="auto"/>
                  </w:divBdr>
                </w:div>
                <w:div w:id="1581014334">
                  <w:marLeft w:val="0"/>
                  <w:marRight w:val="0"/>
                  <w:marTop w:val="0"/>
                  <w:marBottom w:val="0"/>
                  <w:divBdr>
                    <w:top w:val="none" w:sz="0" w:space="0" w:color="auto"/>
                    <w:left w:val="none" w:sz="0" w:space="0" w:color="auto"/>
                    <w:bottom w:val="none" w:sz="0" w:space="0" w:color="auto"/>
                    <w:right w:val="none" w:sz="0" w:space="0" w:color="auto"/>
                  </w:divBdr>
                </w:div>
                <w:div w:id="1621915129">
                  <w:marLeft w:val="0"/>
                  <w:marRight w:val="0"/>
                  <w:marTop w:val="0"/>
                  <w:marBottom w:val="0"/>
                  <w:divBdr>
                    <w:top w:val="none" w:sz="0" w:space="0" w:color="auto"/>
                    <w:left w:val="none" w:sz="0" w:space="0" w:color="auto"/>
                    <w:bottom w:val="none" w:sz="0" w:space="0" w:color="auto"/>
                    <w:right w:val="none" w:sz="0" w:space="0" w:color="auto"/>
                  </w:divBdr>
                </w:div>
                <w:div w:id="1646426755">
                  <w:marLeft w:val="0"/>
                  <w:marRight w:val="0"/>
                  <w:marTop w:val="0"/>
                  <w:marBottom w:val="0"/>
                  <w:divBdr>
                    <w:top w:val="none" w:sz="0" w:space="0" w:color="auto"/>
                    <w:left w:val="none" w:sz="0" w:space="0" w:color="auto"/>
                    <w:bottom w:val="none" w:sz="0" w:space="0" w:color="auto"/>
                    <w:right w:val="none" w:sz="0" w:space="0" w:color="auto"/>
                  </w:divBdr>
                </w:div>
                <w:div w:id="1689483180">
                  <w:marLeft w:val="0"/>
                  <w:marRight w:val="0"/>
                  <w:marTop w:val="0"/>
                  <w:marBottom w:val="0"/>
                  <w:divBdr>
                    <w:top w:val="none" w:sz="0" w:space="0" w:color="auto"/>
                    <w:left w:val="none" w:sz="0" w:space="0" w:color="auto"/>
                    <w:bottom w:val="none" w:sz="0" w:space="0" w:color="auto"/>
                    <w:right w:val="none" w:sz="0" w:space="0" w:color="auto"/>
                  </w:divBdr>
                </w:div>
                <w:div w:id="1694727811">
                  <w:marLeft w:val="0"/>
                  <w:marRight w:val="0"/>
                  <w:marTop w:val="0"/>
                  <w:marBottom w:val="0"/>
                  <w:divBdr>
                    <w:top w:val="none" w:sz="0" w:space="0" w:color="auto"/>
                    <w:left w:val="none" w:sz="0" w:space="0" w:color="auto"/>
                    <w:bottom w:val="none" w:sz="0" w:space="0" w:color="auto"/>
                    <w:right w:val="none" w:sz="0" w:space="0" w:color="auto"/>
                  </w:divBdr>
                </w:div>
                <w:div w:id="1717730573">
                  <w:marLeft w:val="0"/>
                  <w:marRight w:val="0"/>
                  <w:marTop w:val="0"/>
                  <w:marBottom w:val="0"/>
                  <w:divBdr>
                    <w:top w:val="none" w:sz="0" w:space="0" w:color="auto"/>
                    <w:left w:val="none" w:sz="0" w:space="0" w:color="auto"/>
                    <w:bottom w:val="none" w:sz="0" w:space="0" w:color="auto"/>
                    <w:right w:val="none" w:sz="0" w:space="0" w:color="auto"/>
                  </w:divBdr>
                </w:div>
                <w:div w:id="1735347822">
                  <w:marLeft w:val="0"/>
                  <w:marRight w:val="0"/>
                  <w:marTop w:val="0"/>
                  <w:marBottom w:val="0"/>
                  <w:divBdr>
                    <w:top w:val="none" w:sz="0" w:space="0" w:color="auto"/>
                    <w:left w:val="none" w:sz="0" w:space="0" w:color="auto"/>
                    <w:bottom w:val="none" w:sz="0" w:space="0" w:color="auto"/>
                    <w:right w:val="none" w:sz="0" w:space="0" w:color="auto"/>
                  </w:divBdr>
                </w:div>
                <w:div w:id="1745570271">
                  <w:marLeft w:val="0"/>
                  <w:marRight w:val="0"/>
                  <w:marTop w:val="0"/>
                  <w:marBottom w:val="0"/>
                  <w:divBdr>
                    <w:top w:val="none" w:sz="0" w:space="0" w:color="auto"/>
                    <w:left w:val="none" w:sz="0" w:space="0" w:color="auto"/>
                    <w:bottom w:val="none" w:sz="0" w:space="0" w:color="auto"/>
                    <w:right w:val="none" w:sz="0" w:space="0" w:color="auto"/>
                  </w:divBdr>
                </w:div>
                <w:div w:id="1752971193">
                  <w:marLeft w:val="0"/>
                  <w:marRight w:val="0"/>
                  <w:marTop w:val="0"/>
                  <w:marBottom w:val="0"/>
                  <w:divBdr>
                    <w:top w:val="none" w:sz="0" w:space="0" w:color="auto"/>
                    <w:left w:val="none" w:sz="0" w:space="0" w:color="auto"/>
                    <w:bottom w:val="none" w:sz="0" w:space="0" w:color="auto"/>
                    <w:right w:val="none" w:sz="0" w:space="0" w:color="auto"/>
                  </w:divBdr>
                </w:div>
                <w:div w:id="1756785862">
                  <w:marLeft w:val="0"/>
                  <w:marRight w:val="0"/>
                  <w:marTop w:val="0"/>
                  <w:marBottom w:val="0"/>
                  <w:divBdr>
                    <w:top w:val="none" w:sz="0" w:space="0" w:color="auto"/>
                    <w:left w:val="none" w:sz="0" w:space="0" w:color="auto"/>
                    <w:bottom w:val="none" w:sz="0" w:space="0" w:color="auto"/>
                    <w:right w:val="none" w:sz="0" w:space="0" w:color="auto"/>
                  </w:divBdr>
                </w:div>
                <w:div w:id="1764179643">
                  <w:marLeft w:val="0"/>
                  <w:marRight w:val="0"/>
                  <w:marTop w:val="0"/>
                  <w:marBottom w:val="0"/>
                  <w:divBdr>
                    <w:top w:val="none" w:sz="0" w:space="0" w:color="auto"/>
                    <w:left w:val="none" w:sz="0" w:space="0" w:color="auto"/>
                    <w:bottom w:val="none" w:sz="0" w:space="0" w:color="auto"/>
                    <w:right w:val="none" w:sz="0" w:space="0" w:color="auto"/>
                  </w:divBdr>
                </w:div>
                <w:div w:id="1774396992">
                  <w:marLeft w:val="0"/>
                  <w:marRight w:val="0"/>
                  <w:marTop w:val="0"/>
                  <w:marBottom w:val="0"/>
                  <w:divBdr>
                    <w:top w:val="none" w:sz="0" w:space="0" w:color="auto"/>
                    <w:left w:val="none" w:sz="0" w:space="0" w:color="auto"/>
                    <w:bottom w:val="none" w:sz="0" w:space="0" w:color="auto"/>
                    <w:right w:val="none" w:sz="0" w:space="0" w:color="auto"/>
                  </w:divBdr>
                </w:div>
                <w:div w:id="1775780148">
                  <w:marLeft w:val="0"/>
                  <w:marRight w:val="0"/>
                  <w:marTop w:val="0"/>
                  <w:marBottom w:val="0"/>
                  <w:divBdr>
                    <w:top w:val="none" w:sz="0" w:space="0" w:color="auto"/>
                    <w:left w:val="none" w:sz="0" w:space="0" w:color="auto"/>
                    <w:bottom w:val="none" w:sz="0" w:space="0" w:color="auto"/>
                    <w:right w:val="none" w:sz="0" w:space="0" w:color="auto"/>
                  </w:divBdr>
                </w:div>
                <w:div w:id="1792554379">
                  <w:marLeft w:val="0"/>
                  <w:marRight w:val="0"/>
                  <w:marTop w:val="0"/>
                  <w:marBottom w:val="0"/>
                  <w:divBdr>
                    <w:top w:val="none" w:sz="0" w:space="0" w:color="auto"/>
                    <w:left w:val="none" w:sz="0" w:space="0" w:color="auto"/>
                    <w:bottom w:val="none" w:sz="0" w:space="0" w:color="auto"/>
                    <w:right w:val="none" w:sz="0" w:space="0" w:color="auto"/>
                  </w:divBdr>
                </w:div>
                <w:div w:id="1809323413">
                  <w:marLeft w:val="0"/>
                  <w:marRight w:val="0"/>
                  <w:marTop w:val="0"/>
                  <w:marBottom w:val="0"/>
                  <w:divBdr>
                    <w:top w:val="none" w:sz="0" w:space="0" w:color="auto"/>
                    <w:left w:val="none" w:sz="0" w:space="0" w:color="auto"/>
                    <w:bottom w:val="none" w:sz="0" w:space="0" w:color="auto"/>
                    <w:right w:val="none" w:sz="0" w:space="0" w:color="auto"/>
                  </w:divBdr>
                </w:div>
                <w:div w:id="1826434779">
                  <w:marLeft w:val="0"/>
                  <w:marRight w:val="0"/>
                  <w:marTop w:val="0"/>
                  <w:marBottom w:val="0"/>
                  <w:divBdr>
                    <w:top w:val="none" w:sz="0" w:space="0" w:color="auto"/>
                    <w:left w:val="none" w:sz="0" w:space="0" w:color="auto"/>
                    <w:bottom w:val="none" w:sz="0" w:space="0" w:color="auto"/>
                    <w:right w:val="none" w:sz="0" w:space="0" w:color="auto"/>
                  </w:divBdr>
                </w:div>
                <w:div w:id="1850093989">
                  <w:marLeft w:val="0"/>
                  <w:marRight w:val="0"/>
                  <w:marTop w:val="0"/>
                  <w:marBottom w:val="0"/>
                  <w:divBdr>
                    <w:top w:val="none" w:sz="0" w:space="0" w:color="auto"/>
                    <w:left w:val="none" w:sz="0" w:space="0" w:color="auto"/>
                    <w:bottom w:val="none" w:sz="0" w:space="0" w:color="auto"/>
                    <w:right w:val="none" w:sz="0" w:space="0" w:color="auto"/>
                  </w:divBdr>
                </w:div>
                <w:div w:id="1856385737">
                  <w:marLeft w:val="0"/>
                  <w:marRight w:val="0"/>
                  <w:marTop w:val="0"/>
                  <w:marBottom w:val="0"/>
                  <w:divBdr>
                    <w:top w:val="none" w:sz="0" w:space="0" w:color="auto"/>
                    <w:left w:val="none" w:sz="0" w:space="0" w:color="auto"/>
                    <w:bottom w:val="none" w:sz="0" w:space="0" w:color="auto"/>
                    <w:right w:val="none" w:sz="0" w:space="0" w:color="auto"/>
                  </w:divBdr>
                </w:div>
                <w:div w:id="1859615337">
                  <w:marLeft w:val="0"/>
                  <w:marRight w:val="0"/>
                  <w:marTop w:val="0"/>
                  <w:marBottom w:val="0"/>
                  <w:divBdr>
                    <w:top w:val="none" w:sz="0" w:space="0" w:color="auto"/>
                    <w:left w:val="none" w:sz="0" w:space="0" w:color="auto"/>
                    <w:bottom w:val="none" w:sz="0" w:space="0" w:color="auto"/>
                    <w:right w:val="none" w:sz="0" w:space="0" w:color="auto"/>
                  </w:divBdr>
                </w:div>
                <w:div w:id="1882284437">
                  <w:marLeft w:val="0"/>
                  <w:marRight w:val="0"/>
                  <w:marTop w:val="0"/>
                  <w:marBottom w:val="0"/>
                  <w:divBdr>
                    <w:top w:val="none" w:sz="0" w:space="0" w:color="auto"/>
                    <w:left w:val="none" w:sz="0" w:space="0" w:color="auto"/>
                    <w:bottom w:val="none" w:sz="0" w:space="0" w:color="auto"/>
                    <w:right w:val="none" w:sz="0" w:space="0" w:color="auto"/>
                  </w:divBdr>
                </w:div>
                <w:div w:id="1893223889">
                  <w:marLeft w:val="0"/>
                  <w:marRight w:val="0"/>
                  <w:marTop w:val="0"/>
                  <w:marBottom w:val="0"/>
                  <w:divBdr>
                    <w:top w:val="none" w:sz="0" w:space="0" w:color="auto"/>
                    <w:left w:val="none" w:sz="0" w:space="0" w:color="auto"/>
                    <w:bottom w:val="none" w:sz="0" w:space="0" w:color="auto"/>
                    <w:right w:val="none" w:sz="0" w:space="0" w:color="auto"/>
                  </w:divBdr>
                </w:div>
                <w:div w:id="1904101732">
                  <w:marLeft w:val="0"/>
                  <w:marRight w:val="0"/>
                  <w:marTop w:val="0"/>
                  <w:marBottom w:val="0"/>
                  <w:divBdr>
                    <w:top w:val="none" w:sz="0" w:space="0" w:color="auto"/>
                    <w:left w:val="none" w:sz="0" w:space="0" w:color="auto"/>
                    <w:bottom w:val="none" w:sz="0" w:space="0" w:color="auto"/>
                    <w:right w:val="none" w:sz="0" w:space="0" w:color="auto"/>
                  </w:divBdr>
                </w:div>
                <w:div w:id="1936746402">
                  <w:marLeft w:val="0"/>
                  <w:marRight w:val="0"/>
                  <w:marTop w:val="0"/>
                  <w:marBottom w:val="0"/>
                  <w:divBdr>
                    <w:top w:val="none" w:sz="0" w:space="0" w:color="auto"/>
                    <w:left w:val="none" w:sz="0" w:space="0" w:color="auto"/>
                    <w:bottom w:val="none" w:sz="0" w:space="0" w:color="auto"/>
                    <w:right w:val="none" w:sz="0" w:space="0" w:color="auto"/>
                  </w:divBdr>
                </w:div>
                <w:div w:id="2023050206">
                  <w:marLeft w:val="0"/>
                  <w:marRight w:val="0"/>
                  <w:marTop w:val="0"/>
                  <w:marBottom w:val="0"/>
                  <w:divBdr>
                    <w:top w:val="none" w:sz="0" w:space="0" w:color="auto"/>
                    <w:left w:val="none" w:sz="0" w:space="0" w:color="auto"/>
                    <w:bottom w:val="none" w:sz="0" w:space="0" w:color="auto"/>
                    <w:right w:val="none" w:sz="0" w:space="0" w:color="auto"/>
                  </w:divBdr>
                </w:div>
                <w:div w:id="2029481399">
                  <w:marLeft w:val="0"/>
                  <w:marRight w:val="0"/>
                  <w:marTop w:val="0"/>
                  <w:marBottom w:val="0"/>
                  <w:divBdr>
                    <w:top w:val="none" w:sz="0" w:space="0" w:color="auto"/>
                    <w:left w:val="none" w:sz="0" w:space="0" w:color="auto"/>
                    <w:bottom w:val="none" w:sz="0" w:space="0" w:color="auto"/>
                    <w:right w:val="none" w:sz="0" w:space="0" w:color="auto"/>
                  </w:divBdr>
                </w:div>
                <w:div w:id="2068215140">
                  <w:marLeft w:val="0"/>
                  <w:marRight w:val="0"/>
                  <w:marTop w:val="0"/>
                  <w:marBottom w:val="0"/>
                  <w:divBdr>
                    <w:top w:val="none" w:sz="0" w:space="0" w:color="auto"/>
                    <w:left w:val="none" w:sz="0" w:space="0" w:color="auto"/>
                    <w:bottom w:val="none" w:sz="0" w:space="0" w:color="auto"/>
                    <w:right w:val="none" w:sz="0" w:space="0" w:color="auto"/>
                  </w:divBdr>
                </w:div>
                <w:div w:id="2080784168">
                  <w:marLeft w:val="0"/>
                  <w:marRight w:val="0"/>
                  <w:marTop w:val="0"/>
                  <w:marBottom w:val="0"/>
                  <w:divBdr>
                    <w:top w:val="none" w:sz="0" w:space="0" w:color="auto"/>
                    <w:left w:val="none" w:sz="0" w:space="0" w:color="auto"/>
                    <w:bottom w:val="none" w:sz="0" w:space="0" w:color="auto"/>
                    <w:right w:val="none" w:sz="0" w:space="0" w:color="auto"/>
                  </w:divBdr>
                </w:div>
                <w:div w:id="2092847062">
                  <w:marLeft w:val="0"/>
                  <w:marRight w:val="0"/>
                  <w:marTop w:val="0"/>
                  <w:marBottom w:val="0"/>
                  <w:divBdr>
                    <w:top w:val="none" w:sz="0" w:space="0" w:color="auto"/>
                    <w:left w:val="none" w:sz="0" w:space="0" w:color="auto"/>
                    <w:bottom w:val="none" w:sz="0" w:space="0" w:color="auto"/>
                    <w:right w:val="none" w:sz="0" w:space="0" w:color="auto"/>
                  </w:divBdr>
                </w:div>
                <w:div w:id="2097627766">
                  <w:marLeft w:val="0"/>
                  <w:marRight w:val="0"/>
                  <w:marTop w:val="0"/>
                  <w:marBottom w:val="0"/>
                  <w:divBdr>
                    <w:top w:val="none" w:sz="0" w:space="0" w:color="auto"/>
                    <w:left w:val="none" w:sz="0" w:space="0" w:color="auto"/>
                    <w:bottom w:val="none" w:sz="0" w:space="0" w:color="auto"/>
                    <w:right w:val="none" w:sz="0" w:space="0" w:color="auto"/>
                  </w:divBdr>
                </w:div>
                <w:div w:id="2101825523">
                  <w:marLeft w:val="0"/>
                  <w:marRight w:val="0"/>
                  <w:marTop w:val="0"/>
                  <w:marBottom w:val="0"/>
                  <w:divBdr>
                    <w:top w:val="none" w:sz="0" w:space="0" w:color="auto"/>
                    <w:left w:val="none" w:sz="0" w:space="0" w:color="auto"/>
                    <w:bottom w:val="none" w:sz="0" w:space="0" w:color="auto"/>
                    <w:right w:val="none" w:sz="0" w:space="0" w:color="auto"/>
                  </w:divBdr>
                </w:div>
                <w:div w:id="2105346238">
                  <w:marLeft w:val="0"/>
                  <w:marRight w:val="0"/>
                  <w:marTop w:val="0"/>
                  <w:marBottom w:val="0"/>
                  <w:divBdr>
                    <w:top w:val="none" w:sz="0" w:space="0" w:color="auto"/>
                    <w:left w:val="none" w:sz="0" w:space="0" w:color="auto"/>
                    <w:bottom w:val="none" w:sz="0" w:space="0" w:color="auto"/>
                    <w:right w:val="none" w:sz="0" w:space="0" w:color="auto"/>
                  </w:divBdr>
                </w:div>
                <w:div w:id="2109622556">
                  <w:marLeft w:val="0"/>
                  <w:marRight w:val="0"/>
                  <w:marTop w:val="0"/>
                  <w:marBottom w:val="0"/>
                  <w:divBdr>
                    <w:top w:val="none" w:sz="0" w:space="0" w:color="auto"/>
                    <w:left w:val="none" w:sz="0" w:space="0" w:color="auto"/>
                    <w:bottom w:val="none" w:sz="0" w:space="0" w:color="auto"/>
                    <w:right w:val="none" w:sz="0" w:space="0" w:color="auto"/>
                  </w:divBdr>
                </w:div>
                <w:div w:id="2117366865">
                  <w:marLeft w:val="0"/>
                  <w:marRight w:val="0"/>
                  <w:marTop w:val="0"/>
                  <w:marBottom w:val="0"/>
                  <w:divBdr>
                    <w:top w:val="none" w:sz="0" w:space="0" w:color="auto"/>
                    <w:left w:val="none" w:sz="0" w:space="0" w:color="auto"/>
                    <w:bottom w:val="none" w:sz="0" w:space="0" w:color="auto"/>
                    <w:right w:val="none" w:sz="0" w:space="0" w:color="auto"/>
                  </w:divBdr>
                </w:div>
                <w:div w:id="21406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56652">
      <w:bodyDiv w:val="1"/>
      <w:marLeft w:val="0"/>
      <w:marRight w:val="0"/>
      <w:marTop w:val="0"/>
      <w:marBottom w:val="0"/>
      <w:divBdr>
        <w:top w:val="none" w:sz="0" w:space="0" w:color="auto"/>
        <w:left w:val="none" w:sz="0" w:space="0" w:color="auto"/>
        <w:bottom w:val="none" w:sz="0" w:space="0" w:color="auto"/>
        <w:right w:val="none" w:sz="0" w:space="0" w:color="auto"/>
      </w:divBdr>
    </w:div>
    <w:div w:id="1301375224">
      <w:bodyDiv w:val="1"/>
      <w:marLeft w:val="0"/>
      <w:marRight w:val="0"/>
      <w:marTop w:val="0"/>
      <w:marBottom w:val="0"/>
      <w:divBdr>
        <w:top w:val="none" w:sz="0" w:space="0" w:color="auto"/>
        <w:left w:val="none" w:sz="0" w:space="0" w:color="auto"/>
        <w:bottom w:val="none" w:sz="0" w:space="0" w:color="auto"/>
        <w:right w:val="none" w:sz="0" w:space="0" w:color="auto"/>
      </w:divBdr>
    </w:div>
    <w:div w:id="1387029307">
      <w:bodyDiv w:val="1"/>
      <w:marLeft w:val="0"/>
      <w:marRight w:val="0"/>
      <w:marTop w:val="0"/>
      <w:marBottom w:val="0"/>
      <w:divBdr>
        <w:top w:val="none" w:sz="0" w:space="0" w:color="auto"/>
        <w:left w:val="none" w:sz="0" w:space="0" w:color="auto"/>
        <w:bottom w:val="none" w:sz="0" w:space="0" w:color="auto"/>
        <w:right w:val="none" w:sz="0" w:space="0" w:color="auto"/>
      </w:divBdr>
    </w:div>
    <w:div w:id="1539318798">
      <w:bodyDiv w:val="1"/>
      <w:marLeft w:val="0"/>
      <w:marRight w:val="0"/>
      <w:marTop w:val="0"/>
      <w:marBottom w:val="0"/>
      <w:divBdr>
        <w:top w:val="none" w:sz="0" w:space="0" w:color="auto"/>
        <w:left w:val="none" w:sz="0" w:space="0" w:color="auto"/>
        <w:bottom w:val="none" w:sz="0" w:space="0" w:color="auto"/>
        <w:right w:val="none" w:sz="0" w:space="0" w:color="auto"/>
      </w:divBdr>
    </w:div>
    <w:div w:id="170420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722D4-D17D-48A1-AA44-4E9A3296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5338</TotalTime>
  <Pages>45</Pages>
  <Words>8662</Words>
  <Characters>49375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Агрохимия 11</cp:lastModifiedBy>
  <cp:revision>7</cp:revision>
  <cp:lastPrinted>2018-05-22T07:04:00Z</cp:lastPrinted>
  <dcterms:created xsi:type="dcterms:W3CDTF">2016-03-23T07:02:00Z</dcterms:created>
  <dcterms:modified xsi:type="dcterms:W3CDTF">2019-02-26T08:22:00Z</dcterms:modified>
</cp:coreProperties>
</file>